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r>
        <w:rPr>
          <w:rFonts w:hint="eastAsia"/>
          <w:sz w:val="52"/>
          <w:szCs w:val="52"/>
        </w:rPr>
        <w:t>先进技术研究院</w:t>
      </w:r>
    </w:p>
    <w:bookmarkEnd w:id="0"/>
    <w:p>
      <w:pPr>
        <w:rPr>
          <w:rFonts w:hint="eastAsia"/>
        </w:rPr>
      </w:pP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Ⅰ先进技术研究院简介</w:t>
      </w:r>
    </w:p>
    <w:p>
      <w:pPr>
        <w:keepNext w:val="0"/>
        <w:keepLines w:val="0"/>
        <w:widowControl/>
        <w:suppressLineNumbers w:val="0"/>
        <w:jc w:val="left"/>
      </w:pPr>
      <w:r>
        <w:rPr>
          <w:rFonts w:hint="eastAsia" w:ascii="宋体" w:hAnsi="宋体" w:eastAsia="宋体" w:cs="宋体"/>
          <w:i w:val="0"/>
          <w:caps w:val="0"/>
          <w:color w:val="575757"/>
          <w:spacing w:val="0"/>
          <w:kern w:val="0"/>
          <w:sz w:val="18"/>
          <w:szCs w:val="18"/>
          <w:shd w:val="clear" w:fill="FFFFFF"/>
          <w:lang w:val="en-US" w:eastAsia="zh-CN" w:bidi="ar"/>
        </w:rPr>
        <w:t>中国科学技术大学先进技术研究院（以下简称“先研院”）是中科院、中国科大与安徽省、合肥市四方按照“省院合作、市校共建”的建设原则设立，是开展高技术研发与应用和高端应用人才培养为主的实体机构，是中国科大创建世界一流研究型大学的重要组成部分。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先研院以体制机制创新为突破口，聚焦“人工智能”、“微电子”、“生物医药”、“新材料与新能源”等领域，着眼国家重大战略需求，建设具有人才培养、技术研发、产业培育、企业孵化等多种功能的创新联合体，支撑相关产业的发展，服务地方经济建设。目前先研院内建设有“中国科学院量子信息与量子科技创新研究院”、“类脑智能技术及应用国家工程实验室”、“未来网络试验设施项目” 3个国家级科研平台，11个省部级以上重点实验室、应用工程技术中心和54家院企联合实验室。先研院拥有一支高素质的师资队伍。截至2019年8月，先研院共有教授41人（含相当专业技术职务人员），副教授50人（含相当专业技术职务人员），其中中国科学院院士2人，国家“千人计划”、“万人计划”、“长江学者”、“国家杰青”、“IEEEFellow”和中科院“百人计划”等各类高端人才25人。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作为高新技术产业创新平台和高科技应用型人才培养基地，先研院不仅汇聚了“量子信息技术”、“类脑智能技术”等一批国际国内顶尖的优秀研发团队，还吸引了“华为公司中央研究院”、“海信集团”、“新华三集团”、“龙芯中科技术有限公司”、“寒武纪科技有限公司”等众多知名企业来院开展合作技术研发和人才培养。2016年4月26日，中共中央总书记、国家主席习近平视察先研院，充分肯定了先研院的协同创新模式。2016年先研院被列为安徽省系统推进全面创新改革试验试点单位。2017年先研院作为安徽省重要的产业创新转化平台纳入合肥综合性国家科学中心建设范畴。2018年先研院被安徽省委、省政府确定为法定机构建设试点单位。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先研院将进一步依托中国科学技术大学优秀教育资源，充分结合自身产业平台优势，以工程硕士、博士培养为主要途径，探索出一条“产学研用”相结合的高端应用型人才培养新道路。</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Ⅱ联系方式</w:t>
      </w:r>
    </w:p>
    <w:p>
      <w:pPr>
        <w:keepNext w:val="0"/>
        <w:keepLines w:val="0"/>
        <w:widowControl/>
        <w:suppressLineNumbers w:val="0"/>
        <w:jc w:val="left"/>
      </w:pPr>
      <w:r>
        <w:rPr>
          <w:rFonts w:hint="eastAsia" w:ascii="宋体" w:hAnsi="宋体" w:eastAsia="宋体" w:cs="宋体"/>
          <w:i w:val="0"/>
          <w:caps w:val="0"/>
          <w:color w:val="575757"/>
          <w:spacing w:val="0"/>
          <w:kern w:val="0"/>
          <w:sz w:val="18"/>
          <w:szCs w:val="18"/>
          <w:shd w:val="clear" w:fill="FFFFFF"/>
          <w:lang w:val="en-US" w:eastAsia="zh-CN" w:bidi="ar"/>
        </w:rPr>
        <w:t>网址：https://iat.ustc.edu.cn/</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地址：安徽省合肥市高新区中国科学技术大学先进技术研究院未来中心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邮编：230088</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电话：0551-65708030</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联系部门：研究生部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联系人：徐老师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Email：graduateiat@ustc.edu.cn</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Ⅲ招生专业及研究方向</w:t>
      </w:r>
    </w:p>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r>
        <w:rPr>
          <w:rFonts w:hint="eastAsia" w:ascii="宋体" w:hAnsi="宋体" w:eastAsia="宋体" w:cs="宋体"/>
          <w:i w:val="0"/>
          <w:caps w:val="0"/>
          <w:color w:val="575757"/>
          <w:spacing w:val="0"/>
          <w:sz w:val="18"/>
          <w:szCs w:val="18"/>
          <w:shd w:val="clear" w:fill="FFFFFF"/>
        </w:rPr>
        <w:t>一、085400电子信息</w:t>
      </w:r>
    </w:p>
    <w:p>
      <w:pPr>
        <w:keepNext w:val="0"/>
        <w:keepLines w:val="0"/>
        <w:widowControl/>
        <w:suppressLineNumbers w:val="0"/>
        <w:jc w:val="left"/>
      </w:pPr>
      <w:r>
        <w:rPr>
          <w:rFonts w:hint="eastAsia" w:ascii="宋体" w:hAnsi="宋体" w:eastAsia="宋体" w:cs="宋体"/>
          <w:i w:val="0"/>
          <w:caps w:val="0"/>
          <w:color w:val="575757"/>
          <w:spacing w:val="0"/>
          <w:kern w:val="0"/>
          <w:sz w:val="18"/>
          <w:szCs w:val="18"/>
          <w:shd w:val="clear" w:fill="FFFFFF"/>
          <w:lang w:val="en-US" w:eastAsia="zh-CN" w:bidi="ar"/>
        </w:rPr>
        <w:t>电子信息类专业培养适应我国电子信息领域发展需求的应用型、复合型高层次工程技术和工程管理人才。所培养人才应掌握电子信息领域的基础理论、先进方法和现代技术手段，了解本领域的技术现状和发展趋势，在本领域的某一方向具有独立从事工程设计与运行、分析与集成、研究与开发、管理与决策等能力。能够胜任电子领域高层次工程技术和工程管理工作。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电子信息是工程硕士类专业，在先进技术研究院内设电子与通信工程、集成电路工程、软件工程、控制工程、计算机技术五个研究方向。</w:t>
      </w:r>
    </w:p>
    <w:p>
      <w:pPr>
        <w:pStyle w:val="4"/>
        <w:keepNext w:val="0"/>
        <w:keepLines w:val="0"/>
        <w:widowControl/>
        <w:suppressLineNumbers w:val="0"/>
        <w:shd w:val="clear" w:fill="FFFFFF"/>
        <w:spacing w:line="330" w:lineRule="atLeast"/>
        <w:ind w:left="0" w:firstLine="0"/>
        <w:rPr>
          <w:rFonts w:hint="eastAsia" w:ascii="宋体" w:hAnsi="宋体" w:eastAsia="宋体" w:cs="宋体"/>
          <w:b/>
          <w:i w:val="0"/>
          <w:caps w:val="0"/>
          <w:color w:val="CC0000"/>
          <w:spacing w:val="0"/>
          <w:sz w:val="18"/>
          <w:szCs w:val="18"/>
          <w:u w:val="none"/>
        </w:rPr>
      </w:pPr>
      <w:r>
        <w:rPr>
          <w:rFonts w:hint="eastAsia" w:ascii="宋体" w:hAnsi="宋体" w:eastAsia="宋体" w:cs="宋体"/>
          <w:b/>
          <w:i w:val="0"/>
          <w:caps w:val="0"/>
          <w:color w:val="CC0000"/>
          <w:spacing w:val="0"/>
          <w:sz w:val="18"/>
          <w:szCs w:val="18"/>
          <w:u w:val="none"/>
          <w:shd w:val="clear" w:fill="FFFFFF"/>
        </w:rPr>
        <w:t>1、电子与通信工程</w:t>
      </w:r>
    </w:p>
    <w:p>
      <w:pPr>
        <w:keepNext w:val="0"/>
        <w:keepLines w:val="0"/>
        <w:widowControl/>
        <w:suppressLineNumbers w:val="0"/>
        <w:jc w:val="left"/>
      </w:pPr>
      <w:r>
        <w:rPr>
          <w:rStyle w:val="8"/>
          <w:rFonts w:hint="eastAsia" w:ascii="宋体" w:hAnsi="宋体" w:eastAsia="宋体" w:cs="宋体"/>
          <w:i w:val="0"/>
          <w:caps w:val="0"/>
          <w:color w:val="575757"/>
          <w:spacing w:val="0"/>
          <w:kern w:val="0"/>
          <w:sz w:val="18"/>
          <w:szCs w:val="18"/>
          <w:shd w:val="clear" w:fill="FFFFFF"/>
          <w:lang w:val="en-US" w:eastAsia="zh-CN" w:bidi="ar"/>
        </w:rPr>
        <w:t>一、报考说明</w:t>
      </w:r>
      <w:r>
        <w:rPr>
          <w:rFonts w:hint="eastAsia" w:ascii="宋体" w:hAnsi="宋体" w:eastAsia="宋体" w:cs="宋体"/>
          <w:i w:val="0"/>
          <w:caps w:val="0"/>
          <w:color w:val="575757"/>
          <w:spacing w:val="0"/>
          <w:kern w:val="0"/>
          <w:sz w:val="18"/>
          <w:szCs w:val="18"/>
          <w:shd w:val="clear" w:fill="FFFFFF"/>
          <w:lang w:val="en-US" w:eastAsia="zh-CN" w:bidi="ar"/>
        </w:rPr>
        <w:t>：招收应届本科生和具有学士学位的往届本科生，接受推免生。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二、方向介绍</w:t>
      </w:r>
      <w:r>
        <w:rPr>
          <w:rFonts w:hint="eastAsia" w:ascii="宋体" w:hAnsi="宋体" w:eastAsia="宋体" w:cs="宋体"/>
          <w:i w:val="0"/>
          <w:caps w:val="0"/>
          <w:color w:val="575757"/>
          <w:spacing w:val="0"/>
          <w:kern w:val="0"/>
          <w:sz w:val="18"/>
          <w:szCs w:val="18"/>
          <w:shd w:val="clear" w:fill="FFFFFF"/>
          <w:lang w:val="en-US" w:eastAsia="zh-CN" w:bidi="ar"/>
        </w:rPr>
        <w:t>：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电子与通信工程方向，瞄准国家产业发展需求，培养学生在无线通信、移动无线通信、移动通信网络、新型互联网理论与技术、多媒体技术、语音和图像信息处理、视频处理与通信、智能信息处理、数据压缩与编码、信息检索、视觉计算、电子信息系统设计、数字信号处理、微机应用系统、信息安全技术通信网络等领域的专业技术能力，围绕上述培养目标，依托类脑智能技术及应用国家工程实验室、国家发改委“未来网络试验设施”合肥分中心、未来网络安徽省重点实验室等重点科研平台培养学生。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三、研究方向及初试科目</w:t>
      </w:r>
      <w:r>
        <w:rPr>
          <w:rFonts w:hint="eastAsia" w:ascii="宋体" w:hAnsi="宋体" w:eastAsia="宋体" w:cs="宋体"/>
          <w:i w:val="0"/>
          <w:caps w:val="0"/>
          <w:color w:val="575757"/>
          <w:spacing w:val="0"/>
          <w:kern w:val="0"/>
          <w:sz w:val="18"/>
          <w:szCs w:val="18"/>
          <w:shd w:val="clear" w:fill="FFFFFF"/>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5283"/>
        <w:gridCol w:w="5276"/>
        <w:gridCol w:w="3577"/>
      </w:tblGrid>
      <w:tr>
        <w:tblPrEx>
          <w:shd w:val="clear" w:color="auto" w:fill="CCCCCC"/>
          <w:tblCellMar>
            <w:top w:w="0" w:type="dxa"/>
            <w:left w:w="0" w:type="dxa"/>
            <w:bottom w:w="0" w:type="dxa"/>
            <w:right w:w="0" w:type="dxa"/>
          </w:tblCellMar>
        </w:tblPrEx>
        <w:trPr>
          <w:tblCellSpacing w:w="7" w:type="dxa"/>
        </w:trPr>
        <w:tc>
          <w:tcPr>
            <w:tcW w:w="18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ind w:left="0" w:firstLine="0"/>
              <w:jc w:val="left"/>
              <w:rPr>
                <w:rFonts w:hint="eastAsia" w:ascii="宋体" w:hAnsi="宋体" w:eastAsia="宋体" w:cs="宋体"/>
                <w:b/>
                <w:i w:val="0"/>
                <w:caps w:val="0"/>
                <w:color w:val="FFFFFF"/>
                <w:spacing w:val="0"/>
                <w:sz w:val="18"/>
                <w:szCs w:val="18"/>
                <w:u w:val="none"/>
              </w:rPr>
            </w:pPr>
            <w:r>
              <w:rPr>
                <w:rStyle w:val="8"/>
                <w:rFonts w:hint="eastAsia" w:ascii="宋体" w:hAnsi="宋体" w:eastAsia="宋体" w:cs="宋体"/>
                <w:i w:val="0"/>
                <w:caps w:val="0"/>
                <w:color w:val="FFFFFF"/>
                <w:spacing w:val="0"/>
                <w:kern w:val="0"/>
                <w:sz w:val="18"/>
                <w:szCs w:val="18"/>
                <w:u w:val="none"/>
                <w:bdr w:val="none" w:color="auto" w:sz="0" w:space="0"/>
                <w:lang w:val="en-US" w:eastAsia="zh-CN" w:bidi="ar"/>
              </w:rPr>
              <w:t>专业</w:t>
            </w:r>
          </w:p>
        </w:tc>
        <w:tc>
          <w:tcPr>
            <w:tcW w:w="18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ind w:left="0" w:firstLine="0"/>
              <w:jc w:val="left"/>
              <w:rPr>
                <w:rFonts w:hint="eastAsia" w:ascii="宋体" w:hAnsi="宋体" w:eastAsia="宋体" w:cs="宋体"/>
                <w:b/>
                <w:i w:val="0"/>
                <w:caps w:val="0"/>
                <w:color w:val="FFFFFF"/>
                <w:spacing w:val="0"/>
                <w:sz w:val="18"/>
                <w:szCs w:val="18"/>
                <w:u w:val="none"/>
              </w:rPr>
            </w:pPr>
            <w:r>
              <w:rPr>
                <w:rStyle w:val="8"/>
                <w:rFonts w:hint="eastAsia" w:ascii="宋体" w:hAnsi="宋体" w:eastAsia="宋体" w:cs="宋体"/>
                <w:i w:val="0"/>
                <w:caps w:val="0"/>
                <w:color w:val="FFFFFF"/>
                <w:spacing w:val="0"/>
                <w:kern w:val="0"/>
                <w:sz w:val="18"/>
                <w:szCs w:val="18"/>
                <w:u w:val="none"/>
                <w:bdr w:val="none" w:color="auto" w:sz="0" w:space="0"/>
                <w:lang w:val="en-US" w:eastAsia="zh-CN" w:bidi="ar"/>
              </w:rPr>
              <w:t>研究方向</w:t>
            </w:r>
          </w:p>
        </w:tc>
        <w:tc>
          <w:tcPr>
            <w:tcW w:w="12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ind w:left="0" w:firstLine="0"/>
              <w:jc w:val="left"/>
              <w:rPr>
                <w:rFonts w:hint="eastAsia" w:ascii="宋体" w:hAnsi="宋体" w:eastAsia="宋体" w:cs="宋体"/>
                <w:b/>
                <w:i w:val="0"/>
                <w:caps w:val="0"/>
                <w:color w:val="FFFFFF"/>
                <w:spacing w:val="0"/>
                <w:sz w:val="18"/>
                <w:szCs w:val="18"/>
                <w:u w:val="none"/>
              </w:rPr>
            </w:pPr>
            <w:r>
              <w:rPr>
                <w:rStyle w:val="8"/>
                <w:rFonts w:hint="eastAsia" w:ascii="宋体" w:hAnsi="宋体" w:eastAsia="宋体" w:cs="宋体"/>
                <w:i w:val="0"/>
                <w:caps w:val="0"/>
                <w:color w:val="FFFFFF"/>
                <w:spacing w:val="0"/>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085400电子信息</w:t>
            </w: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1、电子与通信工程</w:t>
            </w:r>
          </w:p>
        </w:tc>
        <w:tc>
          <w:tcPr>
            <w:tcW w:w="1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101 思想政治理论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201 英语一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301 数学一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843 信号与系统</w:t>
            </w:r>
          </w:p>
        </w:tc>
      </w:tr>
    </w:tbl>
    <w:p>
      <w:pPr>
        <w:keepNext w:val="0"/>
        <w:keepLines w:val="0"/>
        <w:widowControl/>
        <w:suppressLineNumbers w:val="0"/>
        <w:jc w:val="left"/>
      </w:pPr>
      <w:r>
        <w:rPr>
          <w:rStyle w:val="8"/>
          <w:rFonts w:hint="eastAsia" w:ascii="宋体" w:hAnsi="宋体" w:eastAsia="宋体" w:cs="宋体"/>
          <w:i w:val="0"/>
          <w:caps w:val="0"/>
          <w:color w:val="575757"/>
          <w:spacing w:val="0"/>
          <w:kern w:val="0"/>
          <w:sz w:val="18"/>
          <w:szCs w:val="18"/>
          <w:shd w:val="clear" w:fill="FFFFFF"/>
          <w:lang w:val="en-US" w:eastAsia="zh-CN" w:bidi="ar"/>
        </w:rPr>
        <w:t>四、复试形式</w:t>
      </w:r>
      <w:r>
        <w:rPr>
          <w:rFonts w:hint="eastAsia" w:ascii="宋体" w:hAnsi="宋体" w:eastAsia="宋体" w:cs="宋体"/>
          <w:i w:val="0"/>
          <w:caps w:val="0"/>
          <w:color w:val="575757"/>
          <w:spacing w:val="0"/>
          <w:kern w:val="0"/>
          <w:sz w:val="18"/>
          <w:szCs w:val="18"/>
          <w:shd w:val="clear" w:fill="FFFFFF"/>
          <w:lang w:val="en-US" w:eastAsia="zh-CN" w:bidi="ar"/>
        </w:rPr>
        <w:t>：上机+面试。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五、复试内容</w:t>
      </w:r>
      <w:r>
        <w:rPr>
          <w:rFonts w:hint="eastAsia" w:ascii="宋体" w:hAnsi="宋体" w:eastAsia="宋体" w:cs="宋体"/>
          <w:i w:val="0"/>
          <w:caps w:val="0"/>
          <w:color w:val="575757"/>
          <w:spacing w:val="0"/>
          <w:kern w:val="0"/>
          <w:sz w:val="18"/>
          <w:szCs w:val="18"/>
          <w:shd w:val="clear" w:fill="FFFFFF"/>
          <w:lang w:val="en-US" w:eastAsia="zh-CN" w:bidi="ar"/>
        </w:rPr>
        <w:t>：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计算机能力测试（上机）：由信息科学技术学院统一组织上机考试，内容包括Office基本操作和C语言编程。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面试：重点考察考生的思想道德品质、专业修养和发展潜力、英语听说能力、科研和社会实践或实际工作等方面经历、个性心理特征等情况。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六、复试成绩</w:t>
      </w:r>
      <w:r>
        <w:rPr>
          <w:rFonts w:hint="eastAsia" w:ascii="宋体" w:hAnsi="宋体" w:eastAsia="宋体" w:cs="宋体"/>
          <w:i w:val="0"/>
          <w:caps w:val="0"/>
          <w:color w:val="575757"/>
          <w:spacing w:val="0"/>
          <w:kern w:val="0"/>
          <w:sz w:val="18"/>
          <w:szCs w:val="18"/>
          <w:shd w:val="clear" w:fill="FFFFFF"/>
          <w:lang w:val="en-US" w:eastAsia="zh-CN" w:bidi="ar"/>
        </w:rPr>
        <w:t>：满分100分。上机满分50分，面试满分150分，复试成绩=（上机成绩+面试成绩）÷2。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七、最终成绩</w:t>
      </w:r>
      <w:r>
        <w:rPr>
          <w:rFonts w:hint="eastAsia" w:ascii="宋体" w:hAnsi="宋体" w:eastAsia="宋体" w:cs="宋体"/>
          <w:i w:val="0"/>
          <w:caps w:val="0"/>
          <w:color w:val="575757"/>
          <w:spacing w:val="0"/>
          <w:kern w:val="0"/>
          <w:sz w:val="18"/>
          <w:szCs w:val="18"/>
          <w:shd w:val="clear" w:fill="FFFFFF"/>
          <w:lang w:val="en-US" w:eastAsia="zh-CN" w:bidi="ar"/>
        </w:rPr>
        <w:t>：满分100分。初试成绩不计政治、外语，复试成绩占比50%。即，最终成绩=初试成绩【不计政治、外语】÷3×50%+复试成绩×50%。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八、录取：</w:t>
      </w:r>
      <w:r>
        <w:rPr>
          <w:rFonts w:hint="eastAsia" w:ascii="宋体" w:hAnsi="宋体" w:eastAsia="宋体" w:cs="宋体"/>
          <w:i w:val="0"/>
          <w:caps w:val="0"/>
          <w:color w:val="575757"/>
          <w:spacing w:val="0"/>
          <w:kern w:val="0"/>
          <w:sz w:val="18"/>
          <w:szCs w:val="18"/>
          <w:shd w:val="clear" w:fill="FFFFFF"/>
          <w:lang w:val="en-US" w:eastAsia="zh-CN" w:bidi="ar"/>
        </w:rPr>
        <w:t>按最终成绩由高到低排序，提出拟录取名单报批。为保证招生质量，报批人数可小于招生计划。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九、调剂：</w:t>
      </w:r>
      <w:r>
        <w:rPr>
          <w:rFonts w:hint="eastAsia" w:ascii="宋体" w:hAnsi="宋体" w:eastAsia="宋体" w:cs="宋体"/>
          <w:i w:val="0"/>
          <w:caps w:val="0"/>
          <w:color w:val="575757"/>
          <w:spacing w:val="0"/>
          <w:kern w:val="0"/>
          <w:sz w:val="18"/>
          <w:szCs w:val="18"/>
          <w:shd w:val="clear" w:fill="FFFFFF"/>
          <w:lang w:val="en-US" w:eastAsia="zh-CN" w:bidi="ar"/>
        </w:rPr>
        <w:t>本方向在生源不足的情况下接受调剂。调剂信息将于复试阶段在中国科大研究生招生在线网站（http://yz.ustc.edu.cn）发布。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十、学费标准：</w:t>
      </w:r>
      <w:r>
        <w:rPr>
          <w:rFonts w:hint="eastAsia" w:ascii="宋体" w:hAnsi="宋体" w:eastAsia="宋体" w:cs="宋体"/>
          <w:i w:val="0"/>
          <w:caps w:val="0"/>
          <w:color w:val="575757"/>
          <w:spacing w:val="0"/>
          <w:kern w:val="0"/>
          <w:sz w:val="18"/>
          <w:szCs w:val="18"/>
          <w:shd w:val="clear" w:fill="FFFFFF"/>
          <w:lang w:val="en-US" w:eastAsia="zh-CN" w:bidi="ar"/>
        </w:rPr>
        <w:t>8000元/学年。</w:t>
      </w:r>
    </w:p>
    <w:p>
      <w:pPr>
        <w:pStyle w:val="4"/>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b/>
          <w:i w:val="0"/>
          <w:caps w:val="0"/>
          <w:color w:val="CC0000"/>
          <w:spacing w:val="0"/>
          <w:sz w:val="18"/>
          <w:szCs w:val="18"/>
          <w:u w:val="none"/>
          <w:shd w:val="clear" w:fill="FFFFFF"/>
        </w:rPr>
        <w:t>2、集成电路工程</w:t>
      </w:r>
    </w:p>
    <w:p>
      <w:pPr>
        <w:pStyle w:val="5"/>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r>
        <w:rPr>
          <w:rStyle w:val="8"/>
          <w:rFonts w:hint="eastAsia" w:ascii="宋体" w:hAnsi="宋体" w:eastAsia="宋体" w:cs="宋体"/>
          <w:i w:val="0"/>
          <w:caps w:val="0"/>
          <w:color w:val="575757"/>
          <w:spacing w:val="0"/>
          <w:sz w:val="18"/>
          <w:szCs w:val="18"/>
          <w:u w:val="none"/>
          <w:bdr w:val="none" w:color="auto" w:sz="0" w:space="0"/>
          <w:shd w:val="clear" w:fill="FFFFFF"/>
        </w:rPr>
        <w:t>一、报考说明</w:t>
      </w:r>
      <w:r>
        <w:rPr>
          <w:rFonts w:hint="eastAsia" w:ascii="宋体" w:hAnsi="宋体" w:eastAsia="宋体" w:cs="宋体"/>
          <w:i w:val="0"/>
          <w:caps w:val="0"/>
          <w:color w:val="575757"/>
          <w:spacing w:val="0"/>
          <w:sz w:val="18"/>
          <w:szCs w:val="18"/>
          <w:u w:val="none"/>
          <w:bdr w:val="none" w:color="auto" w:sz="0" w:space="0"/>
          <w:shd w:val="clear" w:fill="FFFFFF"/>
        </w:rPr>
        <w:t>：招收应届本科生和具有学士学位的往届本科生，接受推免生。</w:t>
      </w:r>
    </w:p>
    <w:p>
      <w:pPr>
        <w:keepNext w:val="0"/>
        <w:keepLines w:val="0"/>
        <w:widowControl/>
        <w:suppressLineNumbers w:val="0"/>
        <w:jc w:val="left"/>
      </w:pPr>
      <w:r>
        <w:rPr>
          <w:rStyle w:val="8"/>
          <w:rFonts w:hint="eastAsia" w:ascii="宋体" w:hAnsi="宋体" w:eastAsia="宋体" w:cs="宋体"/>
          <w:i w:val="0"/>
          <w:caps w:val="0"/>
          <w:color w:val="575757"/>
          <w:spacing w:val="0"/>
          <w:kern w:val="0"/>
          <w:sz w:val="18"/>
          <w:szCs w:val="18"/>
          <w:shd w:val="clear" w:fill="FFFFFF"/>
          <w:lang w:val="en-US" w:eastAsia="zh-CN" w:bidi="ar"/>
        </w:rPr>
        <w:t>二、方向介绍</w:t>
      </w:r>
      <w:r>
        <w:rPr>
          <w:rFonts w:hint="eastAsia" w:ascii="宋体" w:hAnsi="宋体" w:eastAsia="宋体" w:cs="宋体"/>
          <w:i w:val="0"/>
          <w:caps w:val="0"/>
          <w:color w:val="575757"/>
          <w:spacing w:val="0"/>
          <w:kern w:val="0"/>
          <w:sz w:val="18"/>
          <w:szCs w:val="18"/>
          <w:shd w:val="clear" w:fill="FFFFFF"/>
          <w:lang w:val="en-US" w:eastAsia="zh-CN" w:bidi="ar"/>
        </w:rPr>
        <w:t>：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集成电路工程研究方向，涵盖半导体器件和集成电路设计、制造、测试、封装，片上系统芯片设计、嵌入式系统设计以及集成电路在网络通信、信息安全等方面应用的工程技术领域，是电子信息产业集成电路工程的基础。随着集成电路向高密度、高性能方向发展，使得集成电路工程技术成为当今最具有渗透性和综合性的工程技术领域之一。本方向培养集成电路设计与应用高级工程技术人才，掌握解决集成电路工程问题的先进技术方法和现代技术手段，具有创新意识和独立解决实际问题的能力。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三、研究方向及初试科目</w:t>
      </w:r>
      <w:r>
        <w:rPr>
          <w:rFonts w:hint="eastAsia" w:ascii="宋体" w:hAnsi="宋体" w:eastAsia="宋体" w:cs="宋体"/>
          <w:i w:val="0"/>
          <w:caps w:val="0"/>
          <w:color w:val="575757"/>
          <w:spacing w:val="0"/>
          <w:kern w:val="0"/>
          <w:sz w:val="18"/>
          <w:szCs w:val="18"/>
          <w:shd w:val="clear" w:fill="FFFFFF"/>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5283"/>
        <w:gridCol w:w="5276"/>
        <w:gridCol w:w="3577"/>
      </w:tblGrid>
      <w:tr>
        <w:tblPrEx>
          <w:shd w:val="clear" w:color="auto" w:fill="CCCCCC"/>
          <w:tblCellMar>
            <w:top w:w="0" w:type="dxa"/>
            <w:left w:w="0" w:type="dxa"/>
            <w:bottom w:w="0" w:type="dxa"/>
            <w:right w:w="0" w:type="dxa"/>
          </w:tblCellMar>
        </w:tblPrEx>
        <w:trPr>
          <w:tblCellSpacing w:w="7" w:type="dxa"/>
        </w:trPr>
        <w:tc>
          <w:tcPr>
            <w:tcW w:w="18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ind w:left="0" w:firstLine="0"/>
              <w:jc w:val="left"/>
              <w:rPr>
                <w:rFonts w:hint="eastAsia" w:ascii="宋体" w:hAnsi="宋体" w:eastAsia="宋体" w:cs="宋体"/>
                <w:b/>
                <w:i w:val="0"/>
                <w:caps w:val="0"/>
                <w:color w:val="FFFFFF"/>
                <w:spacing w:val="0"/>
                <w:sz w:val="18"/>
                <w:szCs w:val="18"/>
                <w:u w:val="none"/>
              </w:rPr>
            </w:pPr>
            <w:r>
              <w:rPr>
                <w:rStyle w:val="8"/>
                <w:rFonts w:hint="eastAsia" w:ascii="宋体" w:hAnsi="宋体" w:eastAsia="宋体" w:cs="宋体"/>
                <w:i w:val="0"/>
                <w:caps w:val="0"/>
                <w:color w:val="FFFFFF"/>
                <w:spacing w:val="0"/>
                <w:kern w:val="0"/>
                <w:sz w:val="18"/>
                <w:szCs w:val="18"/>
                <w:u w:val="none"/>
                <w:bdr w:val="none" w:color="auto" w:sz="0" w:space="0"/>
                <w:lang w:val="en-US" w:eastAsia="zh-CN" w:bidi="ar"/>
              </w:rPr>
              <w:t>专业</w:t>
            </w:r>
          </w:p>
        </w:tc>
        <w:tc>
          <w:tcPr>
            <w:tcW w:w="18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ind w:left="0" w:firstLine="0"/>
              <w:jc w:val="left"/>
              <w:rPr>
                <w:rFonts w:hint="eastAsia" w:ascii="宋体" w:hAnsi="宋体" w:eastAsia="宋体" w:cs="宋体"/>
                <w:b/>
                <w:i w:val="0"/>
                <w:caps w:val="0"/>
                <w:color w:val="FFFFFF"/>
                <w:spacing w:val="0"/>
                <w:sz w:val="18"/>
                <w:szCs w:val="18"/>
                <w:u w:val="none"/>
              </w:rPr>
            </w:pPr>
            <w:r>
              <w:rPr>
                <w:rStyle w:val="8"/>
                <w:rFonts w:hint="eastAsia" w:ascii="宋体" w:hAnsi="宋体" w:eastAsia="宋体" w:cs="宋体"/>
                <w:i w:val="0"/>
                <w:caps w:val="0"/>
                <w:color w:val="FFFFFF"/>
                <w:spacing w:val="0"/>
                <w:kern w:val="0"/>
                <w:sz w:val="18"/>
                <w:szCs w:val="18"/>
                <w:u w:val="none"/>
                <w:bdr w:val="none" w:color="auto" w:sz="0" w:space="0"/>
                <w:lang w:val="en-US" w:eastAsia="zh-CN" w:bidi="ar"/>
              </w:rPr>
              <w:t>研究方向</w:t>
            </w:r>
          </w:p>
        </w:tc>
        <w:tc>
          <w:tcPr>
            <w:tcW w:w="12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ind w:left="0" w:firstLine="0"/>
              <w:jc w:val="left"/>
              <w:rPr>
                <w:rFonts w:hint="eastAsia" w:ascii="宋体" w:hAnsi="宋体" w:eastAsia="宋体" w:cs="宋体"/>
                <w:b/>
                <w:i w:val="0"/>
                <w:caps w:val="0"/>
                <w:color w:val="FFFFFF"/>
                <w:spacing w:val="0"/>
                <w:sz w:val="18"/>
                <w:szCs w:val="18"/>
                <w:u w:val="none"/>
              </w:rPr>
            </w:pPr>
            <w:r>
              <w:rPr>
                <w:rStyle w:val="8"/>
                <w:rFonts w:hint="eastAsia" w:ascii="宋体" w:hAnsi="宋体" w:eastAsia="宋体" w:cs="宋体"/>
                <w:i w:val="0"/>
                <w:caps w:val="0"/>
                <w:color w:val="FFFFFF"/>
                <w:spacing w:val="0"/>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085400电子信息</w:t>
            </w: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2、集成电路工程</w:t>
            </w:r>
          </w:p>
        </w:tc>
        <w:tc>
          <w:tcPr>
            <w:tcW w:w="1250" w:type="pct"/>
            <w:shd w:val="clear" w:color="auto" w:fill="EEF8FD"/>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0" w:lineRule="atLeast"/>
              <w:ind w:left="0" w:right="0"/>
              <w:jc w:val="left"/>
              <w:rPr>
                <w:rFonts w:hint="eastAsia" w:ascii="宋体" w:hAnsi="宋体" w:eastAsia="宋体" w:cs="宋体"/>
                <w:i w:val="0"/>
                <w:color w:val="003399"/>
                <w:sz w:val="18"/>
                <w:szCs w:val="18"/>
                <w:u w:val="none"/>
              </w:rPr>
            </w:pPr>
            <w:r>
              <w:rPr>
                <w:rFonts w:hint="eastAsia" w:ascii="宋体" w:hAnsi="宋体" w:eastAsia="宋体" w:cs="宋体"/>
                <w:i w:val="0"/>
                <w:caps w:val="0"/>
                <w:color w:val="003399"/>
                <w:spacing w:val="0"/>
                <w:sz w:val="18"/>
                <w:szCs w:val="18"/>
                <w:u w:val="none"/>
                <w:bdr w:val="none" w:color="auto" w:sz="0" w:space="0"/>
              </w:rPr>
              <w:t>101思想政治理论 </w:t>
            </w:r>
            <w:r>
              <w:rPr>
                <w:rFonts w:hint="eastAsia" w:ascii="宋体" w:hAnsi="宋体" w:eastAsia="宋体" w:cs="宋体"/>
                <w:i w:val="0"/>
                <w:caps w:val="0"/>
                <w:color w:val="003399"/>
                <w:spacing w:val="0"/>
                <w:sz w:val="18"/>
                <w:szCs w:val="18"/>
                <w:u w:val="none"/>
                <w:bdr w:val="none" w:color="auto" w:sz="0" w:space="0"/>
              </w:rPr>
              <w:br w:type="textWrapping"/>
            </w:r>
            <w:r>
              <w:rPr>
                <w:rFonts w:hint="eastAsia" w:ascii="宋体" w:hAnsi="宋体" w:eastAsia="宋体" w:cs="宋体"/>
                <w:i w:val="0"/>
                <w:caps w:val="0"/>
                <w:color w:val="003399"/>
                <w:spacing w:val="0"/>
                <w:sz w:val="18"/>
                <w:szCs w:val="18"/>
                <w:u w:val="none"/>
                <w:bdr w:val="none" w:color="auto" w:sz="0" w:space="0"/>
              </w:rPr>
              <w:t>201英语一 </w:t>
            </w:r>
            <w:r>
              <w:rPr>
                <w:rFonts w:hint="eastAsia" w:ascii="宋体" w:hAnsi="宋体" w:eastAsia="宋体" w:cs="宋体"/>
                <w:i w:val="0"/>
                <w:caps w:val="0"/>
                <w:color w:val="003399"/>
                <w:spacing w:val="0"/>
                <w:sz w:val="18"/>
                <w:szCs w:val="18"/>
                <w:u w:val="none"/>
                <w:bdr w:val="none" w:color="auto" w:sz="0" w:space="0"/>
              </w:rPr>
              <w:br w:type="textWrapping"/>
            </w:r>
            <w:r>
              <w:rPr>
                <w:rFonts w:hint="eastAsia" w:ascii="宋体" w:hAnsi="宋体" w:eastAsia="宋体" w:cs="宋体"/>
                <w:i w:val="0"/>
                <w:caps w:val="0"/>
                <w:color w:val="003399"/>
                <w:spacing w:val="0"/>
                <w:sz w:val="18"/>
                <w:szCs w:val="18"/>
                <w:u w:val="none"/>
                <w:bdr w:val="none" w:color="auto" w:sz="0" w:space="0"/>
              </w:rPr>
              <w:t>301数学一 </w:t>
            </w:r>
            <w:r>
              <w:rPr>
                <w:rFonts w:hint="eastAsia" w:ascii="宋体" w:hAnsi="宋体" w:eastAsia="宋体" w:cs="宋体"/>
                <w:i w:val="0"/>
                <w:caps w:val="0"/>
                <w:color w:val="003399"/>
                <w:spacing w:val="0"/>
                <w:sz w:val="18"/>
                <w:szCs w:val="18"/>
                <w:u w:val="none"/>
                <w:bdr w:val="none" w:color="auto" w:sz="0" w:space="0"/>
              </w:rPr>
              <w:br w:type="textWrapping"/>
            </w:r>
            <w:r>
              <w:rPr>
                <w:rFonts w:hint="eastAsia" w:ascii="宋体" w:hAnsi="宋体" w:eastAsia="宋体" w:cs="宋体"/>
                <w:i w:val="0"/>
                <w:caps w:val="0"/>
                <w:color w:val="003399"/>
                <w:spacing w:val="0"/>
                <w:sz w:val="18"/>
                <w:szCs w:val="18"/>
                <w:u w:val="none"/>
                <w:bdr w:val="none" w:color="auto" w:sz="0" w:space="0"/>
              </w:rPr>
              <w:t>808电路与电子线路或929半导体物理</w:t>
            </w:r>
          </w:p>
        </w:tc>
      </w:tr>
    </w:tbl>
    <w:p>
      <w:pPr>
        <w:keepNext w:val="0"/>
        <w:keepLines w:val="0"/>
        <w:widowControl/>
        <w:suppressLineNumbers w:val="0"/>
        <w:jc w:val="left"/>
      </w:pPr>
      <w:r>
        <w:rPr>
          <w:rStyle w:val="8"/>
          <w:rFonts w:hint="eastAsia" w:ascii="宋体" w:hAnsi="宋体" w:eastAsia="宋体" w:cs="宋体"/>
          <w:i w:val="0"/>
          <w:caps w:val="0"/>
          <w:color w:val="575757"/>
          <w:spacing w:val="0"/>
          <w:kern w:val="0"/>
          <w:sz w:val="18"/>
          <w:szCs w:val="18"/>
          <w:shd w:val="clear" w:fill="FFFFFF"/>
          <w:lang w:val="en-US" w:eastAsia="zh-CN" w:bidi="ar"/>
        </w:rPr>
        <w:t>四、复试形式：</w:t>
      </w:r>
      <w:r>
        <w:rPr>
          <w:rFonts w:hint="eastAsia" w:ascii="宋体" w:hAnsi="宋体" w:eastAsia="宋体" w:cs="宋体"/>
          <w:i w:val="0"/>
          <w:caps w:val="0"/>
          <w:color w:val="575757"/>
          <w:spacing w:val="0"/>
          <w:kern w:val="0"/>
          <w:sz w:val="18"/>
          <w:szCs w:val="18"/>
          <w:shd w:val="clear" w:fill="FFFFFF"/>
          <w:lang w:val="en-US" w:eastAsia="zh-CN" w:bidi="ar"/>
        </w:rPr>
        <w:t>上机+面试。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五、复试内容：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计算机能力测试（上机）：由信息科学技术学院统一组织上机考试，内容包括Office基本操作和C语言编程。上机考试满分为50分。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面试：重点考察考生的思想道德品质、专业修养和发展潜力。内容包括英语听力和口语水平（约5分钟的英语听说能力考查）、专业基础、综合素质、解决实际问题能力和科研能力的评估等。面试时间为20分钟左右，满分为150分。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六、复试成绩：</w:t>
      </w:r>
      <w:r>
        <w:rPr>
          <w:rFonts w:hint="eastAsia" w:ascii="宋体" w:hAnsi="宋体" w:eastAsia="宋体" w:cs="宋体"/>
          <w:i w:val="0"/>
          <w:caps w:val="0"/>
          <w:color w:val="575757"/>
          <w:spacing w:val="0"/>
          <w:kern w:val="0"/>
          <w:sz w:val="18"/>
          <w:szCs w:val="18"/>
          <w:shd w:val="clear" w:fill="FFFFFF"/>
          <w:lang w:val="en-US" w:eastAsia="zh-CN" w:bidi="ar"/>
        </w:rPr>
        <w:t>复试成绩=（上机成绩+面试成绩）÷2。其中上机满分50分，面试满分150分。满分为100分。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七、最终成绩：</w:t>
      </w:r>
      <w:r>
        <w:rPr>
          <w:rFonts w:hint="eastAsia" w:ascii="宋体" w:hAnsi="宋体" w:eastAsia="宋体" w:cs="宋体"/>
          <w:i w:val="0"/>
          <w:caps w:val="0"/>
          <w:color w:val="575757"/>
          <w:spacing w:val="0"/>
          <w:kern w:val="0"/>
          <w:sz w:val="18"/>
          <w:szCs w:val="18"/>
          <w:shd w:val="clear" w:fill="FFFFFF"/>
          <w:lang w:val="en-US" w:eastAsia="zh-CN" w:bidi="ar"/>
        </w:rPr>
        <w:t>满分100分。初试成绩不计政治、外语，复试成绩占比50%。即，最终成绩=初试成绩【不计政治、外语】÷3×50%+复试成绩×50%。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八、录取：</w:t>
      </w:r>
      <w:r>
        <w:rPr>
          <w:rFonts w:hint="eastAsia" w:ascii="宋体" w:hAnsi="宋体" w:eastAsia="宋体" w:cs="宋体"/>
          <w:i w:val="0"/>
          <w:caps w:val="0"/>
          <w:color w:val="575757"/>
          <w:spacing w:val="0"/>
          <w:kern w:val="0"/>
          <w:sz w:val="18"/>
          <w:szCs w:val="18"/>
          <w:shd w:val="clear" w:fill="FFFFFF"/>
          <w:lang w:val="en-US" w:eastAsia="zh-CN" w:bidi="ar"/>
        </w:rPr>
        <w:t>按最终成绩由高到低排序，提出拟录取名单报批。为保证招生质量，报批人数可小于招生计划。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九、调剂：</w:t>
      </w:r>
      <w:r>
        <w:rPr>
          <w:rFonts w:hint="eastAsia" w:ascii="宋体" w:hAnsi="宋体" w:eastAsia="宋体" w:cs="宋体"/>
          <w:i w:val="0"/>
          <w:caps w:val="0"/>
          <w:color w:val="575757"/>
          <w:spacing w:val="0"/>
          <w:kern w:val="0"/>
          <w:sz w:val="18"/>
          <w:szCs w:val="18"/>
          <w:shd w:val="clear" w:fill="FFFFFF"/>
          <w:lang w:val="en-US" w:eastAsia="zh-CN" w:bidi="ar"/>
        </w:rPr>
        <w:t>本方向在生源不足的情况下接受调剂。调剂信息将于复试阶段在中国科大研究生招生在线网站（http://yz.ustc.edu.cn）发布。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十、学费标准：</w:t>
      </w:r>
      <w:r>
        <w:rPr>
          <w:rFonts w:hint="eastAsia" w:ascii="宋体" w:hAnsi="宋体" w:eastAsia="宋体" w:cs="宋体"/>
          <w:i w:val="0"/>
          <w:caps w:val="0"/>
          <w:color w:val="575757"/>
          <w:spacing w:val="0"/>
          <w:kern w:val="0"/>
          <w:sz w:val="18"/>
          <w:szCs w:val="18"/>
          <w:shd w:val="clear" w:fill="FFFFFF"/>
          <w:lang w:val="en-US" w:eastAsia="zh-CN" w:bidi="ar"/>
        </w:rPr>
        <w:t>8000元/学年。</w:t>
      </w:r>
    </w:p>
    <w:p>
      <w:pPr>
        <w:pStyle w:val="4"/>
        <w:keepNext w:val="0"/>
        <w:keepLines w:val="0"/>
        <w:widowControl/>
        <w:suppressLineNumbers w:val="0"/>
        <w:shd w:val="clear" w:fill="FFFFFF"/>
        <w:spacing w:line="330" w:lineRule="atLeast"/>
        <w:ind w:left="0" w:firstLine="0"/>
        <w:rPr>
          <w:rFonts w:hint="eastAsia" w:ascii="宋体" w:hAnsi="宋体" w:eastAsia="宋体" w:cs="宋体"/>
          <w:b/>
          <w:i w:val="0"/>
          <w:caps w:val="0"/>
          <w:color w:val="CC0000"/>
          <w:spacing w:val="0"/>
          <w:sz w:val="18"/>
          <w:szCs w:val="18"/>
          <w:u w:val="none"/>
        </w:rPr>
      </w:pPr>
      <w:r>
        <w:rPr>
          <w:rFonts w:hint="eastAsia" w:ascii="宋体" w:hAnsi="宋体" w:eastAsia="宋体" w:cs="宋体"/>
          <w:b/>
          <w:i w:val="0"/>
          <w:caps w:val="0"/>
          <w:color w:val="CC0000"/>
          <w:spacing w:val="0"/>
          <w:sz w:val="18"/>
          <w:szCs w:val="18"/>
          <w:u w:val="none"/>
          <w:shd w:val="clear" w:fill="FFFFFF"/>
        </w:rPr>
        <w:t>3、软件工程</w:t>
      </w:r>
    </w:p>
    <w:p>
      <w:pPr>
        <w:keepNext w:val="0"/>
        <w:keepLines w:val="0"/>
        <w:widowControl/>
        <w:suppressLineNumbers w:val="0"/>
        <w:jc w:val="left"/>
      </w:pPr>
      <w:r>
        <w:rPr>
          <w:rStyle w:val="8"/>
          <w:rFonts w:hint="eastAsia" w:ascii="宋体" w:hAnsi="宋体" w:eastAsia="宋体" w:cs="宋体"/>
          <w:i w:val="0"/>
          <w:caps w:val="0"/>
          <w:color w:val="575757"/>
          <w:spacing w:val="0"/>
          <w:kern w:val="0"/>
          <w:sz w:val="18"/>
          <w:szCs w:val="18"/>
          <w:shd w:val="clear" w:fill="FFFFFF"/>
          <w:lang w:val="en-US" w:eastAsia="zh-CN" w:bidi="ar"/>
        </w:rPr>
        <w:t>一、报考说明</w:t>
      </w:r>
      <w:r>
        <w:rPr>
          <w:rFonts w:hint="eastAsia" w:ascii="宋体" w:hAnsi="宋体" w:eastAsia="宋体" w:cs="宋体"/>
          <w:i w:val="0"/>
          <w:caps w:val="0"/>
          <w:color w:val="575757"/>
          <w:spacing w:val="0"/>
          <w:kern w:val="0"/>
          <w:sz w:val="18"/>
          <w:szCs w:val="18"/>
          <w:shd w:val="clear" w:fill="FFFFFF"/>
          <w:lang w:val="en-US" w:eastAsia="zh-CN" w:bidi="ar"/>
        </w:rPr>
        <w:t>：应届本科生和具有学士学位的往届本科生。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二、方向介绍</w:t>
      </w:r>
      <w:r>
        <w:rPr>
          <w:rFonts w:hint="eastAsia" w:ascii="宋体" w:hAnsi="宋体" w:eastAsia="宋体" w:cs="宋体"/>
          <w:i w:val="0"/>
          <w:caps w:val="0"/>
          <w:color w:val="575757"/>
          <w:spacing w:val="0"/>
          <w:kern w:val="0"/>
          <w:sz w:val="18"/>
          <w:szCs w:val="18"/>
          <w:shd w:val="clear" w:fill="FFFFFF"/>
          <w:lang w:val="en-US" w:eastAsia="zh-CN" w:bidi="ar"/>
        </w:rPr>
        <w:t>：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软件工程方向，面向软件技术的各个应用领域，在软件项目管理、软件系统设计、嵌入式系统设计、新媒体软件工程等方面，培养高层次的复合型软件工程专业人才。毕业生就业方向：国内外大型IT企业、研发机构、事业单位。</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三、研究方向及初试科目</w:t>
      </w:r>
      <w:r>
        <w:rPr>
          <w:rFonts w:hint="eastAsia" w:ascii="宋体" w:hAnsi="宋体" w:eastAsia="宋体" w:cs="宋体"/>
          <w:i w:val="0"/>
          <w:caps w:val="0"/>
          <w:color w:val="575757"/>
          <w:spacing w:val="0"/>
          <w:kern w:val="0"/>
          <w:sz w:val="18"/>
          <w:szCs w:val="18"/>
          <w:shd w:val="clear" w:fill="FFFFFF"/>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5283"/>
        <w:gridCol w:w="5276"/>
        <w:gridCol w:w="3577"/>
      </w:tblGrid>
      <w:tr>
        <w:tblPrEx>
          <w:tblCellMar>
            <w:top w:w="0" w:type="dxa"/>
            <w:left w:w="0" w:type="dxa"/>
            <w:bottom w:w="0" w:type="dxa"/>
            <w:right w:w="0" w:type="dxa"/>
          </w:tblCellMar>
        </w:tblPrEx>
        <w:trPr>
          <w:tblCellSpacing w:w="7" w:type="dxa"/>
        </w:trPr>
        <w:tc>
          <w:tcPr>
            <w:tcW w:w="18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ind w:left="0" w:firstLine="0"/>
              <w:jc w:val="left"/>
              <w:rPr>
                <w:rFonts w:hint="eastAsia" w:ascii="宋体" w:hAnsi="宋体" w:eastAsia="宋体" w:cs="宋体"/>
                <w:b/>
                <w:i w:val="0"/>
                <w:caps w:val="0"/>
                <w:color w:val="FFFFFF"/>
                <w:spacing w:val="0"/>
                <w:sz w:val="18"/>
                <w:szCs w:val="18"/>
                <w:u w:val="none"/>
              </w:rPr>
            </w:pPr>
            <w:r>
              <w:rPr>
                <w:rStyle w:val="8"/>
                <w:rFonts w:hint="eastAsia" w:ascii="宋体" w:hAnsi="宋体" w:eastAsia="宋体" w:cs="宋体"/>
                <w:i w:val="0"/>
                <w:caps w:val="0"/>
                <w:color w:val="FFFFFF"/>
                <w:spacing w:val="0"/>
                <w:kern w:val="0"/>
                <w:sz w:val="18"/>
                <w:szCs w:val="18"/>
                <w:u w:val="none"/>
                <w:bdr w:val="none" w:color="auto" w:sz="0" w:space="0"/>
                <w:lang w:val="en-US" w:eastAsia="zh-CN" w:bidi="ar"/>
              </w:rPr>
              <w:t>专业</w:t>
            </w:r>
          </w:p>
        </w:tc>
        <w:tc>
          <w:tcPr>
            <w:tcW w:w="18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ind w:left="0" w:firstLine="0"/>
              <w:jc w:val="left"/>
              <w:rPr>
                <w:rFonts w:hint="eastAsia" w:ascii="宋体" w:hAnsi="宋体" w:eastAsia="宋体" w:cs="宋体"/>
                <w:b/>
                <w:i w:val="0"/>
                <w:caps w:val="0"/>
                <w:color w:val="FFFFFF"/>
                <w:spacing w:val="0"/>
                <w:sz w:val="18"/>
                <w:szCs w:val="18"/>
                <w:u w:val="none"/>
              </w:rPr>
            </w:pPr>
            <w:r>
              <w:rPr>
                <w:rStyle w:val="8"/>
                <w:rFonts w:hint="eastAsia" w:ascii="宋体" w:hAnsi="宋体" w:eastAsia="宋体" w:cs="宋体"/>
                <w:i w:val="0"/>
                <w:caps w:val="0"/>
                <w:color w:val="FFFFFF"/>
                <w:spacing w:val="0"/>
                <w:kern w:val="0"/>
                <w:sz w:val="18"/>
                <w:szCs w:val="18"/>
                <w:u w:val="none"/>
                <w:bdr w:val="none" w:color="auto" w:sz="0" w:space="0"/>
                <w:lang w:val="en-US" w:eastAsia="zh-CN" w:bidi="ar"/>
              </w:rPr>
              <w:t>研究方向</w:t>
            </w:r>
          </w:p>
        </w:tc>
        <w:tc>
          <w:tcPr>
            <w:tcW w:w="12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ind w:left="0" w:firstLine="0"/>
              <w:jc w:val="left"/>
              <w:rPr>
                <w:rFonts w:hint="eastAsia" w:ascii="宋体" w:hAnsi="宋体" w:eastAsia="宋体" w:cs="宋体"/>
                <w:b/>
                <w:i w:val="0"/>
                <w:caps w:val="0"/>
                <w:color w:val="FFFFFF"/>
                <w:spacing w:val="0"/>
                <w:sz w:val="18"/>
                <w:szCs w:val="18"/>
                <w:u w:val="none"/>
              </w:rPr>
            </w:pPr>
            <w:r>
              <w:rPr>
                <w:rStyle w:val="8"/>
                <w:rFonts w:hint="eastAsia" w:ascii="宋体" w:hAnsi="宋体" w:eastAsia="宋体" w:cs="宋体"/>
                <w:i w:val="0"/>
                <w:caps w:val="0"/>
                <w:color w:val="FFFFFF"/>
                <w:spacing w:val="0"/>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085400电子信息</w:t>
            </w: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3、软件工程</w:t>
            </w:r>
          </w:p>
        </w:tc>
        <w:tc>
          <w:tcPr>
            <w:tcW w:w="1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101思想政治理论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204英语二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302数学二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408计算机学科专业基础综合</w:t>
            </w:r>
          </w:p>
        </w:tc>
      </w:tr>
    </w:tbl>
    <w:p>
      <w:pPr>
        <w:keepNext w:val="0"/>
        <w:keepLines w:val="0"/>
        <w:widowControl/>
        <w:suppressLineNumbers w:val="0"/>
        <w:jc w:val="left"/>
      </w:pPr>
      <w:r>
        <w:rPr>
          <w:rStyle w:val="8"/>
          <w:rFonts w:hint="eastAsia" w:ascii="宋体" w:hAnsi="宋体" w:eastAsia="宋体" w:cs="宋体"/>
          <w:i w:val="0"/>
          <w:caps w:val="0"/>
          <w:color w:val="575757"/>
          <w:spacing w:val="0"/>
          <w:kern w:val="0"/>
          <w:sz w:val="18"/>
          <w:szCs w:val="18"/>
          <w:shd w:val="clear" w:fill="FFFFFF"/>
          <w:lang w:val="en-US" w:eastAsia="zh-CN" w:bidi="ar"/>
        </w:rPr>
        <w:t>四、复试形式</w:t>
      </w:r>
      <w:r>
        <w:rPr>
          <w:rFonts w:hint="eastAsia" w:ascii="宋体" w:hAnsi="宋体" w:eastAsia="宋体" w:cs="宋体"/>
          <w:i w:val="0"/>
          <w:caps w:val="0"/>
          <w:color w:val="575757"/>
          <w:spacing w:val="0"/>
          <w:kern w:val="0"/>
          <w:sz w:val="18"/>
          <w:szCs w:val="18"/>
          <w:shd w:val="clear" w:fill="FFFFFF"/>
          <w:lang w:val="en-US" w:eastAsia="zh-CN" w:bidi="ar"/>
        </w:rPr>
        <w:t>：面试+上机。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五、复试内容</w:t>
      </w:r>
      <w:r>
        <w:rPr>
          <w:rFonts w:hint="eastAsia" w:ascii="宋体" w:hAnsi="宋体" w:eastAsia="宋体" w:cs="宋体"/>
          <w:i w:val="0"/>
          <w:caps w:val="0"/>
          <w:color w:val="575757"/>
          <w:spacing w:val="0"/>
          <w:kern w:val="0"/>
          <w:sz w:val="18"/>
          <w:szCs w:val="18"/>
          <w:shd w:val="clear" w:fill="FFFFFF"/>
          <w:lang w:val="en-US" w:eastAsia="zh-CN" w:bidi="ar"/>
        </w:rPr>
        <w:t>：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1、专业基础测评（上机50分）：专业基础测评主要考察考生有关C++和数据结构的基础知识及基本运用能力。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2、英语综合面试（满分25分）：重点考核考生的英语听说能力。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3、专业综合面试（满分100分）：主要考察考生对本学科（专业）理论知识和应用技能的掌握程度，包括考生对本专业基础知识的掌握和理解程度，综合应用所学知识解决实际问题的能力；考察考生在本专业以外的学习、科研、社会实践或实际工作等方面的经历等。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六、复试成绩</w:t>
      </w:r>
      <w:r>
        <w:rPr>
          <w:rFonts w:hint="eastAsia" w:ascii="宋体" w:hAnsi="宋体" w:eastAsia="宋体" w:cs="宋体"/>
          <w:i w:val="0"/>
          <w:caps w:val="0"/>
          <w:color w:val="575757"/>
          <w:spacing w:val="0"/>
          <w:kern w:val="0"/>
          <w:sz w:val="18"/>
          <w:szCs w:val="18"/>
          <w:shd w:val="clear" w:fill="FFFFFF"/>
          <w:lang w:val="en-US" w:eastAsia="zh-CN" w:bidi="ar"/>
        </w:rPr>
        <w:t>：满分100分，其中专业基础测评（上机）满分50分，英语综合面试满分25分，专业综合面试满分100分。复试成绩=(专业基础测评成绩+英语综合面试成绩+专业综合面试成绩×1.25)/2。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七、最终成绩</w:t>
      </w:r>
      <w:r>
        <w:rPr>
          <w:rFonts w:hint="eastAsia" w:ascii="宋体" w:hAnsi="宋体" w:eastAsia="宋体" w:cs="宋体"/>
          <w:i w:val="0"/>
          <w:caps w:val="0"/>
          <w:color w:val="575757"/>
          <w:spacing w:val="0"/>
          <w:kern w:val="0"/>
          <w:sz w:val="18"/>
          <w:szCs w:val="18"/>
          <w:shd w:val="clear" w:fill="FFFFFF"/>
          <w:lang w:val="en-US" w:eastAsia="zh-CN" w:bidi="ar"/>
        </w:rPr>
        <w:t>：满分100分，初试成绩不计政治，复试成绩占比50%，即最终成绩=（初试成绩【不计政治】÷4+复试成绩）÷2。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八、录取</w:t>
      </w:r>
      <w:r>
        <w:rPr>
          <w:rFonts w:hint="eastAsia" w:ascii="宋体" w:hAnsi="宋体" w:eastAsia="宋体" w:cs="宋体"/>
          <w:i w:val="0"/>
          <w:caps w:val="0"/>
          <w:color w:val="575757"/>
          <w:spacing w:val="0"/>
          <w:kern w:val="0"/>
          <w:sz w:val="18"/>
          <w:szCs w:val="18"/>
          <w:shd w:val="clear" w:fill="FFFFFF"/>
          <w:lang w:val="en-US" w:eastAsia="zh-CN" w:bidi="ar"/>
        </w:rPr>
        <w:t>：按最终成绩由高到低排序，提出拟录取名单报批。为保证招生质量，报批人数可小于招生计划。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九、调剂</w:t>
      </w:r>
      <w:r>
        <w:rPr>
          <w:rFonts w:hint="eastAsia" w:ascii="宋体" w:hAnsi="宋体" w:eastAsia="宋体" w:cs="宋体"/>
          <w:i w:val="0"/>
          <w:caps w:val="0"/>
          <w:color w:val="575757"/>
          <w:spacing w:val="0"/>
          <w:kern w:val="0"/>
          <w:sz w:val="18"/>
          <w:szCs w:val="18"/>
          <w:shd w:val="clear" w:fill="FFFFFF"/>
          <w:lang w:val="en-US" w:eastAsia="zh-CN" w:bidi="ar"/>
        </w:rPr>
        <w:t>：本方向在生源不足的情况下接受调剂。调剂信息将于复试阶段在中国科大研究生招生在线网站（http://yz.ustc.edu.cn）发布。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十、学费标准</w:t>
      </w:r>
      <w:r>
        <w:rPr>
          <w:rFonts w:hint="eastAsia" w:ascii="宋体" w:hAnsi="宋体" w:eastAsia="宋体" w:cs="宋体"/>
          <w:i w:val="0"/>
          <w:caps w:val="0"/>
          <w:color w:val="575757"/>
          <w:spacing w:val="0"/>
          <w:kern w:val="0"/>
          <w:sz w:val="18"/>
          <w:szCs w:val="18"/>
          <w:shd w:val="clear" w:fill="FFFFFF"/>
          <w:lang w:val="en-US" w:eastAsia="zh-CN" w:bidi="ar"/>
        </w:rPr>
        <w:t>：8000元/学年。</w:t>
      </w:r>
    </w:p>
    <w:p>
      <w:pPr>
        <w:pStyle w:val="4"/>
        <w:keepNext w:val="0"/>
        <w:keepLines w:val="0"/>
        <w:widowControl/>
        <w:suppressLineNumbers w:val="0"/>
        <w:shd w:val="clear" w:fill="FFFFFF"/>
        <w:spacing w:line="330" w:lineRule="atLeast"/>
        <w:ind w:left="0" w:firstLine="0"/>
        <w:rPr>
          <w:rFonts w:hint="eastAsia" w:ascii="宋体" w:hAnsi="宋体" w:eastAsia="宋体" w:cs="宋体"/>
          <w:b/>
          <w:i w:val="0"/>
          <w:caps w:val="0"/>
          <w:color w:val="CC0000"/>
          <w:spacing w:val="0"/>
          <w:sz w:val="18"/>
          <w:szCs w:val="18"/>
          <w:u w:val="none"/>
        </w:rPr>
      </w:pPr>
      <w:r>
        <w:rPr>
          <w:rFonts w:hint="eastAsia" w:ascii="宋体" w:hAnsi="宋体" w:eastAsia="宋体" w:cs="宋体"/>
          <w:b/>
          <w:i w:val="0"/>
          <w:caps w:val="0"/>
          <w:color w:val="CC0000"/>
          <w:spacing w:val="0"/>
          <w:sz w:val="18"/>
          <w:szCs w:val="18"/>
          <w:u w:val="none"/>
          <w:shd w:val="clear" w:fill="FFFFFF"/>
        </w:rPr>
        <w:t>4、控制工程</w:t>
      </w:r>
    </w:p>
    <w:p>
      <w:pPr>
        <w:keepNext w:val="0"/>
        <w:keepLines w:val="0"/>
        <w:widowControl/>
        <w:suppressLineNumbers w:val="0"/>
        <w:jc w:val="left"/>
      </w:pPr>
      <w:r>
        <w:rPr>
          <w:rStyle w:val="8"/>
          <w:rFonts w:hint="eastAsia" w:ascii="宋体" w:hAnsi="宋体" w:eastAsia="宋体" w:cs="宋体"/>
          <w:i w:val="0"/>
          <w:caps w:val="0"/>
          <w:color w:val="575757"/>
          <w:spacing w:val="0"/>
          <w:kern w:val="0"/>
          <w:sz w:val="18"/>
          <w:szCs w:val="18"/>
          <w:shd w:val="clear" w:fill="FFFFFF"/>
          <w:lang w:val="en-US" w:eastAsia="zh-CN" w:bidi="ar"/>
        </w:rPr>
        <w:t>一、报考说明</w:t>
      </w:r>
      <w:r>
        <w:rPr>
          <w:rFonts w:hint="eastAsia" w:ascii="宋体" w:hAnsi="宋体" w:eastAsia="宋体" w:cs="宋体"/>
          <w:i w:val="0"/>
          <w:caps w:val="0"/>
          <w:color w:val="575757"/>
          <w:spacing w:val="0"/>
          <w:kern w:val="0"/>
          <w:sz w:val="18"/>
          <w:szCs w:val="18"/>
          <w:shd w:val="clear" w:fill="FFFFFF"/>
          <w:lang w:val="en-US" w:eastAsia="zh-CN" w:bidi="ar"/>
        </w:rPr>
        <w:t>：应届本科生和具有学士学位的往届本科生。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二、方向介绍</w:t>
      </w:r>
      <w:r>
        <w:rPr>
          <w:rFonts w:hint="eastAsia" w:ascii="宋体" w:hAnsi="宋体" w:eastAsia="宋体" w:cs="宋体"/>
          <w:i w:val="0"/>
          <w:caps w:val="0"/>
          <w:color w:val="575757"/>
          <w:spacing w:val="0"/>
          <w:kern w:val="0"/>
          <w:sz w:val="18"/>
          <w:szCs w:val="18"/>
          <w:shd w:val="clear" w:fill="FFFFFF"/>
          <w:lang w:val="en-US" w:eastAsia="zh-CN" w:bidi="ar"/>
        </w:rPr>
        <w:t>：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控制工程方向，培养掌握控制工程基础理论、先进技术方法和现代技术手段，具有独立从事工程设计与运行、分析与集成、研究与开发、管理与决策等能力，能够胜任实际控制系统、设备或装置的分析计算、开发设计和使用维护等工作，基础扎实、素质全面、工程实践能力强并具有一定创新能力的专门技术人才。本方向的具体研究内容包括：复杂系统建模与仿真、智能系统与机器人、多媒体网络与控制、嵌入式系统应用、系统工程实践、应用软件设计、传感器与控制仪表、工业过程控制与优化。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三、研究方向及初试科目</w:t>
      </w:r>
      <w:r>
        <w:rPr>
          <w:rFonts w:hint="eastAsia" w:ascii="宋体" w:hAnsi="宋体" w:eastAsia="宋体" w:cs="宋体"/>
          <w:i w:val="0"/>
          <w:caps w:val="0"/>
          <w:color w:val="575757"/>
          <w:spacing w:val="0"/>
          <w:kern w:val="0"/>
          <w:sz w:val="18"/>
          <w:szCs w:val="18"/>
          <w:shd w:val="clear" w:fill="FFFFFF"/>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5283"/>
        <w:gridCol w:w="5276"/>
        <w:gridCol w:w="3577"/>
      </w:tblGrid>
      <w:tr>
        <w:tblPrEx>
          <w:shd w:val="clear" w:color="auto" w:fill="CCCCCC"/>
          <w:tblCellMar>
            <w:top w:w="0" w:type="dxa"/>
            <w:left w:w="0" w:type="dxa"/>
            <w:bottom w:w="0" w:type="dxa"/>
            <w:right w:w="0" w:type="dxa"/>
          </w:tblCellMar>
        </w:tblPrEx>
        <w:trPr>
          <w:tblCellSpacing w:w="7" w:type="dxa"/>
        </w:trPr>
        <w:tc>
          <w:tcPr>
            <w:tcW w:w="18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ind w:left="0" w:firstLine="0"/>
              <w:jc w:val="left"/>
              <w:rPr>
                <w:rFonts w:hint="eastAsia" w:ascii="宋体" w:hAnsi="宋体" w:eastAsia="宋体" w:cs="宋体"/>
                <w:b/>
                <w:i w:val="0"/>
                <w:caps w:val="0"/>
                <w:color w:val="FFFFFF"/>
                <w:spacing w:val="0"/>
                <w:sz w:val="18"/>
                <w:szCs w:val="18"/>
                <w:u w:val="none"/>
              </w:rPr>
            </w:pPr>
            <w:r>
              <w:rPr>
                <w:rStyle w:val="8"/>
                <w:rFonts w:hint="eastAsia" w:ascii="宋体" w:hAnsi="宋体" w:eastAsia="宋体" w:cs="宋体"/>
                <w:i w:val="0"/>
                <w:caps w:val="0"/>
                <w:color w:val="FFFFFF"/>
                <w:spacing w:val="0"/>
                <w:kern w:val="0"/>
                <w:sz w:val="18"/>
                <w:szCs w:val="18"/>
                <w:u w:val="none"/>
                <w:bdr w:val="none" w:color="auto" w:sz="0" w:space="0"/>
                <w:lang w:val="en-US" w:eastAsia="zh-CN" w:bidi="ar"/>
              </w:rPr>
              <w:t>专业</w:t>
            </w:r>
          </w:p>
        </w:tc>
        <w:tc>
          <w:tcPr>
            <w:tcW w:w="18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ind w:left="0" w:firstLine="0"/>
              <w:jc w:val="left"/>
              <w:rPr>
                <w:rFonts w:hint="eastAsia" w:ascii="宋体" w:hAnsi="宋体" w:eastAsia="宋体" w:cs="宋体"/>
                <w:b/>
                <w:i w:val="0"/>
                <w:caps w:val="0"/>
                <w:color w:val="FFFFFF"/>
                <w:spacing w:val="0"/>
                <w:sz w:val="18"/>
                <w:szCs w:val="18"/>
                <w:u w:val="none"/>
              </w:rPr>
            </w:pPr>
            <w:r>
              <w:rPr>
                <w:rStyle w:val="8"/>
                <w:rFonts w:hint="eastAsia" w:ascii="宋体" w:hAnsi="宋体" w:eastAsia="宋体" w:cs="宋体"/>
                <w:i w:val="0"/>
                <w:caps w:val="0"/>
                <w:color w:val="FFFFFF"/>
                <w:spacing w:val="0"/>
                <w:kern w:val="0"/>
                <w:sz w:val="18"/>
                <w:szCs w:val="18"/>
                <w:u w:val="none"/>
                <w:bdr w:val="none" w:color="auto" w:sz="0" w:space="0"/>
                <w:lang w:val="en-US" w:eastAsia="zh-CN" w:bidi="ar"/>
              </w:rPr>
              <w:t>研究方向</w:t>
            </w:r>
          </w:p>
        </w:tc>
        <w:tc>
          <w:tcPr>
            <w:tcW w:w="12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ind w:left="0" w:firstLine="0"/>
              <w:jc w:val="left"/>
              <w:rPr>
                <w:rFonts w:hint="eastAsia" w:ascii="宋体" w:hAnsi="宋体" w:eastAsia="宋体" w:cs="宋体"/>
                <w:b/>
                <w:i w:val="0"/>
                <w:caps w:val="0"/>
                <w:color w:val="FFFFFF"/>
                <w:spacing w:val="0"/>
                <w:sz w:val="18"/>
                <w:szCs w:val="18"/>
                <w:u w:val="none"/>
              </w:rPr>
            </w:pPr>
            <w:r>
              <w:rPr>
                <w:rStyle w:val="8"/>
                <w:rFonts w:hint="eastAsia" w:ascii="宋体" w:hAnsi="宋体" w:eastAsia="宋体" w:cs="宋体"/>
                <w:i w:val="0"/>
                <w:caps w:val="0"/>
                <w:color w:val="FFFFFF"/>
                <w:spacing w:val="0"/>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085400电子信息</w:t>
            </w: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4、控制工程</w:t>
            </w:r>
          </w:p>
        </w:tc>
        <w:tc>
          <w:tcPr>
            <w:tcW w:w="1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101 思想政治理论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201 英语一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301 数学一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845自动控制理论</w:t>
            </w:r>
          </w:p>
        </w:tc>
      </w:tr>
    </w:tbl>
    <w:p>
      <w:pPr>
        <w:keepNext w:val="0"/>
        <w:keepLines w:val="0"/>
        <w:widowControl/>
        <w:suppressLineNumbers w:val="0"/>
        <w:jc w:val="left"/>
      </w:pPr>
      <w:r>
        <w:rPr>
          <w:rStyle w:val="8"/>
          <w:rFonts w:hint="eastAsia" w:ascii="宋体" w:hAnsi="宋体" w:eastAsia="宋体" w:cs="宋体"/>
          <w:i w:val="0"/>
          <w:caps w:val="0"/>
          <w:color w:val="575757"/>
          <w:spacing w:val="0"/>
          <w:kern w:val="0"/>
          <w:sz w:val="18"/>
          <w:szCs w:val="18"/>
          <w:shd w:val="clear" w:fill="FFFFFF"/>
          <w:lang w:val="en-US" w:eastAsia="zh-CN" w:bidi="ar"/>
        </w:rPr>
        <w:t>四、复试形式</w:t>
      </w:r>
      <w:r>
        <w:rPr>
          <w:rFonts w:hint="eastAsia" w:ascii="宋体" w:hAnsi="宋体" w:eastAsia="宋体" w:cs="宋体"/>
          <w:i w:val="0"/>
          <w:caps w:val="0"/>
          <w:color w:val="575757"/>
          <w:spacing w:val="0"/>
          <w:kern w:val="0"/>
          <w:sz w:val="18"/>
          <w:szCs w:val="18"/>
          <w:shd w:val="clear" w:fill="FFFFFF"/>
          <w:lang w:val="en-US" w:eastAsia="zh-CN" w:bidi="ar"/>
        </w:rPr>
        <w:t>：上机+面试。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五、复试内容</w:t>
      </w:r>
      <w:r>
        <w:rPr>
          <w:rFonts w:hint="eastAsia" w:ascii="宋体" w:hAnsi="宋体" w:eastAsia="宋体" w:cs="宋体"/>
          <w:i w:val="0"/>
          <w:caps w:val="0"/>
          <w:color w:val="575757"/>
          <w:spacing w:val="0"/>
          <w:kern w:val="0"/>
          <w:sz w:val="18"/>
          <w:szCs w:val="18"/>
          <w:shd w:val="clear" w:fill="FFFFFF"/>
          <w:lang w:val="en-US" w:eastAsia="zh-CN" w:bidi="ar"/>
        </w:rPr>
        <w:t>：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计算机能力测试（上机）：由信息科学技术学院统一组织上机考试，内容包括Office基本操作和C语言编程。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面试：重点考察考生的思想道德品质、专业修养和发展潜力、英语听说能力、科研和社会实践或实际工作等方面经历、个性心理特征等情况。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六、复试成绩</w:t>
      </w:r>
      <w:r>
        <w:rPr>
          <w:rFonts w:hint="eastAsia" w:ascii="宋体" w:hAnsi="宋体" w:eastAsia="宋体" w:cs="宋体"/>
          <w:i w:val="0"/>
          <w:caps w:val="0"/>
          <w:color w:val="575757"/>
          <w:spacing w:val="0"/>
          <w:kern w:val="0"/>
          <w:sz w:val="18"/>
          <w:szCs w:val="18"/>
          <w:shd w:val="clear" w:fill="FFFFFF"/>
          <w:lang w:val="en-US" w:eastAsia="zh-CN" w:bidi="ar"/>
        </w:rPr>
        <w:t>：满分100分。上机满分50分，面试满分150分，复试成绩=（上机成绩+面试成绩）÷2。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七、最终成绩</w:t>
      </w:r>
      <w:r>
        <w:rPr>
          <w:rFonts w:hint="eastAsia" w:ascii="宋体" w:hAnsi="宋体" w:eastAsia="宋体" w:cs="宋体"/>
          <w:i w:val="0"/>
          <w:caps w:val="0"/>
          <w:color w:val="575757"/>
          <w:spacing w:val="0"/>
          <w:kern w:val="0"/>
          <w:sz w:val="18"/>
          <w:szCs w:val="18"/>
          <w:shd w:val="clear" w:fill="FFFFFF"/>
          <w:lang w:val="en-US" w:eastAsia="zh-CN" w:bidi="ar"/>
        </w:rPr>
        <w:t>：满分100分。初试成绩不计政治、外语，复试成绩占比50%。即最终成绩=初试成绩【不计政治、外语】÷3×50%+复试成绩×50%。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八、录取：</w:t>
      </w:r>
      <w:r>
        <w:rPr>
          <w:rFonts w:hint="eastAsia" w:ascii="宋体" w:hAnsi="宋体" w:eastAsia="宋体" w:cs="宋体"/>
          <w:i w:val="0"/>
          <w:caps w:val="0"/>
          <w:color w:val="575757"/>
          <w:spacing w:val="0"/>
          <w:kern w:val="0"/>
          <w:sz w:val="18"/>
          <w:szCs w:val="18"/>
          <w:shd w:val="clear" w:fill="FFFFFF"/>
          <w:lang w:val="en-US" w:eastAsia="zh-CN" w:bidi="ar"/>
        </w:rPr>
        <w:t>按最终成绩由高到低排序，提出拟录取名单报批。为保证招生质量，报批人数可小于招生计划。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九、调剂：</w:t>
      </w:r>
      <w:r>
        <w:rPr>
          <w:rFonts w:hint="eastAsia" w:ascii="宋体" w:hAnsi="宋体" w:eastAsia="宋体" w:cs="宋体"/>
          <w:i w:val="0"/>
          <w:caps w:val="0"/>
          <w:color w:val="575757"/>
          <w:spacing w:val="0"/>
          <w:kern w:val="0"/>
          <w:sz w:val="18"/>
          <w:szCs w:val="18"/>
          <w:shd w:val="clear" w:fill="FFFFFF"/>
          <w:lang w:val="en-US" w:eastAsia="zh-CN" w:bidi="ar"/>
        </w:rPr>
        <w:t>本方向在生源不足的情况下接受调剂。调剂信息将于复试阶段在中国科大研究生招生在线网站（http://yz.ustc.edu.cn）发布。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十、学费标准：</w:t>
      </w:r>
      <w:r>
        <w:rPr>
          <w:rFonts w:hint="eastAsia" w:ascii="宋体" w:hAnsi="宋体" w:eastAsia="宋体" w:cs="宋体"/>
          <w:i w:val="0"/>
          <w:caps w:val="0"/>
          <w:color w:val="575757"/>
          <w:spacing w:val="0"/>
          <w:kern w:val="0"/>
          <w:sz w:val="18"/>
          <w:szCs w:val="18"/>
          <w:shd w:val="clear" w:fill="FFFFFF"/>
          <w:lang w:val="en-US" w:eastAsia="zh-CN" w:bidi="ar"/>
        </w:rPr>
        <w:t>8000元/学年。</w:t>
      </w:r>
    </w:p>
    <w:p>
      <w:pPr>
        <w:pStyle w:val="4"/>
        <w:keepNext w:val="0"/>
        <w:keepLines w:val="0"/>
        <w:widowControl/>
        <w:suppressLineNumbers w:val="0"/>
        <w:shd w:val="clear" w:fill="FFFFFF"/>
        <w:spacing w:line="330" w:lineRule="atLeast"/>
        <w:ind w:left="0" w:firstLine="0"/>
        <w:rPr>
          <w:rFonts w:hint="eastAsia" w:ascii="宋体" w:hAnsi="宋体" w:eastAsia="宋体" w:cs="宋体"/>
          <w:b/>
          <w:i w:val="0"/>
          <w:caps w:val="0"/>
          <w:color w:val="CC0000"/>
          <w:spacing w:val="0"/>
          <w:sz w:val="18"/>
          <w:szCs w:val="18"/>
          <w:u w:val="none"/>
        </w:rPr>
      </w:pPr>
      <w:r>
        <w:rPr>
          <w:rFonts w:hint="eastAsia" w:ascii="宋体" w:hAnsi="宋体" w:eastAsia="宋体" w:cs="宋体"/>
          <w:b/>
          <w:i w:val="0"/>
          <w:caps w:val="0"/>
          <w:color w:val="CC0000"/>
          <w:spacing w:val="0"/>
          <w:sz w:val="18"/>
          <w:szCs w:val="18"/>
          <w:u w:val="none"/>
          <w:shd w:val="clear" w:fill="FFFFFF"/>
        </w:rPr>
        <w:t>5、计算机技术</w:t>
      </w:r>
    </w:p>
    <w:p>
      <w:pPr>
        <w:pStyle w:val="5"/>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r>
        <w:rPr>
          <w:rFonts w:hint="eastAsia" w:ascii="宋体" w:hAnsi="宋体" w:eastAsia="宋体" w:cs="宋体"/>
          <w:i w:val="0"/>
          <w:caps w:val="0"/>
          <w:color w:val="575757"/>
          <w:spacing w:val="0"/>
          <w:sz w:val="18"/>
          <w:szCs w:val="18"/>
          <w:shd w:val="clear" w:fill="FFFFFF"/>
        </w:rPr>
        <w:t>一、</w:t>
      </w:r>
      <w:r>
        <w:rPr>
          <w:rStyle w:val="8"/>
          <w:rFonts w:hint="eastAsia" w:ascii="宋体" w:hAnsi="宋体" w:eastAsia="宋体" w:cs="宋体"/>
          <w:i w:val="0"/>
          <w:caps w:val="0"/>
          <w:color w:val="575757"/>
          <w:spacing w:val="0"/>
          <w:sz w:val="18"/>
          <w:szCs w:val="18"/>
          <w:shd w:val="clear" w:fill="FFFFFF"/>
        </w:rPr>
        <w:t>报考说明</w:t>
      </w:r>
      <w:r>
        <w:rPr>
          <w:rFonts w:hint="eastAsia" w:ascii="宋体" w:hAnsi="宋体" w:eastAsia="宋体" w:cs="宋体"/>
          <w:i w:val="0"/>
          <w:caps w:val="0"/>
          <w:color w:val="575757"/>
          <w:spacing w:val="0"/>
          <w:sz w:val="18"/>
          <w:szCs w:val="18"/>
          <w:shd w:val="clear" w:fill="FFFFFF"/>
        </w:rPr>
        <w:t>：应届本科生和具有学士学位的往届本科生。</w:t>
      </w:r>
    </w:p>
    <w:p>
      <w:pPr>
        <w:keepNext w:val="0"/>
        <w:keepLines w:val="0"/>
        <w:widowControl/>
        <w:suppressLineNumbers w:val="0"/>
        <w:jc w:val="left"/>
      </w:pPr>
      <w:r>
        <w:rPr>
          <w:rStyle w:val="8"/>
          <w:rFonts w:hint="eastAsia" w:ascii="宋体" w:hAnsi="宋体" w:eastAsia="宋体" w:cs="宋体"/>
          <w:i w:val="0"/>
          <w:caps w:val="0"/>
          <w:color w:val="575757"/>
          <w:spacing w:val="0"/>
          <w:kern w:val="0"/>
          <w:sz w:val="18"/>
          <w:szCs w:val="18"/>
          <w:shd w:val="clear" w:fill="FFFFFF"/>
          <w:lang w:val="en-US" w:eastAsia="zh-CN" w:bidi="ar"/>
        </w:rPr>
        <w:t>二、方向介绍</w:t>
      </w:r>
      <w:r>
        <w:rPr>
          <w:rFonts w:hint="eastAsia" w:ascii="宋体" w:hAnsi="宋体" w:eastAsia="宋体" w:cs="宋体"/>
          <w:i w:val="0"/>
          <w:caps w:val="0"/>
          <w:color w:val="575757"/>
          <w:spacing w:val="0"/>
          <w:kern w:val="0"/>
          <w:sz w:val="18"/>
          <w:szCs w:val="18"/>
          <w:shd w:val="clear" w:fill="FFFFFF"/>
          <w:lang w:val="en-US" w:eastAsia="zh-CN" w:bidi="ar"/>
        </w:rPr>
        <w:t>：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计算机技术研究方向，主要培养学生在计算机软件技术、计算机应用技术、计算机系统结构等方面的专业能力，为工矿企业和工程建设部门，特别是国有大中型企业以及科研院所和国防单位培养和输送应用型、复合型的高层次工程技术和工程管理人才。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三、研究方向及初试科目</w:t>
      </w:r>
      <w:r>
        <w:rPr>
          <w:rFonts w:hint="eastAsia" w:ascii="宋体" w:hAnsi="宋体" w:eastAsia="宋体" w:cs="宋体"/>
          <w:i w:val="0"/>
          <w:caps w:val="0"/>
          <w:color w:val="575757"/>
          <w:spacing w:val="0"/>
          <w:kern w:val="0"/>
          <w:sz w:val="18"/>
          <w:szCs w:val="18"/>
          <w:shd w:val="clear" w:fill="FFFFFF"/>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5283"/>
        <w:gridCol w:w="5276"/>
        <w:gridCol w:w="3577"/>
      </w:tblGrid>
      <w:tr>
        <w:tblPrEx>
          <w:shd w:val="clear" w:color="auto" w:fill="CCCCCC"/>
          <w:tblCellMar>
            <w:top w:w="0" w:type="dxa"/>
            <w:left w:w="0" w:type="dxa"/>
            <w:bottom w:w="0" w:type="dxa"/>
            <w:right w:w="0" w:type="dxa"/>
          </w:tblCellMar>
        </w:tblPrEx>
        <w:trPr>
          <w:tblCellSpacing w:w="7" w:type="dxa"/>
        </w:trPr>
        <w:tc>
          <w:tcPr>
            <w:tcW w:w="18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ind w:left="0" w:firstLine="0"/>
              <w:jc w:val="left"/>
              <w:rPr>
                <w:rFonts w:hint="eastAsia" w:ascii="宋体" w:hAnsi="宋体" w:eastAsia="宋体" w:cs="宋体"/>
                <w:b/>
                <w:i w:val="0"/>
                <w:caps w:val="0"/>
                <w:color w:val="FFFFFF"/>
                <w:spacing w:val="0"/>
                <w:sz w:val="18"/>
                <w:szCs w:val="18"/>
                <w:u w:val="none"/>
              </w:rPr>
            </w:pPr>
            <w:r>
              <w:rPr>
                <w:rStyle w:val="8"/>
                <w:rFonts w:hint="eastAsia" w:ascii="宋体" w:hAnsi="宋体" w:eastAsia="宋体" w:cs="宋体"/>
                <w:i w:val="0"/>
                <w:caps w:val="0"/>
                <w:color w:val="FFFFFF"/>
                <w:spacing w:val="0"/>
                <w:kern w:val="0"/>
                <w:sz w:val="18"/>
                <w:szCs w:val="18"/>
                <w:u w:val="none"/>
                <w:bdr w:val="none" w:color="auto" w:sz="0" w:space="0"/>
                <w:lang w:val="en-US" w:eastAsia="zh-CN" w:bidi="ar"/>
              </w:rPr>
              <w:t>专业</w:t>
            </w:r>
          </w:p>
        </w:tc>
        <w:tc>
          <w:tcPr>
            <w:tcW w:w="18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ind w:left="0" w:firstLine="0"/>
              <w:jc w:val="left"/>
              <w:rPr>
                <w:rFonts w:hint="eastAsia" w:ascii="宋体" w:hAnsi="宋体" w:eastAsia="宋体" w:cs="宋体"/>
                <w:b/>
                <w:i w:val="0"/>
                <w:caps w:val="0"/>
                <w:color w:val="FFFFFF"/>
                <w:spacing w:val="0"/>
                <w:sz w:val="18"/>
                <w:szCs w:val="18"/>
                <w:u w:val="none"/>
              </w:rPr>
            </w:pPr>
            <w:r>
              <w:rPr>
                <w:rStyle w:val="8"/>
                <w:rFonts w:hint="eastAsia" w:ascii="宋体" w:hAnsi="宋体" w:eastAsia="宋体" w:cs="宋体"/>
                <w:i w:val="0"/>
                <w:caps w:val="0"/>
                <w:color w:val="FFFFFF"/>
                <w:spacing w:val="0"/>
                <w:kern w:val="0"/>
                <w:sz w:val="18"/>
                <w:szCs w:val="18"/>
                <w:u w:val="none"/>
                <w:bdr w:val="none" w:color="auto" w:sz="0" w:space="0"/>
                <w:lang w:val="en-US" w:eastAsia="zh-CN" w:bidi="ar"/>
              </w:rPr>
              <w:t>研究方向</w:t>
            </w:r>
          </w:p>
        </w:tc>
        <w:tc>
          <w:tcPr>
            <w:tcW w:w="12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ind w:left="0" w:firstLine="0"/>
              <w:jc w:val="left"/>
              <w:rPr>
                <w:rFonts w:hint="eastAsia" w:ascii="宋体" w:hAnsi="宋体" w:eastAsia="宋体" w:cs="宋体"/>
                <w:b/>
                <w:i w:val="0"/>
                <w:caps w:val="0"/>
                <w:color w:val="FFFFFF"/>
                <w:spacing w:val="0"/>
                <w:sz w:val="18"/>
                <w:szCs w:val="18"/>
                <w:u w:val="none"/>
              </w:rPr>
            </w:pPr>
            <w:r>
              <w:rPr>
                <w:rStyle w:val="8"/>
                <w:rFonts w:hint="eastAsia" w:ascii="宋体" w:hAnsi="宋体" w:eastAsia="宋体" w:cs="宋体"/>
                <w:i w:val="0"/>
                <w:caps w:val="0"/>
                <w:color w:val="FFFFFF"/>
                <w:spacing w:val="0"/>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085400电子信息</w:t>
            </w:r>
          </w:p>
        </w:tc>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5、计算机技术</w:t>
            </w:r>
          </w:p>
        </w:tc>
        <w:tc>
          <w:tcPr>
            <w:tcW w:w="1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101 思想政治理论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201 英语一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301 数学一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408 计算机学科专业基础综合</w:t>
            </w:r>
          </w:p>
        </w:tc>
      </w:tr>
    </w:tbl>
    <w:p>
      <w:pPr>
        <w:keepNext w:val="0"/>
        <w:keepLines w:val="0"/>
        <w:widowControl/>
        <w:suppressLineNumbers w:val="0"/>
        <w:jc w:val="left"/>
      </w:pPr>
      <w:r>
        <w:rPr>
          <w:rStyle w:val="8"/>
          <w:rFonts w:hint="eastAsia" w:ascii="宋体" w:hAnsi="宋体" w:eastAsia="宋体" w:cs="宋体"/>
          <w:i w:val="0"/>
          <w:caps w:val="0"/>
          <w:color w:val="575757"/>
          <w:spacing w:val="0"/>
          <w:kern w:val="0"/>
          <w:sz w:val="18"/>
          <w:szCs w:val="18"/>
          <w:shd w:val="clear" w:fill="FFFFFF"/>
          <w:lang w:val="en-US" w:eastAsia="zh-CN" w:bidi="ar"/>
        </w:rPr>
        <w:t>四、复试形式</w:t>
      </w:r>
      <w:r>
        <w:rPr>
          <w:rFonts w:hint="eastAsia" w:ascii="宋体" w:hAnsi="宋体" w:eastAsia="宋体" w:cs="宋体"/>
          <w:i w:val="0"/>
          <w:caps w:val="0"/>
          <w:color w:val="575757"/>
          <w:spacing w:val="0"/>
          <w:kern w:val="0"/>
          <w:sz w:val="18"/>
          <w:szCs w:val="18"/>
          <w:shd w:val="clear" w:fill="FFFFFF"/>
          <w:lang w:val="en-US" w:eastAsia="zh-CN" w:bidi="ar"/>
        </w:rPr>
        <w:t>：面试+上机。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五、复试内容</w:t>
      </w:r>
      <w:r>
        <w:rPr>
          <w:rFonts w:hint="eastAsia" w:ascii="宋体" w:hAnsi="宋体" w:eastAsia="宋体" w:cs="宋体"/>
          <w:i w:val="0"/>
          <w:caps w:val="0"/>
          <w:color w:val="575757"/>
          <w:spacing w:val="0"/>
          <w:kern w:val="0"/>
          <w:sz w:val="18"/>
          <w:szCs w:val="18"/>
          <w:shd w:val="clear" w:fill="FFFFFF"/>
          <w:lang w:val="en-US" w:eastAsia="zh-CN" w:bidi="ar"/>
        </w:rPr>
        <w:t>：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1、面试</w:t>
      </w:r>
      <w:r>
        <w:rPr>
          <w:rFonts w:hint="eastAsia" w:ascii="宋体" w:hAnsi="宋体" w:eastAsia="宋体" w:cs="宋体"/>
          <w:i w:val="0"/>
          <w:caps w:val="0"/>
          <w:color w:val="575757"/>
          <w:spacing w:val="0"/>
          <w:kern w:val="0"/>
          <w:sz w:val="18"/>
          <w:szCs w:val="18"/>
          <w:shd w:val="clear" w:fill="FFFFFF"/>
          <w:lang w:val="en-US" w:eastAsia="zh-CN" w:bidi="ar"/>
        </w:rPr>
        <w:t>（满分80分）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内容包括：英语、专业综合基础知识。（口试）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2、上机</w:t>
      </w:r>
      <w:r>
        <w:rPr>
          <w:rFonts w:hint="eastAsia" w:ascii="宋体" w:hAnsi="宋体" w:eastAsia="宋体" w:cs="宋体"/>
          <w:i w:val="0"/>
          <w:caps w:val="0"/>
          <w:color w:val="575757"/>
          <w:spacing w:val="0"/>
          <w:kern w:val="0"/>
          <w:sz w:val="18"/>
          <w:szCs w:val="18"/>
          <w:shd w:val="clear" w:fill="FFFFFF"/>
          <w:lang w:val="en-US" w:eastAsia="zh-CN" w:bidi="ar"/>
        </w:rPr>
        <w:t>（满分120分）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上机环境为C/C++语言（CodeBlocks ， Dev C++， MS VisualStudio 2015）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六、复试成绩</w:t>
      </w:r>
      <w:r>
        <w:rPr>
          <w:rFonts w:hint="eastAsia" w:ascii="宋体" w:hAnsi="宋体" w:eastAsia="宋体" w:cs="宋体"/>
          <w:i w:val="0"/>
          <w:caps w:val="0"/>
          <w:color w:val="575757"/>
          <w:spacing w:val="0"/>
          <w:kern w:val="0"/>
          <w:sz w:val="18"/>
          <w:szCs w:val="18"/>
          <w:shd w:val="clear" w:fill="FFFFFF"/>
          <w:lang w:val="en-US" w:eastAsia="zh-CN" w:bidi="ar"/>
        </w:rPr>
        <w:t>：满分100分。面试满分80分、上机满分120分，复试成绩=（面试成绩+上机成绩）÷2。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七、最终成绩</w:t>
      </w:r>
      <w:r>
        <w:rPr>
          <w:rFonts w:hint="eastAsia" w:ascii="宋体" w:hAnsi="宋体" w:eastAsia="宋体" w:cs="宋体"/>
          <w:i w:val="0"/>
          <w:caps w:val="0"/>
          <w:color w:val="575757"/>
          <w:spacing w:val="0"/>
          <w:kern w:val="0"/>
          <w:sz w:val="18"/>
          <w:szCs w:val="18"/>
          <w:shd w:val="clear" w:fill="FFFFFF"/>
          <w:lang w:val="en-US" w:eastAsia="zh-CN" w:bidi="ar"/>
        </w:rPr>
        <w:t>：满分100分。初试成绩不计政治，复试成绩占比1/3，即最终成绩=（初试成绩【不计政治】÷2+复试成绩）÷3。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八、录取</w:t>
      </w:r>
      <w:r>
        <w:rPr>
          <w:rFonts w:hint="eastAsia" w:ascii="宋体" w:hAnsi="宋体" w:eastAsia="宋体" w:cs="宋体"/>
          <w:i w:val="0"/>
          <w:caps w:val="0"/>
          <w:color w:val="575757"/>
          <w:spacing w:val="0"/>
          <w:kern w:val="0"/>
          <w:sz w:val="18"/>
          <w:szCs w:val="18"/>
          <w:shd w:val="clear" w:fill="FFFFFF"/>
          <w:lang w:val="en-US" w:eastAsia="zh-CN" w:bidi="ar"/>
        </w:rPr>
        <w:t>：按最终成绩由高到低排序，提出拟录取名单报批。为保证招生质量，报批人数可小于招生计划。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九、调剂</w:t>
      </w:r>
      <w:r>
        <w:rPr>
          <w:rFonts w:hint="eastAsia" w:ascii="宋体" w:hAnsi="宋体" w:eastAsia="宋体" w:cs="宋体"/>
          <w:i w:val="0"/>
          <w:caps w:val="0"/>
          <w:color w:val="575757"/>
          <w:spacing w:val="0"/>
          <w:kern w:val="0"/>
          <w:sz w:val="18"/>
          <w:szCs w:val="18"/>
          <w:shd w:val="clear" w:fill="FFFFFF"/>
          <w:lang w:val="en-US" w:eastAsia="zh-CN" w:bidi="ar"/>
        </w:rPr>
        <w:t>：本方向在生源不足的情况下接受调剂。调剂信息将于复试阶段在中国科大研究生招生在线网站（http://yz.ustc.edu.cn）发布。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十、学费标准：</w:t>
      </w:r>
      <w:r>
        <w:rPr>
          <w:rFonts w:hint="eastAsia" w:ascii="宋体" w:hAnsi="宋体" w:eastAsia="宋体" w:cs="宋体"/>
          <w:i w:val="0"/>
          <w:caps w:val="0"/>
          <w:color w:val="575757"/>
          <w:spacing w:val="0"/>
          <w:kern w:val="0"/>
          <w:sz w:val="18"/>
          <w:szCs w:val="18"/>
          <w:shd w:val="clear" w:fill="FFFFFF"/>
          <w:lang w:val="en-US" w:eastAsia="zh-CN" w:bidi="ar"/>
        </w:rPr>
        <w:t>8000元/学年。</w:t>
      </w:r>
    </w:p>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r>
        <w:rPr>
          <w:rFonts w:hint="eastAsia" w:ascii="宋体" w:hAnsi="宋体" w:eastAsia="宋体" w:cs="宋体"/>
          <w:i w:val="0"/>
          <w:caps w:val="0"/>
          <w:color w:val="575757"/>
          <w:spacing w:val="0"/>
          <w:sz w:val="18"/>
          <w:szCs w:val="18"/>
          <w:shd w:val="clear" w:fill="FFFFFF"/>
        </w:rPr>
        <w:t>二、085600材料与化工</w:t>
      </w:r>
    </w:p>
    <w:p>
      <w:pPr>
        <w:keepNext w:val="0"/>
        <w:keepLines w:val="0"/>
        <w:widowControl/>
        <w:suppressLineNumbers w:val="0"/>
        <w:jc w:val="left"/>
      </w:pPr>
      <w:r>
        <w:rPr>
          <w:rStyle w:val="8"/>
          <w:rFonts w:hint="eastAsia" w:ascii="宋体" w:hAnsi="宋体" w:eastAsia="宋体" w:cs="宋体"/>
          <w:i w:val="0"/>
          <w:caps w:val="0"/>
          <w:color w:val="575757"/>
          <w:spacing w:val="0"/>
          <w:kern w:val="0"/>
          <w:sz w:val="18"/>
          <w:szCs w:val="18"/>
          <w:shd w:val="clear" w:fill="FFFFFF"/>
          <w:lang w:val="en-US" w:eastAsia="zh-CN" w:bidi="ar"/>
        </w:rPr>
        <w:t>一、报考说明</w:t>
      </w:r>
      <w:r>
        <w:rPr>
          <w:rFonts w:hint="eastAsia" w:ascii="宋体" w:hAnsi="宋体" w:eastAsia="宋体" w:cs="宋体"/>
          <w:i w:val="0"/>
          <w:caps w:val="0"/>
          <w:color w:val="575757"/>
          <w:spacing w:val="0"/>
          <w:kern w:val="0"/>
          <w:sz w:val="18"/>
          <w:szCs w:val="18"/>
          <w:shd w:val="clear" w:fill="FFFFFF"/>
          <w:lang w:val="en-US" w:eastAsia="zh-CN" w:bidi="ar"/>
        </w:rPr>
        <w:t>：招收应届本科生和具有学士学位的往届本科生，接受推免生。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二、专业介绍</w:t>
      </w:r>
      <w:r>
        <w:rPr>
          <w:rFonts w:hint="eastAsia" w:ascii="宋体" w:hAnsi="宋体" w:eastAsia="宋体" w:cs="宋体"/>
          <w:i w:val="0"/>
          <w:caps w:val="0"/>
          <w:color w:val="575757"/>
          <w:spacing w:val="0"/>
          <w:kern w:val="0"/>
          <w:sz w:val="18"/>
          <w:szCs w:val="18"/>
          <w:shd w:val="clear" w:fill="FFFFFF"/>
          <w:lang w:val="en-US" w:eastAsia="zh-CN" w:bidi="ar"/>
        </w:rPr>
        <w:t>：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材料与化工是工程硕士类专业，研究纳米材料的合成、制备工艺、组成、结构、性能、应用和它们之间的关系及变化规律。考生应具有坚实的数理化基础知识和实验技能，特别是应具有固体化学和材料合成化学方面的专业知识和有关实验技能，以及研究开发和生产纳米材料工作能力。其中，材料工程方向主要培养纳米固体复合材料应用与研发，化学工程方向主要培养有机化学的应用研发。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考生在具有坚实化学基本理论的基础上，强化工程意识和训练，对化学与化工实验技能、工程实践、计算机应用、工程设计方法的基本训练．具有对相关企业的生产过程进行模拟优化、技术改造，对新过程进行开发设计和对新产品进行研制的基本能力。</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三、研究方向及初试科目</w:t>
      </w:r>
      <w:r>
        <w:rPr>
          <w:rFonts w:hint="eastAsia" w:ascii="宋体" w:hAnsi="宋体" w:eastAsia="宋体" w:cs="宋体"/>
          <w:i w:val="0"/>
          <w:caps w:val="0"/>
          <w:color w:val="575757"/>
          <w:spacing w:val="0"/>
          <w:kern w:val="0"/>
          <w:sz w:val="18"/>
          <w:szCs w:val="18"/>
          <w:shd w:val="clear" w:fill="FFFFFF"/>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6001"/>
        <w:gridCol w:w="8135"/>
      </w:tblGrid>
      <w:tr>
        <w:tblPrEx>
          <w:shd w:val="clear" w:color="auto" w:fill="CCCCCC"/>
          <w:tblCellMar>
            <w:top w:w="0" w:type="dxa"/>
            <w:left w:w="0" w:type="dxa"/>
            <w:bottom w:w="0" w:type="dxa"/>
            <w:right w:w="0" w:type="dxa"/>
          </w:tblCellMar>
        </w:tblPrEx>
        <w:trPr>
          <w:tblCellSpacing w:w="7" w:type="dxa"/>
        </w:trPr>
        <w:tc>
          <w:tcPr>
            <w:tcW w:w="21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ind w:left="0" w:firstLine="0"/>
              <w:jc w:val="left"/>
              <w:rPr>
                <w:rFonts w:hint="eastAsia" w:ascii="宋体" w:hAnsi="宋体" w:eastAsia="宋体" w:cs="宋体"/>
                <w:b/>
                <w:i w:val="0"/>
                <w:caps w:val="0"/>
                <w:color w:val="FFFFFF"/>
                <w:spacing w:val="0"/>
                <w:sz w:val="18"/>
                <w:szCs w:val="18"/>
                <w:u w:val="none"/>
              </w:rPr>
            </w:pPr>
            <w:r>
              <w:rPr>
                <w:rStyle w:val="8"/>
                <w:rFonts w:hint="eastAsia" w:ascii="宋体" w:hAnsi="宋体" w:eastAsia="宋体" w:cs="宋体"/>
                <w:i w:val="0"/>
                <w:caps w:val="0"/>
                <w:color w:val="FFFFFF"/>
                <w:spacing w:val="0"/>
                <w:kern w:val="0"/>
                <w:sz w:val="18"/>
                <w:szCs w:val="18"/>
                <w:u w:val="none"/>
                <w:bdr w:val="none" w:color="auto" w:sz="0" w:space="0"/>
                <w:lang w:val="en-US" w:eastAsia="zh-CN" w:bidi="ar"/>
              </w:rPr>
              <w:t>研究方向</w:t>
            </w:r>
          </w:p>
        </w:tc>
        <w:tc>
          <w:tcPr>
            <w:tcW w:w="2849"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ind w:left="0" w:firstLine="0"/>
              <w:jc w:val="left"/>
              <w:rPr>
                <w:rFonts w:hint="eastAsia" w:ascii="宋体" w:hAnsi="宋体" w:eastAsia="宋体" w:cs="宋体"/>
                <w:b/>
                <w:i w:val="0"/>
                <w:caps w:val="0"/>
                <w:color w:val="FFFFFF"/>
                <w:spacing w:val="0"/>
                <w:sz w:val="18"/>
                <w:szCs w:val="18"/>
                <w:u w:val="none"/>
              </w:rPr>
            </w:pPr>
            <w:r>
              <w:rPr>
                <w:rStyle w:val="8"/>
                <w:rFonts w:hint="eastAsia" w:ascii="宋体" w:hAnsi="宋体" w:eastAsia="宋体" w:cs="宋体"/>
                <w:i w:val="0"/>
                <w:caps w:val="0"/>
                <w:color w:val="FFFFFF"/>
                <w:spacing w:val="0"/>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2100" w:type="pct"/>
            <w:shd w:val="clear" w:color="auto" w:fill="EEF8FD"/>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0" w:lineRule="atLeast"/>
              <w:ind w:left="0" w:right="0"/>
              <w:jc w:val="left"/>
              <w:rPr>
                <w:rFonts w:hint="eastAsia" w:ascii="宋体" w:hAnsi="宋体" w:eastAsia="宋体" w:cs="宋体"/>
                <w:i w:val="0"/>
                <w:color w:val="003399"/>
                <w:sz w:val="18"/>
                <w:szCs w:val="18"/>
                <w:u w:val="none"/>
              </w:rPr>
            </w:pPr>
            <w:r>
              <w:rPr>
                <w:rFonts w:hint="eastAsia" w:ascii="宋体" w:hAnsi="宋体" w:eastAsia="宋体" w:cs="宋体"/>
                <w:i w:val="0"/>
                <w:caps w:val="0"/>
                <w:color w:val="003399"/>
                <w:spacing w:val="0"/>
                <w:sz w:val="18"/>
                <w:szCs w:val="18"/>
                <w:u w:val="none"/>
                <w:bdr w:val="none" w:color="auto" w:sz="0" w:space="0"/>
              </w:rPr>
              <w:t>1、材料与化工</w:t>
            </w:r>
          </w:p>
        </w:tc>
        <w:tc>
          <w:tcPr>
            <w:tcW w:w="2849" w:type="pct"/>
            <w:shd w:val="clear" w:color="auto" w:fill="EEF8FD"/>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0" w:lineRule="atLeast"/>
              <w:ind w:left="0" w:right="0"/>
              <w:jc w:val="left"/>
              <w:rPr>
                <w:rFonts w:hint="eastAsia" w:ascii="宋体" w:hAnsi="宋体" w:eastAsia="宋体" w:cs="宋体"/>
                <w:i w:val="0"/>
                <w:color w:val="003399"/>
                <w:sz w:val="18"/>
                <w:szCs w:val="18"/>
                <w:u w:val="none"/>
              </w:rPr>
            </w:pPr>
            <w:r>
              <w:rPr>
                <w:rFonts w:hint="eastAsia" w:ascii="宋体" w:hAnsi="宋体" w:eastAsia="宋体" w:cs="宋体"/>
                <w:i w:val="0"/>
                <w:caps w:val="0"/>
                <w:color w:val="003399"/>
                <w:spacing w:val="0"/>
                <w:sz w:val="18"/>
                <w:szCs w:val="18"/>
                <w:u w:val="none"/>
                <w:bdr w:val="none" w:color="auto" w:sz="0" w:space="0"/>
              </w:rPr>
              <w:t>101思想政治理论 </w:t>
            </w:r>
            <w:r>
              <w:rPr>
                <w:rFonts w:hint="eastAsia" w:ascii="宋体" w:hAnsi="宋体" w:eastAsia="宋体" w:cs="宋体"/>
                <w:i w:val="0"/>
                <w:caps w:val="0"/>
                <w:color w:val="003399"/>
                <w:spacing w:val="0"/>
                <w:sz w:val="18"/>
                <w:szCs w:val="18"/>
                <w:u w:val="none"/>
                <w:bdr w:val="none" w:color="auto" w:sz="0" w:space="0"/>
              </w:rPr>
              <w:br w:type="textWrapping"/>
            </w:r>
            <w:r>
              <w:rPr>
                <w:rFonts w:hint="eastAsia" w:ascii="宋体" w:hAnsi="宋体" w:eastAsia="宋体" w:cs="宋体"/>
                <w:i w:val="0"/>
                <w:caps w:val="0"/>
                <w:color w:val="003399"/>
                <w:spacing w:val="0"/>
                <w:sz w:val="18"/>
                <w:szCs w:val="18"/>
                <w:u w:val="none"/>
                <w:bdr w:val="none" w:color="auto" w:sz="0" w:space="0"/>
              </w:rPr>
              <w:t>204英语二 </w:t>
            </w:r>
            <w:r>
              <w:rPr>
                <w:rFonts w:hint="eastAsia" w:ascii="宋体" w:hAnsi="宋体" w:eastAsia="宋体" w:cs="宋体"/>
                <w:i w:val="0"/>
                <w:caps w:val="0"/>
                <w:color w:val="003399"/>
                <w:spacing w:val="0"/>
                <w:sz w:val="18"/>
                <w:szCs w:val="18"/>
                <w:u w:val="none"/>
                <w:bdr w:val="none" w:color="auto" w:sz="0" w:space="0"/>
              </w:rPr>
              <w:br w:type="textWrapping"/>
            </w:r>
            <w:r>
              <w:rPr>
                <w:rFonts w:hint="eastAsia" w:ascii="宋体" w:hAnsi="宋体" w:eastAsia="宋体" w:cs="宋体"/>
                <w:i w:val="0"/>
                <w:caps w:val="0"/>
                <w:color w:val="003399"/>
                <w:spacing w:val="0"/>
                <w:sz w:val="18"/>
                <w:szCs w:val="18"/>
                <w:u w:val="none"/>
                <w:bdr w:val="none" w:color="auto" w:sz="0" w:space="0"/>
              </w:rPr>
              <w:t>302数学二 </w:t>
            </w:r>
            <w:r>
              <w:rPr>
                <w:rFonts w:hint="eastAsia" w:ascii="宋体" w:hAnsi="宋体" w:eastAsia="宋体" w:cs="宋体"/>
                <w:i w:val="0"/>
                <w:caps w:val="0"/>
                <w:color w:val="003399"/>
                <w:spacing w:val="0"/>
                <w:sz w:val="18"/>
                <w:szCs w:val="18"/>
                <w:u w:val="none"/>
                <w:bdr w:val="none" w:color="auto" w:sz="0" w:space="0"/>
              </w:rPr>
              <w:br w:type="textWrapping"/>
            </w:r>
            <w:r>
              <w:rPr>
                <w:rFonts w:hint="eastAsia" w:ascii="宋体" w:hAnsi="宋体" w:eastAsia="宋体" w:cs="宋体"/>
                <w:i w:val="0"/>
                <w:caps w:val="0"/>
                <w:color w:val="003399"/>
                <w:spacing w:val="0"/>
                <w:sz w:val="18"/>
                <w:szCs w:val="18"/>
                <w:u w:val="none"/>
                <w:bdr w:val="none" w:color="auto" w:sz="0" w:space="0"/>
              </w:rPr>
              <w:t>802材料科学基础或846综合化学</w:t>
            </w:r>
          </w:p>
        </w:tc>
      </w:tr>
    </w:tbl>
    <w:p>
      <w:pPr>
        <w:keepNext w:val="0"/>
        <w:keepLines w:val="0"/>
        <w:widowControl/>
        <w:suppressLineNumbers w:val="0"/>
        <w:jc w:val="left"/>
      </w:pPr>
      <w:r>
        <w:rPr>
          <w:rStyle w:val="8"/>
          <w:rFonts w:hint="eastAsia" w:ascii="宋体" w:hAnsi="宋体" w:eastAsia="宋体" w:cs="宋体"/>
          <w:i w:val="0"/>
          <w:caps w:val="0"/>
          <w:color w:val="575757"/>
          <w:spacing w:val="0"/>
          <w:kern w:val="0"/>
          <w:sz w:val="18"/>
          <w:szCs w:val="18"/>
          <w:shd w:val="clear" w:fill="FFFFFF"/>
          <w:lang w:val="en-US" w:eastAsia="zh-CN" w:bidi="ar"/>
        </w:rPr>
        <w:t>四、复试形式</w:t>
      </w:r>
      <w:r>
        <w:rPr>
          <w:rFonts w:hint="eastAsia" w:ascii="宋体" w:hAnsi="宋体" w:eastAsia="宋体" w:cs="宋体"/>
          <w:i w:val="0"/>
          <w:caps w:val="0"/>
          <w:color w:val="575757"/>
          <w:spacing w:val="0"/>
          <w:kern w:val="0"/>
          <w:sz w:val="18"/>
          <w:szCs w:val="18"/>
          <w:shd w:val="clear" w:fill="FFFFFF"/>
          <w:lang w:val="en-US" w:eastAsia="zh-CN" w:bidi="ar"/>
        </w:rPr>
        <w:t>：笔试+面试。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五、复试内容</w:t>
      </w:r>
      <w:r>
        <w:rPr>
          <w:rFonts w:hint="eastAsia" w:ascii="宋体" w:hAnsi="宋体" w:eastAsia="宋体" w:cs="宋体"/>
          <w:i w:val="0"/>
          <w:caps w:val="0"/>
          <w:color w:val="575757"/>
          <w:spacing w:val="0"/>
          <w:kern w:val="0"/>
          <w:sz w:val="18"/>
          <w:szCs w:val="18"/>
          <w:shd w:val="clear" w:fill="FFFFFF"/>
          <w:lang w:val="en-US" w:eastAsia="zh-CN" w:bidi="ar"/>
        </w:rPr>
        <w:t>：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笔试：主要考核考生个性心理特征、诚信状况、意志品质等。本部分成绩为“通过/不通过”，只有“通过”考生方可录取。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面试：英语+专业知识。以考察基础知识和综合应用知识能力为主。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六、复试成绩</w:t>
      </w:r>
      <w:r>
        <w:rPr>
          <w:rFonts w:hint="eastAsia" w:ascii="宋体" w:hAnsi="宋体" w:eastAsia="宋体" w:cs="宋体"/>
          <w:i w:val="0"/>
          <w:caps w:val="0"/>
          <w:color w:val="575757"/>
          <w:spacing w:val="0"/>
          <w:kern w:val="0"/>
          <w:sz w:val="18"/>
          <w:szCs w:val="18"/>
          <w:shd w:val="clear" w:fill="FFFFFF"/>
          <w:lang w:val="en-US" w:eastAsia="zh-CN" w:bidi="ar"/>
        </w:rPr>
        <w:t>：满分100分。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七、最终成绩</w:t>
      </w:r>
      <w:r>
        <w:rPr>
          <w:rFonts w:hint="eastAsia" w:ascii="宋体" w:hAnsi="宋体" w:eastAsia="宋体" w:cs="宋体"/>
          <w:i w:val="0"/>
          <w:caps w:val="0"/>
          <w:color w:val="575757"/>
          <w:spacing w:val="0"/>
          <w:kern w:val="0"/>
          <w:sz w:val="18"/>
          <w:szCs w:val="18"/>
          <w:shd w:val="clear" w:fill="FFFFFF"/>
          <w:lang w:val="en-US" w:eastAsia="zh-CN" w:bidi="ar"/>
        </w:rPr>
        <w:t>：满分100分。初试成绩不计政治，复试成绩占比50%。即：最终成绩=（初试成绩【不计政治】÷4+复试成绩）÷2。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八、录取</w:t>
      </w:r>
      <w:r>
        <w:rPr>
          <w:rFonts w:hint="eastAsia" w:ascii="宋体" w:hAnsi="宋体" w:eastAsia="宋体" w:cs="宋体"/>
          <w:i w:val="0"/>
          <w:caps w:val="0"/>
          <w:color w:val="575757"/>
          <w:spacing w:val="0"/>
          <w:kern w:val="0"/>
          <w:sz w:val="18"/>
          <w:szCs w:val="18"/>
          <w:shd w:val="clear" w:fill="FFFFFF"/>
          <w:lang w:val="en-US" w:eastAsia="zh-CN" w:bidi="ar"/>
        </w:rPr>
        <w:t>：按最终成绩由高到低排序，提出拟录取名单报批。为保证招生质量，报批人数可小于招生计划。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九、调剂</w:t>
      </w:r>
      <w:r>
        <w:rPr>
          <w:rFonts w:hint="eastAsia" w:ascii="宋体" w:hAnsi="宋体" w:eastAsia="宋体" w:cs="宋体"/>
          <w:i w:val="0"/>
          <w:caps w:val="0"/>
          <w:color w:val="575757"/>
          <w:spacing w:val="0"/>
          <w:kern w:val="0"/>
          <w:sz w:val="18"/>
          <w:szCs w:val="18"/>
          <w:shd w:val="clear" w:fill="FFFFFF"/>
          <w:lang w:val="en-US" w:eastAsia="zh-CN" w:bidi="ar"/>
        </w:rPr>
        <w:t>：本方向在生源不足的情况下接受调剂。调剂信息将于复试阶段在中国科大研究生招生在线网站（http://yz.ustc.edu.cn）发布。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十、学费标准</w:t>
      </w:r>
      <w:r>
        <w:rPr>
          <w:rFonts w:hint="eastAsia" w:ascii="宋体" w:hAnsi="宋体" w:eastAsia="宋体" w:cs="宋体"/>
          <w:i w:val="0"/>
          <w:caps w:val="0"/>
          <w:color w:val="575757"/>
          <w:spacing w:val="0"/>
          <w:kern w:val="0"/>
          <w:sz w:val="18"/>
          <w:szCs w:val="18"/>
          <w:shd w:val="clear" w:fill="FFFFFF"/>
          <w:lang w:val="en-US" w:eastAsia="zh-CN" w:bidi="ar"/>
        </w:rPr>
        <w:t>：8000元/学年。</w:t>
      </w:r>
    </w:p>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r>
        <w:rPr>
          <w:rFonts w:hint="eastAsia" w:ascii="宋体" w:hAnsi="宋体" w:eastAsia="宋体" w:cs="宋体"/>
          <w:i w:val="0"/>
          <w:caps w:val="0"/>
          <w:color w:val="575757"/>
          <w:spacing w:val="0"/>
          <w:sz w:val="18"/>
          <w:szCs w:val="18"/>
          <w:shd w:val="clear" w:fill="FFFFFF"/>
        </w:rPr>
        <w:t>三、086000生物与医药</w:t>
      </w:r>
    </w:p>
    <w:p>
      <w:pPr>
        <w:keepNext w:val="0"/>
        <w:keepLines w:val="0"/>
        <w:widowControl/>
        <w:suppressLineNumbers w:val="0"/>
        <w:jc w:val="left"/>
      </w:pPr>
      <w:r>
        <w:rPr>
          <w:rStyle w:val="8"/>
          <w:rFonts w:hint="eastAsia" w:ascii="宋体" w:hAnsi="宋体" w:eastAsia="宋体" w:cs="宋体"/>
          <w:i w:val="0"/>
          <w:caps w:val="0"/>
          <w:color w:val="575757"/>
          <w:spacing w:val="0"/>
          <w:kern w:val="0"/>
          <w:sz w:val="18"/>
          <w:szCs w:val="18"/>
          <w:shd w:val="clear" w:fill="FFFFFF"/>
          <w:lang w:val="en-US" w:eastAsia="zh-CN" w:bidi="ar"/>
        </w:rPr>
        <w:t>一、报考说明：</w:t>
      </w:r>
      <w:r>
        <w:rPr>
          <w:rFonts w:hint="eastAsia" w:ascii="宋体" w:hAnsi="宋体" w:eastAsia="宋体" w:cs="宋体"/>
          <w:i w:val="0"/>
          <w:caps w:val="0"/>
          <w:color w:val="575757"/>
          <w:spacing w:val="0"/>
          <w:kern w:val="0"/>
          <w:sz w:val="18"/>
          <w:szCs w:val="18"/>
          <w:shd w:val="clear" w:fill="FFFFFF"/>
          <w:lang w:val="en-US" w:eastAsia="zh-CN" w:bidi="ar"/>
        </w:rPr>
        <w:t>招收应届本科生和具有学士学位的往届本科生，接受推免生。</w:t>
      </w:r>
      <w:r>
        <w:rPr>
          <w:rStyle w:val="8"/>
          <w:rFonts w:hint="eastAsia" w:ascii="宋体" w:hAnsi="宋体" w:eastAsia="宋体" w:cs="宋体"/>
          <w:i w:val="0"/>
          <w:caps w:val="0"/>
          <w:color w:val="575757"/>
          <w:spacing w:val="0"/>
          <w:kern w:val="0"/>
          <w:sz w:val="18"/>
          <w:szCs w:val="18"/>
          <w:shd w:val="clear" w:fill="FFFFFF"/>
          <w:lang w:val="en-US" w:eastAsia="zh-CN" w:bidi="ar"/>
        </w:rPr>
        <w:t>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二、专业介绍：</w:t>
      </w:r>
      <w:r>
        <w:rPr>
          <w:rFonts w:hint="eastAsia" w:ascii="宋体" w:hAnsi="宋体" w:eastAsia="宋体" w:cs="宋体"/>
          <w:i w:val="0"/>
          <w:caps w:val="0"/>
          <w:color w:val="575757"/>
          <w:spacing w:val="0"/>
          <w:kern w:val="0"/>
          <w:sz w:val="18"/>
          <w:szCs w:val="18"/>
          <w:shd w:val="clear" w:fill="FFFFFF"/>
          <w:lang w:val="en-US" w:eastAsia="zh-CN" w:bidi="ar"/>
        </w:rPr>
        <w:t>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生物与医药是工程硕士类专业，在先进技术研究院内设生物工程研究方向。本方向培养德智体全面发展、具有广博的现代生物学专业知识，熟练掌握现代生物工程技术的方法与手段，并具有创新意识和良好的科学素养，具备独立担负工程技术的能力，毕业后能够从事生物制药、医用生物技术等方面的新药研究、产品开发、生产工艺和药物筛选、鉴定等工作的高水平的人才。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就业方向：主要毕业去向是进入企业或高等院校与科研院所从事实验教学和科研工作，或到国内外高校和科研院所继续深造。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三、研究方向及初试科目：</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7350"/>
        <w:gridCol w:w="6786"/>
      </w:tblGrid>
      <w:tr>
        <w:tblPrEx>
          <w:tblCellMar>
            <w:top w:w="0" w:type="dxa"/>
            <w:left w:w="0" w:type="dxa"/>
            <w:bottom w:w="0" w:type="dxa"/>
            <w:right w:w="0" w:type="dxa"/>
          </w:tblCellMar>
        </w:tblPrEx>
        <w:trPr>
          <w:tblCellSpacing w:w="7" w:type="dxa"/>
        </w:trPr>
        <w:tc>
          <w:tcPr>
            <w:tcW w:w="26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ind w:left="0" w:firstLine="0"/>
              <w:jc w:val="left"/>
              <w:rPr>
                <w:rFonts w:hint="eastAsia" w:ascii="宋体" w:hAnsi="宋体" w:eastAsia="宋体" w:cs="宋体"/>
                <w:b/>
                <w:i w:val="0"/>
                <w:caps w:val="0"/>
                <w:color w:val="FFFFFF"/>
                <w:spacing w:val="0"/>
                <w:sz w:val="18"/>
                <w:szCs w:val="18"/>
                <w:u w:val="none"/>
              </w:rPr>
            </w:pPr>
            <w:r>
              <w:rPr>
                <w:rStyle w:val="8"/>
                <w:rFonts w:hint="eastAsia" w:ascii="宋体" w:hAnsi="宋体" w:eastAsia="宋体" w:cs="宋体"/>
                <w:i w:val="0"/>
                <w:caps w:val="0"/>
                <w:color w:val="FFFFFF"/>
                <w:spacing w:val="0"/>
                <w:kern w:val="0"/>
                <w:sz w:val="18"/>
                <w:szCs w:val="18"/>
                <w:u w:val="none"/>
                <w:bdr w:val="none" w:color="auto" w:sz="0" w:space="0"/>
                <w:lang w:val="en-US" w:eastAsia="zh-CN" w:bidi="ar"/>
              </w:rPr>
              <w:t>研究方向</w:t>
            </w:r>
          </w:p>
        </w:tc>
        <w:tc>
          <w:tcPr>
            <w:tcW w:w="24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ind w:left="0" w:firstLine="0"/>
              <w:jc w:val="left"/>
              <w:rPr>
                <w:rFonts w:hint="eastAsia" w:ascii="宋体" w:hAnsi="宋体" w:eastAsia="宋体" w:cs="宋体"/>
                <w:b/>
                <w:i w:val="0"/>
                <w:caps w:val="0"/>
                <w:color w:val="FFFFFF"/>
                <w:spacing w:val="0"/>
                <w:sz w:val="18"/>
                <w:szCs w:val="18"/>
                <w:u w:val="none"/>
              </w:rPr>
            </w:pPr>
            <w:r>
              <w:rPr>
                <w:rStyle w:val="8"/>
                <w:rFonts w:hint="eastAsia" w:ascii="宋体" w:hAnsi="宋体" w:eastAsia="宋体" w:cs="宋体"/>
                <w:i w:val="0"/>
                <w:caps w:val="0"/>
                <w:color w:val="FFFFFF"/>
                <w:spacing w:val="0"/>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2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1、生物工程</w:t>
            </w:r>
          </w:p>
        </w:tc>
        <w:tc>
          <w:tcPr>
            <w:tcW w:w="2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101思想政治理论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201英语一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338生物化学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841细胞生物学</w:t>
            </w:r>
          </w:p>
        </w:tc>
      </w:tr>
    </w:tbl>
    <w:p>
      <w:pPr>
        <w:keepNext w:val="0"/>
        <w:keepLines w:val="0"/>
        <w:widowControl/>
        <w:suppressLineNumbers w:val="0"/>
        <w:jc w:val="left"/>
      </w:pPr>
      <w:r>
        <w:rPr>
          <w:rStyle w:val="8"/>
          <w:rFonts w:hint="eastAsia" w:ascii="宋体" w:hAnsi="宋体" w:eastAsia="宋体" w:cs="宋体"/>
          <w:i w:val="0"/>
          <w:caps w:val="0"/>
          <w:color w:val="575757"/>
          <w:spacing w:val="0"/>
          <w:kern w:val="0"/>
          <w:sz w:val="18"/>
          <w:szCs w:val="18"/>
          <w:shd w:val="clear" w:fill="FFFFFF"/>
          <w:lang w:val="en-US" w:eastAsia="zh-CN" w:bidi="ar"/>
        </w:rPr>
        <w:t>四、复试形式</w:t>
      </w:r>
      <w:r>
        <w:rPr>
          <w:rFonts w:hint="eastAsia" w:ascii="宋体" w:hAnsi="宋体" w:eastAsia="宋体" w:cs="宋体"/>
          <w:i w:val="0"/>
          <w:caps w:val="0"/>
          <w:color w:val="575757"/>
          <w:spacing w:val="0"/>
          <w:kern w:val="0"/>
          <w:sz w:val="18"/>
          <w:szCs w:val="18"/>
          <w:shd w:val="clear" w:fill="FFFFFF"/>
          <w:lang w:val="en-US" w:eastAsia="zh-CN" w:bidi="ar"/>
        </w:rPr>
        <w:t>：机考+面试。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五、复试内容</w:t>
      </w:r>
      <w:r>
        <w:rPr>
          <w:rFonts w:hint="eastAsia" w:ascii="宋体" w:hAnsi="宋体" w:eastAsia="宋体" w:cs="宋体"/>
          <w:i w:val="0"/>
          <w:caps w:val="0"/>
          <w:color w:val="575757"/>
          <w:spacing w:val="0"/>
          <w:kern w:val="0"/>
          <w:sz w:val="18"/>
          <w:szCs w:val="18"/>
          <w:shd w:val="clear" w:fill="FFFFFF"/>
          <w:lang w:val="en-US" w:eastAsia="zh-CN" w:bidi="ar"/>
        </w:rPr>
        <w:t>：复试（机考）为专业知识综合考试，涵盖所有本科基础生物学实验教学内容。其中1/3为英文试题。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六、复试成绩</w:t>
      </w:r>
      <w:r>
        <w:rPr>
          <w:rFonts w:hint="eastAsia" w:ascii="宋体" w:hAnsi="宋体" w:eastAsia="宋体" w:cs="宋体"/>
          <w:i w:val="0"/>
          <w:caps w:val="0"/>
          <w:color w:val="575757"/>
          <w:spacing w:val="0"/>
          <w:kern w:val="0"/>
          <w:sz w:val="18"/>
          <w:szCs w:val="18"/>
          <w:shd w:val="clear" w:fill="FFFFFF"/>
          <w:lang w:val="en-US" w:eastAsia="zh-CN" w:bidi="ar"/>
        </w:rPr>
        <w:t>：满分100分。机考满分150分，面试满分100分，复试成绩=（机考成绩+面试成绩）÷2.5。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七、最终成绩</w:t>
      </w:r>
      <w:r>
        <w:rPr>
          <w:rFonts w:hint="eastAsia" w:ascii="宋体" w:hAnsi="宋体" w:eastAsia="宋体" w:cs="宋体"/>
          <w:i w:val="0"/>
          <w:caps w:val="0"/>
          <w:color w:val="575757"/>
          <w:spacing w:val="0"/>
          <w:kern w:val="0"/>
          <w:sz w:val="18"/>
          <w:szCs w:val="18"/>
          <w:shd w:val="clear" w:fill="FFFFFF"/>
          <w:lang w:val="en-US" w:eastAsia="zh-CN" w:bidi="ar"/>
        </w:rPr>
        <w:t>：满分100分。初试成绩不计政治，复试成绩占比5/13。即：最终成绩=（初试成绩【不计政治】÷4×8+复试成绩×5）÷13。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八、录取</w:t>
      </w:r>
      <w:r>
        <w:rPr>
          <w:rFonts w:hint="eastAsia" w:ascii="宋体" w:hAnsi="宋体" w:eastAsia="宋体" w:cs="宋体"/>
          <w:i w:val="0"/>
          <w:caps w:val="0"/>
          <w:color w:val="575757"/>
          <w:spacing w:val="0"/>
          <w:kern w:val="0"/>
          <w:sz w:val="18"/>
          <w:szCs w:val="18"/>
          <w:shd w:val="clear" w:fill="FFFFFF"/>
          <w:lang w:val="en-US" w:eastAsia="zh-CN" w:bidi="ar"/>
        </w:rPr>
        <w:t>：按最终成绩由高到低排序，提出拟录取名单报批。为保证招生质量，报批人数可小于招生计划。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九、调剂</w:t>
      </w:r>
      <w:r>
        <w:rPr>
          <w:rFonts w:hint="eastAsia" w:ascii="宋体" w:hAnsi="宋体" w:eastAsia="宋体" w:cs="宋体"/>
          <w:i w:val="0"/>
          <w:caps w:val="0"/>
          <w:color w:val="575757"/>
          <w:spacing w:val="0"/>
          <w:kern w:val="0"/>
          <w:sz w:val="18"/>
          <w:szCs w:val="18"/>
          <w:shd w:val="clear" w:fill="FFFFFF"/>
          <w:lang w:val="en-US" w:eastAsia="zh-CN" w:bidi="ar"/>
        </w:rPr>
        <w:t>：本方向在生源不足的情况下接受调剂。调剂信息将于复试阶段在中国科大研究生招生在线网站（http://yz.ustc.edu.cn）发布。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8"/>
          <w:rFonts w:hint="eastAsia" w:ascii="宋体" w:hAnsi="宋体" w:eastAsia="宋体" w:cs="宋体"/>
          <w:i w:val="0"/>
          <w:caps w:val="0"/>
          <w:color w:val="575757"/>
          <w:spacing w:val="0"/>
          <w:kern w:val="0"/>
          <w:sz w:val="18"/>
          <w:szCs w:val="18"/>
          <w:shd w:val="clear" w:fill="FFFFFF"/>
          <w:lang w:val="en-US" w:eastAsia="zh-CN" w:bidi="ar"/>
        </w:rPr>
        <w:t>十、学费标准</w:t>
      </w:r>
      <w:r>
        <w:rPr>
          <w:rFonts w:hint="eastAsia" w:ascii="宋体" w:hAnsi="宋体" w:eastAsia="宋体" w:cs="宋体"/>
          <w:i w:val="0"/>
          <w:caps w:val="0"/>
          <w:color w:val="575757"/>
          <w:spacing w:val="0"/>
          <w:kern w:val="0"/>
          <w:sz w:val="18"/>
          <w:szCs w:val="18"/>
          <w:shd w:val="clear" w:fill="FFFFFF"/>
          <w:lang w:val="en-US" w:eastAsia="zh-CN" w:bidi="ar"/>
        </w:rPr>
        <w:t>：8000元/学年。</w:t>
      </w:r>
    </w:p>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E90E23"/>
    <w:rsid w:val="18E90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2019-12-03T09:46:00Z</dcterms:created>
  <dc:creator>Administrator</dc:creator>
  <cp:lastModifiedBy>Administrator</cp:lastModifiedBy>
  <dcterms:modified xsi:type="dcterms:W3CDTF">2019-12-03T09:47:23Z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