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GoBack"/>
      <w:r>
        <w:rPr>
          <w:rFonts w:hint="eastAsia"/>
          <w:lang w:val="en-US" w:eastAsia="zh-CN"/>
        </w:rPr>
        <w:t>天津</w:t>
      </w:r>
      <w:r>
        <w:rPr>
          <w:rFonts w:hint="default"/>
          <w:lang w:val="en-US" w:eastAsia="zh-CN"/>
        </w:rPr>
        <w:t>理工大学招收2020年推荐免试攻读硕士学位研究生章程</w:t>
      </w:r>
    </w:p>
    <w:bookmarkEnd w:id="0"/>
    <w:p>
      <w:r>
        <w:rPr>
          <w:rFonts w:hint="eastAsia"/>
          <w:lang w:val="en-US" w:eastAsia="zh-CN"/>
        </w:rPr>
        <w:t>天津理工大学热切欢迎具备推荐免试攻读硕士学位研究生</w:t>
      </w:r>
      <w:r>
        <w:rPr>
          <w:rFonts w:hint="eastAsia"/>
          <w:lang w:val="en-US" w:eastAsia="zh-CN"/>
        </w:rPr>
        <w:t>（以下简称：推免硕士生）</w:t>
      </w:r>
      <w:r>
        <w:rPr>
          <w:rFonts w:hint="eastAsia"/>
          <w:lang w:val="en-US" w:eastAsia="zh-CN"/>
        </w:rPr>
        <w:t>）资格的优秀应届本科生报考我校。</w:t>
      </w:r>
    </w:p>
    <w:p>
      <w:r>
        <w:rPr>
          <w:rFonts w:hint="eastAsia"/>
          <w:lang w:val="en-US" w:eastAsia="zh-CN"/>
        </w:rPr>
        <w:t>除125601工程管理（专业学位）外，其他全日制专业均接收推免硕士生。详细专业目录请查看我校《天津理工大学接收2020年推免硕士生专业一览表》（学术型、全日制专业学位）。</w:t>
      </w:r>
    </w:p>
    <w:p>
      <w:r>
        <w:rPr>
          <w:rFonts w:hint="eastAsia"/>
          <w:lang w:val="en-US" w:eastAsia="zh-CN"/>
        </w:rPr>
        <w:t>一、申请</w:t>
      </w:r>
      <w:r>
        <w:rPr>
          <w:rFonts w:hint="eastAsia"/>
          <w:lang w:val="en-US" w:eastAsia="zh-CN"/>
        </w:rPr>
        <w:t>基本条件</w:t>
      </w:r>
    </w:p>
    <w:p>
      <w:r>
        <w:rPr>
          <w:rFonts w:hint="eastAsia"/>
          <w:lang w:val="en-US" w:eastAsia="zh-CN"/>
        </w:rPr>
        <w:t>1.申请人应拥护中国共产党的领导，品德良好，遵纪守法；</w:t>
      </w:r>
    </w:p>
    <w:p>
      <w:r>
        <w:rPr>
          <w:rFonts w:hint="eastAsia"/>
          <w:lang w:val="en-US" w:eastAsia="zh-CN"/>
        </w:rPr>
        <w:t>2.申请人须被推荐高校列入推免硕士生名单；</w:t>
      </w:r>
    </w:p>
    <w:p>
      <w:r>
        <w:rPr>
          <w:rFonts w:hint="eastAsia"/>
          <w:lang w:val="en-US" w:eastAsia="zh-CN"/>
        </w:rPr>
        <w:t xml:space="preserve"> 3.申请人应身心健康，符合国家教育部有关高等院校招生体检标准；</w:t>
      </w:r>
    </w:p>
    <w:p>
      <w:r>
        <w:rPr>
          <w:rFonts w:hint="eastAsia"/>
          <w:lang w:val="en-US" w:eastAsia="zh-CN"/>
        </w:rPr>
        <w:t xml:space="preserve"> 4.申请人本科毕业时可获得毕业证书和学士学位证书；</w:t>
      </w:r>
    </w:p>
    <w:p>
      <w:r>
        <w:rPr>
          <w:rFonts w:hint="eastAsia"/>
          <w:lang w:val="en-US" w:eastAsia="zh-CN"/>
        </w:rPr>
        <w:t xml:space="preserve"> 5. 申请人对学术研究兴趣浓厚，具有较强的分析问题、解决问题能力以及创新能力。本科阶段有论文公开发表或有科研成果或在全国重大竞赛中获奖者可优先考虑；</w:t>
      </w:r>
    </w:p>
    <w:p>
      <w:r>
        <w:rPr>
          <w:rFonts w:hint="eastAsia"/>
          <w:lang w:val="en-US" w:eastAsia="zh-CN"/>
        </w:rPr>
        <w:t>6.申请人在本科学习期间未受过任何处罚或处分。</w:t>
      </w:r>
    </w:p>
    <w:p>
      <w:r>
        <w:rPr>
          <w:rFonts w:hint="eastAsia"/>
          <w:lang w:val="en-US" w:eastAsia="zh-CN"/>
        </w:rPr>
        <w:t>凡符合上述条件的2020年获得推免资格的普通高等学校应届本科毕业生均可直接申请我校的推免硕士生。</w:t>
      </w:r>
    </w:p>
    <w:p>
      <w:r>
        <w:rPr>
          <w:rFonts w:hint="eastAsia"/>
          <w:lang w:val="en-US" w:eastAsia="zh-CN"/>
        </w:rPr>
        <w:t>二、申请与选拔考核程序</w:t>
      </w:r>
    </w:p>
    <w:p>
      <w:r>
        <w:rPr>
          <w:rFonts w:hint="eastAsia"/>
          <w:lang w:val="en-US" w:eastAsia="zh-CN"/>
        </w:rPr>
        <w:t>（一）报名</w:t>
      </w:r>
    </w:p>
    <w:p>
      <w:r>
        <w:rPr>
          <w:rFonts w:hint="eastAsia"/>
          <w:lang w:val="en-US" w:eastAsia="zh-CN"/>
        </w:rPr>
        <w:t xml:space="preserve">  1.有意报考我校的申请人应及时联系研招办和各学院研究生招生负责老师。</w:t>
      </w:r>
    </w:p>
    <w:p>
      <w:r>
        <w:rPr>
          <w:rFonts w:hint="eastAsia"/>
          <w:lang w:val="en-US" w:eastAsia="zh-CN"/>
        </w:rPr>
        <w:t>2.申请人</w:t>
      </w:r>
      <w:r>
        <w:rPr>
          <w:rFonts w:hint="eastAsia"/>
          <w:lang w:val="en-US" w:eastAsia="zh-CN"/>
        </w:rPr>
        <w:t>必须在教育部 “推免服务系统”（网址</w:t>
      </w:r>
      <w:r>
        <w:rPr>
          <w:rFonts w:hint="eastAsia"/>
          <w:lang w:val="en-US" w:eastAsia="zh-CN"/>
        </w:rPr>
        <w:t>:</w:t>
      </w:r>
      <w:r>
        <w:rPr>
          <w:rFonts w:hint="eastAsia"/>
          <w:lang w:val="en-US" w:eastAsia="zh-CN"/>
        </w:rPr>
        <w:t>http://yz.chsi.com.cn/tm</w:t>
      </w:r>
      <w:r>
        <w:rPr>
          <w:rFonts w:hint="eastAsia"/>
          <w:lang w:val="en-US" w:eastAsia="zh-CN"/>
        </w:rPr>
        <w:t>)开通期间（</w:t>
      </w:r>
      <w:r>
        <w:rPr>
          <w:rFonts w:hint="eastAsia"/>
          <w:lang w:val="en-US" w:eastAsia="zh-CN"/>
        </w:rPr>
        <w:t>2019</w:t>
      </w:r>
      <w:r>
        <w:rPr>
          <w:rFonts w:hint="eastAsia"/>
          <w:lang w:val="en-US" w:eastAsia="zh-CN"/>
        </w:rPr>
        <w:t>年</w:t>
      </w:r>
      <w:r>
        <w:rPr>
          <w:rFonts w:hint="eastAsia"/>
          <w:lang w:val="en-US" w:eastAsia="zh-CN"/>
        </w:rPr>
        <w:t>9</w:t>
      </w:r>
      <w:r>
        <w:rPr>
          <w:rFonts w:hint="eastAsia"/>
          <w:lang w:val="en-US" w:eastAsia="zh-CN"/>
        </w:rPr>
        <w:t>月</w:t>
      </w:r>
      <w:r>
        <w:rPr>
          <w:rFonts w:hint="eastAsia"/>
          <w:lang w:val="en-US" w:eastAsia="zh-CN"/>
        </w:rPr>
        <w:t>28</w:t>
      </w:r>
      <w:r>
        <w:rPr>
          <w:rFonts w:hint="eastAsia"/>
          <w:lang w:val="en-US" w:eastAsia="zh-CN"/>
        </w:rPr>
        <w:t>日</w:t>
      </w:r>
      <w:r>
        <w:rPr>
          <w:rFonts w:hint="eastAsia"/>
          <w:lang w:val="en-US" w:eastAsia="zh-CN"/>
        </w:rPr>
        <w:t>--10</w:t>
      </w:r>
      <w:r>
        <w:rPr>
          <w:rFonts w:hint="eastAsia"/>
          <w:lang w:val="en-US" w:eastAsia="zh-CN"/>
        </w:rPr>
        <w:t>月</w:t>
      </w:r>
      <w:r>
        <w:rPr>
          <w:rFonts w:hint="eastAsia"/>
          <w:lang w:val="en-US" w:eastAsia="zh-CN"/>
        </w:rPr>
        <w:t>25</w:t>
      </w:r>
      <w:r>
        <w:rPr>
          <w:rFonts w:hint="eastAsia"/>
          <w:lang w:val="en-US" w:eastAsia="zh-CN"/>
        </w:rPr>
        <w:t>日），提出申请。</w:t>
      </w:r>
    </w:p>
    <w:p>
      <w:r>
        <w:rPr>
          <w:rFonts w:hint="eastAsia"/>
          <w:lang w:val="en-US" w:eastAsia="zh-CN"/>
        </w:rPr>
        <w:t>（二）审核</w:t>
      </w:r>
    </w:p>
    <w:p>
      <w:r>
        <w:rPr>
          <w:rFonts w:hint="eastAsia"/>
          <w:lang w:val="en-US" w:eastAsia="zh-CN"/>
        </w:rPr>
        <w:t>研究生院对申请人的网上报名信息进行审核，发放复试通知、考生接收复试通知。学校确定拟复试名单。</w:t>
      </w:r>
    </w:p>
    <w:p>
      <w:r>
        <w:rPr>
          <w:rFonts w:hint="eastAsia"/>
          <w:lang w:val="en-US" w:eastAsia="zh-CN"/>
        </w:rPr>
        <w:t>（三）复试</w:t>
      </w:r>
    </w:p>
    <w:p>
      <w:r>
        <w:rPr>
          <w:rFonts w:hint="eastAsia"/>
          <w:lang w:val="en-US" w:eastAsia="zh-CN"/>
        </w:rPr>
        <w:t>复试由招生学院组织。</w:t>
      </w:r>
      <w:r>
        <w:rPr>
          <w:rFonts w:hint="eastAsia"/>
          <w:lang w:val="en-US" w:eastAsia="zh-CN"/>
        </w:rPr>
        <w:t>复试主要考察申请人德、智、体、能、勤等多方面的综合素质，着重考察学生科研创新潜力，对学科的认识、学科知识的综合应用能力，知识背景等。</w:t>
      </w:r>
      <w:r>
        <w:rPr>
          <w:rFonts w:hint="eastAsia"/>
          <w:lang w:val="en-US" w:eastAsia="zh-CN"/>
        </w:rPr>
        <w:t>具体复试时间、复试内容、程序办法确定后另行通知。</w:t>
      </w:r>
    </w:p>
    <w:p>
      <w:r>
        <w:rPr>
          <w:rFonts w:hint="eastAsia"/>
          <w:lang w:val="en-US" w:eastAsia="zh-CN"/>
        </w:rPr>
        <w:t>申请人参加复试需要携带以下材料。</w:t>
      </w:r>
    </w:p>
    <w:p>
      <w:r>
        <w:rPr>
          <w:rFonts w:hint="eastAsia"/>
          <w:lang w:val="en-US" w:eastAsia="zh-CN"/>
        </w:rPr>
        <w:t>1．学生证、居民二代身份证（原件及复印件)。</w:t>
      </w:r>
    </w:p>
    <w:p>
      <w:r>
        <w:rPr>
          <w:rFonts w:hint="eastAsia"/>
          <w:lang w:val="en-US" w:eastAsia="zh-CN"/>
        </w:rPr>
        <w:t>2．有关获奖证书和学术科研成果（发表论文、出版物或原创性工作）（原件及复印件)。</w:t>
      </w:r>
    </w:p>
    <w:p>
      <w:r>
        <w:rPr>
          <w:rFonts w:hint="eastAsia"/>
          <w:lang w:val="en-US" w:eastAsia="zh-CN"/>
        </w:rPr>
        <w:t>3．本科阶段历年成绩单（须加盖教务处公章）原件1份。</w:t>
      </w:r>
    </w:p>
    <w:p>
      <w:r>
        <w:rPr>
          <w:rFonts w:hint="eastAsia"/>
          <w:lang w:val="en-US" w:eastAsia="zh-CN"/>
        </w:rPr>
        <w:t>4．外语水平证明，如CET四、六级、日语国际一级、英语专业四、八级成绩单。（原件及复印件)。</w:t>
      </w:r>
    </w:p>
    <w:p>
      <w:r>
        <w:rPr>
          <w:rFonts w:hint="eastAsia"/>
          <w:lang w:val="en-US" w:eastAsia="zh-CN"/>
        </w:rPr>
        <w:t>请各位考生将上述材料准备完毕后，用 A4 纸规格，按上述顺序沿左侧装订好，复试现场交至各学院研究生秘书老师。</w:t>
      </w:r>
    </w:p>
    <w:p>
      <w:r>
        <w:rPr>
          <w:rFonts w:hint="eastAsia"/>
          <w:lang w:val="en-US" w:eastAsia="zh-CN"/>
        </w:rPr>
        <w:t>（四）拟录取</w:t>
      </w:r>
    </w:p>
    <w:p>
      <w:r>
        <w:rPr>
          <w:rFonts w:hint="eastAsia"/>
          <w:lang w:val="en-US" w:eastAsia="zh-CN"/>
        </w:rPr>
        <w:t>各学院根据考生的复试成绩，结合申请材料和素质考核的结果，综合评价，提出拟录取名单。凡通过复试，被我校接收的考生，由学校通过“推免服务系统”发布待录取通知，考生收到待录取通知后，须在学院规定时间内通过“推免服务系统”确认待录取，否则视为放弃。</w:t>
      </w:r>
    </w:p>
    <w:p>
      <w:r>
        <w:rPr>
          <w:rFonts w:hint="eastAsia"/>
          <w:lang w:val="en-US" w:eastAsia="zh-CN"/>
        </w:rPr>
        <w:t>所有拟录取推免硕士生，经学校审核通过后在天津理工大学研究生院网站进行公示(公示期不少于10个工作日)。</w:t>
      </w:r>
    </w:p>
    <w:p>
      <w:r>
        <w:rPr>
          <w:rFonts w:hint="eastAsia"/>
          <w:lang w:val="en-US" w:eastAsia="zh-CN"/>
        </w:rPr>
        <w:t>四、资助及奖励政策</w:t>
      </w:r>
    </w:p>
    <w:p>
      <w:r>
        <w:rPr>
          <w:rFonts w:hint="eastAsia"/>
          <w:lang w:val="en-US" w:eastAsia="zh-CN"/>
        </w:rPr>
        <w:t>（一）被我校录取的推免硕士生按学校有关规定可享受各类助学金和学业奖学金：入学后第一学年享受国家助学金6000元/年、学校助学金4000元/年；第二学年及以后学年</w:t>
      </w:r>
      <w:r>
        <w:rPr>
          <w:rFonts w:hint="eastAsia"/>
          <w:lang w:val="en-US" w:eastAsia="zh-CN"/>
        </w:rPr>
        <w:t>还可获得导师助研经费。表现优秀者可获得数额不等的学业奖学金，</w:t>
      </w:r>
      <w:r>
        <w:rPr>
          <w:rFonts w:hint="eastAsia"/>
          <w:lang w:val="en-US" w:eastAsia="zh-CN"/>
        </w:rPr>
        <w:t>就读期间还可申请硕士研究生国家奖学金，奖金</w:t>
      </w:r>
      <w:r>
        <w:rPr>
          <w:rFonts w:hint="eastAsia"/>
          <w:lang w:val="en-US" w:eastAsia="zh-CN"/>
        </w:rPr>
        <w:t>20000</w:t>
      </w:r>
      <w:r>
        <w:rPr>
          <w:rFonts w:hint="eastAsia"/>
          <w:lang w:val="en-US" w:eastAsia="zh-CN"/>
        </w:rPr>
        <w:t>元。除此之外，推免硕士生还可获得：</w:t>
      </w:r>
    </w:p>
    <w:p>
      <w:r>
        <w:rPr>
          <w:rFonts w:hint="eastAsia"/>
          <w:lang w:val="en-US" w:eastAsia="zh-CN"/>
        </w:rPr>
        <w:t>1.普通推免硕士生及理工科技创新人才计划推免硕士生享受我校特等一类新生奖学金20000元。</w:t>
      </w:r>
    </w:p>
    <w:p>
      <w:r>
        <w:rPr>
          <w:rFonts w:hint="eastAsia"/>
          <w:lang w:val="en-US" w:eastAsia="zh-CN"/>
        </w:rPr>
        <w:t>2.本校申请从事为期两年学生思想政治工作的硕士生享受我校特等二类新生奖学金10000元。</w:t>
      </w:r>
    </w:p>
    <w:p>
      <w:r>
        <w:rPr>
          <w:rFonts w:hint="eastAsia"/>
          <w:lang w:val="en-US" w:eastAsia="zh-CN"/>
        </w:rPr>
        <w:t>3.对于报考我校的外省市推免硕士生，如被我校录取，入学后一次性给予600元交通补助。</w:t>
      </w:r>
    </w:p>
    <w:p>
      <w:r>
        <w:rPr>
          <w:rFonts w:hint="eastAsia"/>
          <w:lang w:val="en-US" w:eastAsia="zh-CN"/>
        </w:rPr>
        <w:t>（如有变动，请以天津理工大学最新文件为准）</w:t>
      </w:r>
    </w:p>
    <w:p>
      <w:r>
        <w:rPr>
          <w:rFonts w:hint="eastAsia"/>
          <w:lang w:val="en-US" w:eastAsia="zh-CN"/>
        </w:rPr>
        <w:t>（二）我校录取的学术型推免硕士生，</w:t>
      </w:r>
      <w:r>
        <w:rPr>
          <w:rFonts w:hint="eastAsia"/>
          <w:lang w:val="en-US" w:eastAsia="zh-CN"/>
        </w:rPr>
        <w:t>可优先申请硕博连读</w:t>
      </w:r>
      <w:r>
        <w:rPr>
          <w:rFonts w:hint="eastAsia"/>
          <w:lang w:val="en-US" w:eastAsia="zh-CN"/>
        </w:rPr>
        <w:t>（仅限我校具有博士点的授权学科：材料科学与工程、计算机科学与技术，管理科学与工程）</w:t>
      </w:r>
    </w:p>
    <w:p>
      <w:r>
        <w:rPr>
          <w:rFonts w:hint="eastAsia"/>
          <w:lang w:val="en-US" w:eastAsia="zh-CN"/>
        </w:rPr>
        <w:t>五、其他有关事项</w:t>
      </w:r>
    </w:p>
    <w:p>
      <w:r>
        <w:rPr>
          <w:rFonts w:hint="eastAsia"/>
          <w:lang w:val="en-US" w:eastAsia="zh-CN"/>
        </w:rPr>
        <w:t>（一）推免硕士生申请的硕士专业，应严格按照我校招生目录填写，所报专业原则上须与其本科所学专业属于同一范畴。</w:t>
      </w:r>
    </w:p>
    <w:p>
      <w:r>
        <w:rPr>
          <w:rFonts w:hint="eastAsia"/>
          <w:lang w:val="en-US" w:eastAsia="zh-CN"/>
        </w:rPr>
        <w:t>（二）申请人须保证所提交申请材料真实、准确，若发现有任何弄虚作假行为，我校将取消申请者资格。</w:t>
      </w:r>
    </w:p>
    <w:p>
      <w:r>
        <w:rPr>
          <w:rFonts w:hint="eastAsia"/>
          <w:lang w:val="en-US" w:eastAsia="zh-CN"/>
        </w:rPr>
        <w:t>（三）复试期间不再安排体格检查，体检工作统一安排在转年与统考生一起进行。</w:t>
      </w:r>
    </w:p>
    <w:p>
      <w:r>
        <w:rPr>
          <w:rFonts w:hint="eastAsia"/>
          <w:lang w:val="en-US" w:eastAsia="zh-CN"/>
        </w:rPr>
        <w:t>注：以上政策及时间节点安排参照2020年教育部文件，若有变动以2020年教育部文件规定为准。</w:t>
      </w:r>
    </w:p>
    <w:p>
      <w:r>
        <w:rPr>
          <w:rFonts w:hint="eastAsia"/>
          <w:lang w:val="en-US" w:eastAsia="zh-CN"/>
        </w:rPr>
        <w:t>六、联系方式</w:t>
      </w:r>
    </w:p>
    <w:p>
      <w:r>
        <w:rPr>
          <w:rFonts w:hint="eastAsia"/>
          <w:lang w:val="en-US" w:eastAsia="zh-CN"/>
        </w:rPr>
        <w:t>单位代码及名称：10060天津理工大学</w:t>
      </w:r>
    </w:p>
    <w:p>
      <w:r>
        <w:rPr>
          <w:rFonts w:hint="eastAsia"/>
          <w:lang w:val="en-US" w:eastAsia="zh-CN"/>
        </w:rPr>
        <w:t>研招办联系方式：天津市西青区宾水西道391号，天津理工大学26号楼208室  电话022-60215566</w:t>
      </w:r>
    </w:p>
    <w:p>
      <w:r>
        <w:rPr>
          <w:rFonts w:hint="eastAsia"/>
          <w:lang w:val="en-US" w:eastAsia="zh-CN"/>
        </w:rPr>
        <w:t>申诉渠道：纪委办公室、监察室</w:t>
      </w:r>
    </w:p>
    <w:p>
      <w:r>
        <w:rPr>
          <w:rFonts w:hint="eastAsia"/>
          <w:lang w:val="en-US" w:eastAsia="zh-CN"/>
        </w:rPr>
        <w:t>邮箱：jjc@tjut.edu.cn</w:t>
      </w:r>
    </w:p>
    <w:p>
      <w:r>
        <w:rPr>
          <w:rFonts w:hint="eastAsia"/>
          <w:lang w:val="en-US" w:eastAsia="zh-CN"/>
        </w:rPr>
        <w:t>电话（传真）：022-60216276</w:t>
      </w:r>
    </w:p>
    <w:p>
      <w:r>
        <w:rPr>
          <w:rFonts w:hint="eastAsia"/>
          <w:lang w:val="en-US" w:eastAsia="zh-CN"/>
        </w:rPr>
        <w:t xml:space="preserve">附件一：各学院研究生招生工作负责老师联系方式 </w:t>
      </w:r>
    </w:p>
    <w:tbl>
      <w:tblPr>
        <w:tblStyle w:val="3"/>
        <w:tblW w:w="98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Layout w:type="autofit"/>
        <w:tblCellMar>
          <w:top w:w="0" w:type="dxa"/>
          <w:left w:w="108" w:type="dxa"/>
          <w:bottom w:w="0" w:type="dxa"/>
          <w:right w:w="108" w:type="dxa"/>
        </w:tblCellMar>
      </w:tblPr>
      <w:tblGrid>
        <w:gridCol w:w="2811"/>
        <w:gridCol w:w="1989"/>
        <w:gridCol w:w="1345"/>
        <w:gridCol w:w="159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cantSplit/>
          <w:trHeight w:val="680" w:hRule="atLeast"/>
          <w:jc w:val="center"/>
        </w:trPr>
        <w:tc>
          <w:tcPr>
            <w:tcW w:w="3092" w:type="dxa"/>
            <w:tcBorders>
              <w:top w:val="single" w:color="000000" w:sz="6" w:space="0"/>
              <w:left w:val="single" w:color="000000" w:sz="6" w:space="0"/>
              <w:bottom w:val="single" w:color="000000" w:sz="6" w:space="0"/>
              <w:right w:val="single" w:color="000000" w:sz="6" w:space="0"/>
            </w:tcBorders>
            <w:shd w:val="clear"/>
            <w:vAlign w:val="center"/>
          </w:tcPr>
          <w:p>
            <w:r>
              <w:rPr>
                <w:rFonts w:hint="eastAsia"/>
                <w:lang w:val="en-US" w:eastAsia="zh-CN"/>
              </w:rPr>
              <w:t>学   院</w:t>
            </w:r>
          </w:p>
        </w:tc>
        <w:tc>
          <w:tcPr>
            <w:tcW w:w="2147" w:type="dxa"/>
            <w:tcBorders>
              <w:top w:val="single" w:color="000000" w:sz="6" w:space="0"/>
              <w:left w:val="nil"/>
              <w:bottom w:val="single" w:color="000000" w:sz="6" w:space="0"/>
              <w:right w:val="single" w:color="000000" w:sz="6" w:space="0"/>
            </w:tcBorders>
            <w:shd w:val="clear"/>
            <w:vAlign w:val="center"/>
          </w:tcPr>
          <w:p>
            <w:r>
              <w:rPr>
                <w:rFonts w:hint="eastAsia"/>
                <w:lang w:val="en-US" w:eastAsia="zh-CN"/>
              </w:rPr>
              <w:t>办公地点</w:t>
            </w:r>
          </w:p>
        </w:tc>
        <w:tc>
          <w:tcPr>
            <w:tcW w:w="1453" w:type="dxa"/>
            <w:tcBorders>
              <w:top w:val="single" w:color="000000" w:sz="6" w:space="0"/>
              <w:left w:val="nil"/>
              <w:bottom w:val="single" w:color="000000" w:sz="6" w:space="0"/>
              <w:right w:val="single" w:color="000000" w:sz="6" w:space="0"/>
            </w:tcBorders>
            <w:shd w:val="clear"/>
            <w:vAlign w:val="center"/>
          </w:tcPr>
          <w:p>
            <w:r>
              <w:rPr>
                <w:rFonts w:hint="eastAsia"/>
                <w:lang w:val="en-US" w:eastAsia="zh-CN"/>
              </w:rPr>
              <w:t>联系人</w:t>
            </w:r>
          </w:p>
        </w:tc>
        <w:tc>
          <w:tcPr>
            <w:tcW w:w="1620" w:type="dxa"/>
            <w:tcBorders>
              <w:top w:val="single" w:color="000000" w:sz="6" w:space="0"/>
              <w:left w:val="nil"/>
              <w:bottom w:val="single" w:color="000000" w:sz="6" w:space="0"/>
              <w:right w:val="single" w:color="000000" w:sz="6" w:space="0"/>
            </w:tcBorders>
            <w:shd w:val="clear"/>
            <w:vAlign w:val="center"/>
          </w:tcPr>
          <w:p>
            <w:r>
              <w:rPr>
                <w:rFonts w:hint="eastAsia"/>
                <w:lang w:val="en-US" w:eastAsia="zh-CN"/>
              </w:rPr>
              <w:t>办公电话</w:t>
            </w:r>
          </w:p>
        </w:tc>
        <w:tc>
          <w:tcPr>
            <w:tcW w:w="1554" w:type="dxa"/>
            <w:tcBorders>
              <w:top w:val="single" w:color="000000" w:sz="6" w:space="0"/>
              <w:left w:val="nil"/>
              <w:bottom w:val="single" w:color="000000" w:sz="6" w:space="0"/>
              <w:right w:val="single" w:color="000000" w:sz="6" w:space="0"/>
            </w:tcBorders>
            <w:shd w:val="clear"/>
            <w:vAlign w:val="center"/>
          </w:tcPr>
          <w:p>
            <w:r>
              <w:rPr>
                <w:rFonts w:hint="eastAsia"/>
                <w:lang w:val="en-US" w:eastAsia="zh-CN"/>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cantSplit/>
          <w:trHeight w:val="680" w:hRule="atLeast"/>
          <w:jc w:val="center"/>
        </w:trPr>
        <w:tc>
          <w:tcPr>
            <w:tcW w:w="3092" w:type="dxa"/>
            <w:tcBorders>
              <w:top w:val="single" w:color="000000" w:sz="6" w:space="0"/>
              <w:left w:val="single" w:color="000000" w:sz="6" w:space="0"/>
              <w:bottom w:val="single" w:color="000000" w:sz="6" w:space="0"/>
              <w:right w:val="single" w:color="000000" w:sz="6" w:space="0"/>
            </w:tcBorders>
            <w:shd w:val="clear"/>
            <w:vAlign w:val="center"/>
          </w:tcPr>
          <w:p>
            <w:r>
              <w:rPr>
                <w:rFonts w:hint="default"/>
                <w:lang w:val="en-US" w:eastAsia="zh-CN"/>
              </w:rPr>
              <w:t>外国语学院</w:t>
            </w:r>
          </w:p>
        </w:tc>
        <w:tc>
          <w:tcPr>
            <w:tcW w:w="2147"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20号楼512室</w:t>
            </w:r>
          </w:p>
        </w:tc>
        <w:tc>
          <w:tcPr>
            <w:tcW w:w="1453"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王老师</w:t>
            </w:r>
          </w:p>
        </w:tc>
        <w:tc>
          <w:tcPr>
            <w:tcW w:w="1620"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60214307</w:t>
            </w:r>
          </w:p>
        </w:tc>
        <w:tc>
          <w:tcPr>
            <w:tcW w:w="1554"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yjs_wy_tjut@163.com</w:t>
            </w:r>
            <w:r>
              <w:rPr>
                <w:rFonts w:hint="default"/>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0" w:hRule="atLeast"/>
          <w:jc w:val="center"/>
        </w:trPr>
        <w:tc>
          <w:tcPr>
            <w:tcW w:w="3092" w:type="dxa"/>
            <w:tcBorders>
              <w:top w:val="single" w:color="000000" w:sz="6" w:space="0"/>
              <w:left w:val="single" w:color="000000" w:sz="6" w:space="0"/>
              <w:bottom w:val="single" w:color="000000" w:sz="6" w:space="0"/>
              <w:right w:val="single" w:color="000000" w:sz="6" w:space="0"/>
            </w:tcBorders>
            <w:shd w:val="clear"/>
            <w:vAlign w:val="center"/>
          </w:tcPr>
          <w:p>
            <w:r>
              <w:rPr>
                <w:rFonts w:hint="default"/>
                <w:lang w:val="en-US" w:eastAsia="zh-CN"/>
              </w:rPr>
              <w:t>理学院</w:t>
            </w:r>
          </w:p>
        </w:tc>
        <w:tc>
          <w:tcPr>
            <w:tcW w:w="2147"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10号楼405B室</w:t>
            </w:r>
          </w:p>
        </w:tc>
        <w:tc>
          <w:tcPr>
            <w:tcW w:w="1453"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满老师</w:t>
            </w:r>
          </w:p>
        </w:tc>
        <w:tc>
          <w:tcPr>
            <w:tcW w:w="1620"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60215553</w:t>
            </w:r>
          </w:p>
        </w:tc>
        <w:tc>
          <w:tcPr>
            <w:tcW w:w="1554"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cantSplit/>
          <w:trHeight w:val="680" w:hRule="atLeast"/>
          <w:jc w:val="center"/>
        </w:trPr>
        <w:tc>
          <w:tcPr>
            <w:tcW w:w="3092" w:type="dxa"/>
            <w:tcBorders>
              <w:top w:val="single" w:color="000000" w:sz="6" w:space="0"/>
              <w:left w:val="single" w:color="000000" w:sz="6" w:space="0"/>
              <w:bottom w:val="single" w:color="000000" w:sz="6" w:space="0"/>
              <w:right w:val="single" w:color="000000" w:sz="6" w:space="0"/>
            </w:tcBorders>
            <w:shd w:val="clear"/>
            <w:vAlign w:val="center"/>
          </w:tcPr>
          <w:p>
            <w:r>
              <w:rPr>
                <w:rFonts w:hint="default"/>
                <w:lang w:val="en-US" w:eastAsia="zh-CN"/>
              </w:rPr>
              <w:t>机械工程学院</w:t>
            </w:r>
          </w:p>
        </w:tc>
        <w:tc>
          <w:tcPr>
            <w:tcW w:w="2147"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15号楼309室</w:t>
            </w:r>
          </w:p>
        </w:tc>
        <w:tc>
          <w:tcPr>
            <w:tcW w:w="1453"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徐老师</w:t>
            </w:r>
          </w:p>
        </w:tc>
        <w:tc>
          <w:tcPr>
            <w:tcW w:w="1620"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60214667</w:t>
            </w:r>
          </w:p>
        </w:tc>
        <w:tc>
          <w:tcPr>
            <w:tcW w:w="1554"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cantSplit/>
          <w:trHeight w:val="680" w:hRule="atLeast"/>
          <w:jc w:val="center"/>
        </w:trPr>
        <w:tc>
          <w:tcPr>
            <w:tcW w:w="3092" w:type="dxa"/>
            <w:tcBorders>
              <w:top w:val="single" w:color="000000" w:sz="6" w:space="0"/>
              <w:left w:val="single" w:color="000000" w:sz="6" w:space="0"/>
              <w:bottom w:val="single" w:color="000000" w:sz="6" w:space="0"/>
              <w:right w:val="single" w:color="000000" w:sz="6" w:space="0"/>
            </w:tcBorders>
            <w:shd w:val="clear"/>
            <w:vAlign w:val="center"/>
          </w:tcPr>
          <w:p>
            <w:r>
              <w:rPr>
                <w:rFonts w:hint="default"/>
                <w:lang w:val="en-US" w:eastAsia="zh-CN"/>
              </w:rPr>
              <w:t>电气电子工程学院</w:t>
            </w:r>
          </w:p>
        </w:tc>
        <w:tc>
          <w:tcPr>
            <w:tcW w:w="2147"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23号楼E301室</w:t>
            </w:r>
          </w:p>
        </w:tc>
        <w:tc>
          <w:tcPr>
            <w:tcW w:w="1453"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郝老师</w:t>
            </w:r>
          </w:p>
        </w:tc>
        <w:tc>
          <w:tcPr>
            <w:tcW w:w="1620"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60214197</w:t>
            </w:r>
          </w:p>
        </w:tc>
        <w:tc>
          <w:tcPr>
            <w:tcW w:w="1554"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cantSplit/>
          <w:trHeight w:val="680" w:hRule="atLeast"/>
          <w:jc w:val="center"/>
        </w:trPr>
        <w:tc>
          <w:tcPr>
            <w:tcW w:w="3092" w:type="dxa"/>
            <w:tcBorders>
              <w:top w:val="single" w:color="000000" w:sz="6" w:space="0"/>
              <w:left w:val="single" w:color="000000" w:sz="6" w:space="0"/>
              <w:bottom w:val="single" w:color="000000" w:sz="6" w:space="0"/>
              <w:right w:val="single" w:color="000000" w:sz="6" w:space="0"/>
            </w:tcBorders>
            <w:shd w:val="clear"/>
            <w:vAlign w:val="center"/>
          </w:tcPr>
          <w:p>
            <w:r>
              <w:rPr>
                <w:rFonts w:hint="default"/>
                <w:lang w:val="en-US" w:eastAsia="zh-CN"/>
              </w:rPr>
              <w:t>材料科学与工程学院</w:t>
            </w:r>
          </w:p>
        </w:tc>
        <w:tc>
          <w:tcPr>
            <w:tcW w:w="2147"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11号楼521室</w:t>
            </w:r>
          </w:p>
        </w:tc>
        <w:tc>
          <w:tcPr>
            <w:tcW w:w="1453"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邢老师</w:t>
            </w:r>
          </w:p>
        </w:tc>
        <w:tc>
          <w:tcPr>
            <w:tcW w:w="1620"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60214447</w:t>
            </w:r>
          </w:p>
        </w:tc>
        <w:tc>
          <w:tcPr>
            <w:tcW w:w="1554"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9" w:hRule="atLeast"/>
          <w:jc w:val="center"/>
        </w:trPr>
        <w:tc>
          <w:tcPr>
            <w:tcW w:w="3092" w:type="dxa"/>
            <w:tcBorders>
              <w:top w:val="single" w:color="000000" w:sz="6" w:space="0"/>
              <w:left w:val="single" w:color="000000" w:sz="6" w:space="0"/>
              <w:bottom w:val="single" w:color="000000" w:sz="6" w:space="0"/>
              <w:right w:val="single" w:color="000000" w:sz="6" w:space="0"/>
            </w:tcBorders>
            <w:shd w:val="clear"/>
            <w:vAlign w:val="center"/>
          </w:tcPr>
          <w:p>
            <w:r>
              <w:rPr>
                <w:rFonts w:hint="default"/>
                <w:lang w:val="en-US" w:eastAsia="zh-CN"/>
              </w:rPr>
              <w:t>新能源材料与低碳技术研究院</w:t>
            </w:r>
          </w:p>
        </w:tc>
        <w:tc>
          <w:tcPr>
            <w:tcW w:w="2147"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12号楼203室</w:t>
            </w:r>
          </w:p>
        </w:tc>
        <w:tc>
          <w:tcPr>
            <w:tcW w:w="1453"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高老师</w:t>
            </w:r>
          </w:p>
        </w:tc>
        <w:tc>
          <w:tcPr>
            <w:tcW w:w="1620"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60216416</w:t>
            </w:r>
          </w:p>
        </w:tc>
        <w:tc>
          <w:tcPr>
            <w:tcW w:w="1554" w:type="dxa"/>
            <w:tcBorders>
              <w:top w:val="single" w:color="000000" w:sz="6" w:space="0"/>
              <w:left w:val="nil"/>
              <w:bottom w:val="single" w:color="000000" w:sz="6" w:space="0"/>
              <w:right w:val="single" w:color="000000" w:sz="6" w:space="0"/>
            </w:tcBorders>
            <w:shd w:val="clear"/>
            <w:vAlign w:val="center"/>
          </w:tcPr>
          <w:p>
            <w:r>
              <w:rPr>
                <w:rFonts w:hint="eastAsia"/>
                <w:lang w:val="en-US" w:eastAsia="zh-CN"/>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cantSplit/>
          <w:trHeight w:val="680" w:hRule="atLeast"/>
          <w:jc w:val="center"/>
        </w:trPr>
        <w:tc>
          <w:tcPr>
            <w:tcW w:w="3092" w:type="dxa"/>
            <w:tcBorders>
              <w:top w:val="single" w:color="000000" w:sz="6" w:space="0"/>
              <w:left w:val="single" w:color="000000" w:sz="6" w:space="0"/>
              <w:bottom w:val="single" w:color="000000" w:sz="6" w:space="0"/>
              <w:right w:val="single" w:color="000000" w:sz="6" w:space="0"/>
            </w:tcBorders>
            <w:shd w:val="clear"/>
            <w:vAlign w:val="center"/>
          </w:tcPr>
          <w:p>
            <w:r>
              <w:rPr>
                <w:rFonts w:hint="default"/>
                <w:lang w:val="en-US" w:eastAsia="zh-CN"/>
              </w:rPr>
              <w:t>计算机科学与工程学院</w:t>
            </w:r>
          </w:p>
        </w:tc>
        <w:tc>
          <w:tcPr>
            <w:tcW w:w="2147"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8号楼108室</w:t>
            </w:r>
          </w:p>
        </w:tc>
        <w:tc>
          <w:tcPr>
            <w:tcW w:w="1453"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牛老师</w:t>
            </w:r>
          </w:p>
        </w:tc>
        <w:tc>
          <w:tcPr>
            <w:tcW w:w="1620"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60216956</w:t>
            </w:r>
          </w:p>
        </w:tc>
        <w:tc>
          <w:tcPr>
            <w:tcW w:w="1554"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cantSplit/>
          <w:trHeight w:val="680" w:hRule="atLeast"/>
          <w:jc w:val="center"/>
        </w:trPr>
        <w:tc>
          <w:tcPr>
            <w:tcW w:w="3092" w:type="dxa"/>
            <w:tcBorders>
              <w:top w:val="single" w:color="000000" w:sz="6" w:space="0"/>
              <w:left w:val="single" w:color="000000" w:sz="6" w:space="0"/>
              <w:bottom w:val="single" w:color="000000" w:sz="6" w:space="0"/>
              <w:right w:val="single" w:color="000000" w:sz="6" w:space="0"/>
            </w:tcBorders>
            <w:shd w:val="clear"/>
            <w:vAlign w:val="center"/>
          </w:tcPr>
          <w:p>
            <w:r>
              <w:rPr>
                <w:rFonts w:hint="default"/>
                <w:lang w:val="en-US" w:eastAsia="zh-CN"/>
              </w:rPr>
              <w:t>化学化工学院</w:t>
            </w:r>
          </w:p>
        </w:tc>
        <w:tc>
          <w:tcPr>
            <w:tcW w:w="2147"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19号楼206室</w:t>
            </w:r>
          </w:p>
        </w:tc>
        <w:tc>
          <w:tcPr>
            <w:tcW w:w="1453"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孙老师</w:t>
            </w:r>
          </w:p>
        </w:tc>
        <w:tc>
          <w:tcPr>
            <w:tcW w:w="1620"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60214258</w:t>
            </w:r>
          </w:p>
        </w:tc>
        <w:tc>
          <w:tcPr>
            <w:tcW w:w="1554"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cantSplit/>
          <w:trHeight w:val="680" w:hRule="atLeast"/>
          <w:jc w:val="center"/>
        </w:trPr>
        <w:tc>
          <w:tcPr>
            <w:tcW w:w="3092" w:type="dxa"/>
            <w:tcBorders>
              <w:top w:val="single" w:color="000000" w:sz="6" w:space="0"/>
              <w:left w:val="single" w:color="000000" w:sz="6" w:space="0"/>
              <w:bottom w:val="single" w:color="000000" w:sz="6" w:space="0"/>
              <w:right w:val="single" w:color="000000" w:sz="6" w:space="0"/>
            </w:tcBorders>
            <w:shd w:val="clear"/>
            <w:vAlign w:val="center"/>
          </w:tcPr>
          <w:p>
            <w:r>
              <w:rPr>
                <w:rFonts w:hint="default"/>
                <w:lang w:val="en-US" w:eastAsia="zh-CN"/>
              </w:rPr>
              <w:t>环境科学与安全工程学院</w:t>
            </w:r>
          </w:p>
        </w:tc>
        <w:tc>
          <w:tcPr>
            <w:tcW w:w="2147"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17号楼306室</w:t>
            </w:r>
          </w:p>
        </w:tc>
        <w:tc>
          <w:tcPr>
            <w:tcW w:w="1453"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韩老师</w:t>
            </w:r>
          </w:p>
        </w:tc>
        <w:tc>
          <w:tcPr>
            <w:tcW w:w="1620"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60214184</w:t>
            </w:r>
          </w:p>
        </w:tc>
        <w:tc>
          <w:tcPr>
            <w:tcW w:w="1554"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cantSplit/>
          <w:trHeight w:val="680" w:hRule="atLeast"/>
          <w:jc w:val="center"/>
        </w:trPr>
        <w:tc>
          <w:tcPr>
            <w:tcW w:w="3092" w:type="dxa"/>
            <w:tcBorders>
              <w:top w:val="single" w:color="000000" w:sz="6" w:space="0"/>
              <w:left w:val="single" w:color="000000" w:sz="6" w:space="0"/>
              <w:bottom w:val="single" w:color="000000" w:sz="6" w:space="0"/>
              <w:right w:val="single" w:color="000000" w:sz="6" w:space="0"/>
            </w:tcBorders>
            <w:shd w:val="clear"/>
            <w:vAlign w:val="center"/>
          </w:tcPr>
          <w:p>
            <w:r>
              <w:rPr>
                <w:rFonts w:hint="default"/>
                <w:lang w:val="en-US" w:eastAsia="zh-CN"/>
              </w:rPr>
              <w:t>管理学院</w:t>
            </w:r>
          </w:p>
        </w:tc>
        <w:tc>
          <w:tcPr>
            <w:tcW w:w="2147"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25号楼305室</w:t>
            </w:r>
          </w:p>
        </w:tc>
        <w:tc>
          <w:tcPr>
            <w:tcW w:w="1453"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刘老师</w:t>
            </w:r>
          </w:p>
        </w:tc>
        <w:tc>
          <w:tcPr>
            <w:tcW w:w="1620"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60214760</w:t>
            </w:r>
          </w:p>
          <w:p>
            <w:r>
              <w:rPr>
                <w:rFonts w:hint="default"/>
                <w:lang w:val="en-US" w:eastAsia="zh-CN"/>
              </w:rPr>
              <w:t>13820131236</w:t>
            </w:r>
          </w:p>
        </w:tc>
        <w:tc>
          <w:tcPr>
            <w:tcW w:w="1554"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cantSplit/>
          <w:trHeight w:val="680" w:hRule="atLeast"/>
          <w:jc w:val="center"/>
        </w:trPr>
        <w:tc>
          <w:tcPr>
            <w:tcW w:w="3092" w:type="dxa"/>
            <w:tcBorders>
              <w:top w:val="single" w:color="000000" w:sz="6" w:space="0"/>
              <w:left w:val="single" w:color="000000" w:sz="6" w:space="0"/>
              <w:bottom w:val="single" w:color="000000" w:sz="6" w:space="0"/>
              <w:right w:val="single" w:color="000000" w:sz="6" w:space="0"/>
            </w:tcBorders>
            <w:shd w:val="clear"/>
            <w:vAlign w:val="center"/>
          </w:tcPr>
          <w:p>
            <w:r>
              <w:rPr>
                <w:rFonts w:hint="default"/>
                <w:lang w:val="en-US" w:eastAsia="zh-CN"/>
              </w:rPr>
              <w:t>马克思主义学院</w:t>
            </w:r>
          </w:p>
        </w:tc>
        <w:tc>
          <w:tcPr>
            <w:tcW w:w="2147"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20号楼407室</w:t>
            </w:r>
          </w:p>
        </w:tc>
        <w:tc>
          <w:tcPr>
            <w:tcW w:w="1453"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王老师</w:t>
            </w:r>
          </w:p>
        </w:tc>
        <w:tc>
          <w:tcPr>
            <w:tcW w:w="1620"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60214388</w:t>
            </w:r>
          </w:p>
        </w:tc>
        <w:tc>
          <w:tcPr>
            <w:tcW w:w="1554"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cantSplit/>
          <w:trHeight w:val="680" w:hRule="atLeast"/>
          <w:jc w:val="center"/>
        </w:trPr>
        <w:tc>
          <w:tcPr>
            <w:tcW w:w="3092" w:type="dxa"/>
            <w:tcBorders>
              <w:top w:val="single" w:color="000000" w:sz="6" w:space="0"/>
              <w:left w:val="single" w:color="000000" w:sz="6" w:space="0"/>
              <w:bottom w:val="single" w:color="000000" w:sz="6" w:space="0"/>
              <w:right w:val="single" w:color="000000" w:sz="6" w:space="0"/>
            </w:tcBorders>
            <w:shd w:val="clear"/>
            <w:vAlign w:val="center"/>
          </w:tcPr>
          <w:p>
            <w:r>
              <w:rPr>
                <w:rFonts w:hint="default"/>
                <w:lang w:val="en-US" w:eastAsia="zh-CN"/>
              </w:rPr>
              <w:t>艺术学院</w:t>
            </w:r>
          </w:p>
        </w:tc>
        <w:tc>
          <w:tcPr>
            <w:tcW w:w="2147"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22号楼306室</w:t>
            </w:r>
          </w:p>
        </w:tc>
        <w:tc>
          <w:tcPr>
            <w:tcW w:w="1453"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张老师</w:t>
            </w:r>
          </w:p>
        </w:tc>
        <w:tc>
          <w:tcPr>
            <w:tcW w:w="1620"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60214150</w:t>
            </w:r>
          </w:p>
        </w:tc>
        <w:tc>
          <w:tcPr>
            <w:tcW w:w="1554" w:type="dxa"/>
            <w:tcBorders>
              <w:top w:val="single" w:color="000000" w:sz="6" w:space="0"/>
              <w:left w:val="nil"/>
              <w:bottom w:val="single" w:color="000000" w:sz="6" w:space="0"/>
              <w:right w:val="single" w:color="000000" w:sz="6" w:space="0"/>
            </w:tcBorders>
            <w:shd w:val="clear"/>
            <w:vAlign w:val="center"/>
          </w:tcPr>
          <w:p>
            <w:r>
              <w:rPr>
                <w:rFonts w:hint="eastAsia"/>
                <w:lang w:val="en-US" w:eastAsia="zh-CN"/>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cantSplit/>
          <w:trHeight w:val="680" w:hRule="atLeast"/>
          <w:jc w:val="center"/>
        </w:trPr>
        <w:tc>
          <w:tcPr>
            <w:tcW w:w="3092" w:type="dxa"/>
            <w:tcBorders>
              <w:top w:val="single" w:color="000000" w:sz="6" w:space="0"/>
              <w:left w:val="single" w:color="000000" w:sz="6" w:space="0"/>
              <w:bottom w:val="single" w:color="000000" w:sz="6" w:space="0"/>
              <w:right w:val="single" w:color="000000" w:sz="6" w:space="0"/>
            </w:tcBorders>
            <w:shd w:val="clear"/>
            <w:vAlign w:val="center"/>
          </w:tcPr>
          <w:p>
            <w:r>
              <w:rPr>
                <w:rFonts w:hint="default"/>
                <w:lang w:val="en-US" w:eastAsia="zh-CN"/>
              </w:rPr>
              <w:t>国际工商学院</w:t>
            </w:r>
          </w:p>
        </w:tc>
        <w:tc>
          <w:tcPr>
            <w:tcW w:w="2147"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24号楼108室</w:t>
            </w:r>
          </w:p>
        </w:tc>
        <w:tc>
          <w:tcPr>
            <w:tcW w:w="1453"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牛老师</w:t>
            </w:r>
          </w:p>
        </w:tc>
        <w:tc>
          <w:tcPr>
            <w:tcW w:w="1620"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60215855</w:t>
            </w:r>
          </w:p>
        </w:tc>
        <w:tc>
          <w:tcPr>
            <w:tcW w:w="1554"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cantSplit/>
          <w:trHeight w:val="680" w:hRule="atLeast"/>
          <w:jc w:val="center"/>
        </w:trPr>
        <w:tc>
          <w:tcPr>
            <w:tcW w:w="3092" w:type="dxa"/>
            <w:tcBorders>
              <w:top w:val="single" w:color="000000" w:sz="6" w:space="0"/>
              <w:left w:val="single" w:color="000000" w:sz="6" w:space="0"/>
              <w:bottom w:val="single" w:color="000000" w:sz="6" w:space="0"/>
              <w:right w:val="single" w:color="000000" w:sz="6" w:space="0"/>
            </w:tcBorders>
            <w:shd w:val="clear"/>
            <w:vAlign w:val="center"/>
          </w:tcPr>
          <w:p>
            <w:r>
              <w:rPr>
                <w:rFonts w:hint="default"/>
                <w:lang w:val="en-US" w:eastAsia="zh-CN"/>
              </w:rPr>
              <w:t>海运学院</w:t>
            </w:r>
          </w:p>
        </w:tc>
        <w:tc>
          <w:tcPr>
            <w:tcW w:w="2147"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27号楼B307室</w:t>
            </w:r>
          </w:p>
        </w:tc>
        <w:tc>
          <w:tcPr>
            <w:tcW w:w="1453"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杨老师</w:t>
            </w:r>
          </w:p>
        </w:tc>
        <w:tc>
          <w:tcPr>
            <w:tcW w:w="1620"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60214058</w:t>
            </w:r>
          </w:p>
        </w:tc>
        <w:tc>
          <w:tcPr>
            <w:tcW w:w="1554"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0" w:hRule="atLeast"/>
          <w:jc w:val="center"/>
        </w:trPr>
        <w:tc>
          <w:tcPr>
            <w:tcW w:w="3092" w:type="dxa"/>
            <w:tcBorders>
              <w:top w:val="single" w:color="000000" w:sz="6" w:space="0"/>
              <w:left w:val="single" w:color="000000" w:sz="6" w:space="0"/>
              <w:bottom w:val="single" w:color="000000" w:sz="6" w:space="0"/>
              <w:right w:val="single" w:color="000000" w:sz="6" w:space="0"/>
            </w:tcBorders>
            <w:shd w:val="clear"/>
            <w:vAlign w:val="center"/>
          </w:tcPr>
          <w:p>
            <w:r>
              <w:rPr>
                <w:rFonts w:hint="default"/>
                <w:lang w:val="en-US" w:eastAsia="zh-CN"/>
              </w:rPr>
              <w:t>社会发展学院</w:t>
            </w:r>
          </w:p>
        </w:tc>
        <w:tc>
          <w:tcPr>
            <w:tcW w:w="2147"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20号楼313室</w:t>
            </w:r>
          </w:p>
        </w:tc>
        <w:tc>
          <w:tcPr>
            <w:tcW w:w="1453"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周老师</w:t>
            </w:r>
          </w:p>
        </w:tc>
        <w:tc>
          <w:tcPr>
            <w:tcW w:w="1620"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60215408</w:t>
            </w:r>
          </w:p>
        </w:tc>
        <w:tc>
          <w:tcPr>
            <w:tcW w:w="1554"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CellMar>
            <w:top w:w="0" w:type="dxa"/>
            <w:left w:w="108" w:type="dxa"/>
            <w:bottom w:w="0" w:type="dxa"/>
            <w:right w:w="108" w:type="dxa"/>
          </w:tblCellMar>
        </w:tblPrEx>
        <w:trPr>
          <w:cantSplit/>
          <w:trHeight w:val="680" w:hRule="atLeast"/>
          <w:jc w:val="center"/>
        </w:trPr>
        <w:tc>
          <w:tcPr>
            <w:tcW w:w="3092" w:type="dxa"/>
            <w:tcBorders>
              <w:top w:val="single" w:color="000000" w:sz="6" w:space="0"/>
              <w:left w:val="single" w:color="000000" w:sz="6" w:space="0"/>
              <w:bottom w:val="single" w:color="000000" w:sz="6" w:space="0"/>
              <w:right w:val="single" w:color="000000" w:sz="6" w:space="0"/>
            </w:tcBorders>
            <w:shd w:val="clear"/>
            <w:vAlign w:val="center"/>
          </w:tcPr>
          <w:p>
            <w:r>
              <w:rPr>
                <w:rFonts w:hint="default"/>
                <w:lang w:val="en-US" w:eastAsia="zh-CN"/>
              </w:rPr>
              <w:t>汉语言文化学院</w:t>
            </w:r>
          </w:p>
        </w:tc>
        <w:tc>
          <w:tcPr>
            <w:tcW w:w="2147"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20号楼203室</w:t>
            </w:r>
          </w:p>
        </w:tc>
        <w:tc>
          <w:tcPr>
            <w:tcW w:w="1453"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杨老师</w:t>
            </w:r>
          </w:p>
        </w:tc>
        <w:tc>
          <w:tcPr>
            <w:tcW w:w="1620"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60214282</w:t>
            </w:r>
          </w:p>
        </w:tc>
        <w:tc>
          <w:tcPr>
            <w:tcW w:w="1554" w:type="dxa"/>
            <w:tcBorders>
              <w:top w:val="single" w:color="000000" w:sz="6" w:space="0"/>
              <w:left w:val="nil"/>
              <w:bottom w:val="single" w:color="000000" w:sz="6" w:space="0"/>
              <w:right w:val="single" w:color="000000" w:sz="6" w:space="0"/>
            </w:tcBorders>
            <w:shd w:val="clear"/>
            <w:vAlign w:val="center"/>
          </w:tcPr>
          <w:p>
            <w:r>
              <w:rPr>
                <w:rFonts w:hint="default"/>
                <w:lang w:val="en-US" w:eastAsia="zh-CN"/>
              </w:rPr>
              <w:t> </w:t>
            </w:r>
          </w:p>
        </w:tc>
      </w:tr>
    </w:tbl>
    <w:p>
      <w:r>
        <w:rPr>
          <w:rFonts w:hint="eastAsia"/>
          <w:lang w:val="en-US" w:eastAsia="zh-CN"/>
        </w:rPr>
        <w:t xml:space="preserve"> </w:t>
      </w:r>
    </w:p>
    <w:p>
      <w:r>
        <w:rPr>
          <w:rFonts w:hint="eastAsia"/>
          <w:lang w:val="en-US" w:eastAsia="zh-CN"/>
        </w:rPr>
        <w:t xml:space="preserve"> </w:t>
      </w:r>
    </w:p>
    <w:p>
      <w:r>
        <w:rPr>
          <w:rFonts w:hint="eastAsia"/>
          <w:lang w:val="en-US" w:eastAsia="zh-CN"/>
        </w:rPr>
        <w:t xml:space="preserve"> </w:t>
      </w:r>
    </w:p>
    <w:p>
      <w:r>
        <w:rPr>
          <w:rFonts w:hint="default"/>
          <w:lang w:val="en-US" w:eastAsia="zh-CN"/>
        </w:rPr>
        <w:drawing>
          <wp:inline distT="0" distB="0" distL="114300" distR="114300">
            <wp:extent cx="304800" cy="3048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r>
        <w:rPr>
          <w:rFonts w:hint="eastAsia"/>
          <w:lang w:val="en-US" w:eastAsia="zh-CN"/>
        </w:rPr>
        <w:t>附件二：天津理工大学接收2020年学术型推免硕士生的专业一览表</w:t>
      </w:r>
    </w:p>
    <w:p>
      <w:r>
        <w:rPr>
          <w:rFonts w:hint="eastAsia"/>
          <w:lang w:val="en-US" w:eastAsia="zh-CN"/>
        </w:rPr>
        <w:t xml:space="preserve"> </w:t>
      </w:r>
    </w:p>
    <w:tbl>
      <w:tblPr>
        <w:tblStyle w:val="3"/>
        <w:tblW w:w="92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autofit"/>
        <w:tblCellMar>
          <w:top w:w="0" w:type="dxa"/>
          <w:left w:w="108" w:type="dxa"/>
          <w:bottom w:w="0" w:type="dxa"/>
          <w:right w:w="108" w:type="dxa"/>
        </w:tblCellMar>
      </w:tblPr>
      <w:tblGrid>
        <w:gridCol w:w="724"/>
        <w:gridCol w:w="2552"/>
        <w:gridCol w:w="1984"/>
        <w:gridCol w:w="2976"/>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684" w:hRule="atLeast"/>
          <w:jc w:val="center"/>
        </w:trPr>
        <w:tc>
          <w:tcPr>
            <w:tcW w:w="724" w:type="dxa"/>
            <w:tcBorders>
              <w:top w:val="single" w:color="000000" w:sz="4" w:space="0"/>
              <w:left w:val="single" w:color="000000" w:sz="4" w:space="0"/>
              <w:bottom w:val="single" w:color="000000" w:sz="4" w:space="0"/>
              <w:right w:val="single" w:color="000000" w:sz="4" w:space="0"/>
            </w:tcBorders>
            <w:shd w:val="clear"/>
            <w:noWrap/>
            <w:vAlign w:val="center"/>
          </w:tcPr>
          <w:p>
            <w:r>
              <w:rPr>
                <w:rFonts w:hint="eastAsia"/>
                <w:lang w:val="en-US" w:eastAsia="zh-CN"/>
              </w:rPr>
              <w:t>序号</w:t>
            </w:r>
          </w:p>
        </w:tc>
        <w:tc>
          <w:tcPr>
            <w:tcW w:w="2552" w:type="dxa"/>
            <w:tcBorders>
              <w:top w:val="single" w:color="000000" w:sz="4" w:space="0"/>
              <w:left w:val="nil"/>
              <w:bottom w:val="single" w:color="000000" w:sz="4" w:space="0"/>
              <w:right w:val="single" w:color="000000" w:sz="4" w:space="0"/>
            </w:tcBorders>
            <w:shd w:val="clear"/>
            <w:noWrap/>
            <w:vAlign w:val="center"/>
          </w:tcPr>
          <w:p>
            <w:r>
              <w:rPr>
                <w:rFonts w:hint="eastAsia"/>
                <w:lang w:val="en-US" w:eastAsia="zh-CN"/>
              </w:rPr>
              <w:t>所在学院</w:t>
            </w:r>
          </w:p>
        </w:tc>
        <w:tc>
          <w:tcPr>
            <w:tcW w:w="1984" w:type="dxa"/>
            <w:tcBorders>
              <w:top w:val="single" w:color="000000" w:sz="4" w:space="0"/>
              <w:left w:val="nil"/>
              <w:bottom w:val="single" w:color="000000" w:sz="4" w:space="0"/>
              <w:right w:val="single" w:color="000000" w:sz="4" w:space="0"/>
            </w:tcBorders>
            <w:shd w:val="clear"/>
            <w:noWrap/>
            <w:vAlign w:val="center"/>
          </w:tcPr>
          <w:p>
            <w:r>
              <w:rPr>
                <w:rFonts w:hint="eastAsia"/>
                <w:lang w:val="en-US" w:eastAsia="zh-CN"/>
              </w:rPr>
              <w:t>专业代码</w:t>
            </w:r>
          </w:p>
        </w:tc>
        <w:tc>
          <w:tcPr>
            <w:tcW w:w="2976"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专业名称</w:t>
            </w:r>
          </w:p>
        </w:tc>
        <w:tc>
          <w:tcPr>
            <w:tcW w:w="993" w:type="dxa"/>
            <w:tcBorders>
              <w:top w:val="single" w:color="000000" w:sz="4" w:space="0"/>
              <w:left w:val="nil"/>
              <w:bottom w:val="single" w:color="000000" w:sz="4" w:space="0"/>
              <w:right w:val="single" w:color="000000" w:sz="4" w:space="0"/>
            </w:tcBorders>
            <w:shd w:val="clear"/>
            <w:noWrap/>
            <w:vAlign w:val="center"/>
          </w:tcPr>
          <w:p>
            <w:r>
              <w:rPr>
                <w:rFonts w:hint="eastAsia"/>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402" w:hRule="atLeast"/>
          <w:jc w:val="center"/>
        </w:trPr>
        <w:tc>
          <w:tcPr>
            <w:tcW w:w="724" w:type="dxa"/>
            <w:tcBorders>
              <w:top w:val="single" w:color="000000" w:sz="4" w:space="0"/>
              <w:left w:val="single" w:color="000000" w:sz="4" w:space="0"/>
              <w:bottom w:val="single" w:color="000000" w:sz="4" w:space="0"/>
              <w:right w:val="single" w:color="000000" w:sz="4" w:space="0"/>
            </w:tcBorders>
            <w:shd w:val="clear"/>
            <w:noWrap/>
            <w:vAlign w:val="bottom"/>
          </w:tcPr>
          <w:p>
            <w:r>
              <w:rPr>
                <w:rFonts w:hint="eastAsia"/>
                <w:lang w:val="en-US" w:eastAsia="zh-CN"/>
              </w:rPr>
              <w:t>1</w:t>
            </w:r>
          </w:p>
        </w:tc>
        <w:tc>
          <w:tcPr>
            <w:tcW w:w="2552" w:type="dxa"/>
            <w:tcBorders>
              <w:top w:val="single" w:color="000000" w:sz="4" w:space="0"/>
              <w:left w:val="nil"/>
              <w:bottom w:val="single" w:color="000000" w:sz="4" w:space="0"/>
              <w:right w:val="single" w:color="000000" w:sz="4" w:space="0"/>
            </w:tcBorders>
            <w:shd w:val="clear"/>
            <w:noWrap/>
            <w:vAlign w:val="bottom"/>
          </w:tcPr>
          <w:p>
            <w:r>
              <w:rPr>
                <w:rFonts w:hint="eastAsia"/>
                <w:lang w:val="en-US" w:eastAsia="zh-CN"/>
              </w:rPr>
              <w:t>外国语学院</w:t>
            </w:r>
          </w:p>
        </w:tc>
        <w:tc>
          <w:tcPr>
            <w:tcW w:w="1984" w:type="dxa"/>
            <w:tcBorders>
              <w:top w:val="single" w:color="000000" w:sz="4" w:space="0"/>
              <w:left w:val="nil"/>
              <w:bottom w:val="single" w:color="000000" w:sz="4" w:space="0"/>
              <w:right w:val="single" w:color="000000" w:sz="4" w:space="0"/>
            </w:tcBorders>
            <w:shd w:val="clear"/>
            <w:noWrap/>
            <w:vAlign w:val="bottom"/>
          </w:tcPr>
          <w:p>
            <w:r>
              <w:rPr>
                <w:rFonts w:hint="default"/>
                <w:lang w:val="en-US" w:eastAsia="zh-CN"/>
              </w:rPr>
              <w:t>0502</w:t>
            </w:r>
          </w:p>
        </w:tc>
        <w:tc>
          <w:tcPr>
            <w:tcW w:w="2976" w:type="dxa"/>
            <w:tcBorders>
              <w:top w:val="single" w:color="000000" w:sz="4" w:space="0"/>
              <w:left w:val="nil"/>
              <w:bottom w:val="single" w:color="000000" w:sz="4" w:space="0"/>
              <w:right w:val="single" w:color="000000" w:sz="4" w:space="0"/>
            </w:tcBorders>
            <w:shd w:val="clear"/>
            <w:noWrap/>
            <w:vAlign w:val="bottom"/>
          </w:tcPr>
          <w:p>
            <w:r>
              <w:rPr>
                <w:rFonts w:hint="default"/>
                <w:lang w:val="en-US" w:eastAsia="zh-CN"/>
              </w:rPr>
              <w:t>外国语言文学</w:t>
            </w:r>
          </w:p>
        </w:tc>
        <w:tc>
          <w:tcPr>
            <w:tcW w:w="993" w:type="dxa"/>
            <w:tcBorders>
              <w:top w:val="single" w:color="000000" w:sz="4" w:space="0"/>
              <w:left w:val="nil"/>
              <w:bottom w:val="single" w:color="000000" w:sz="4" w:space="0"/>
              <w:right w:val="single" w:color="000000" w:sz="4" w:space="0"/>
            </w:tcBorders>
            <w:shd w:val="clear"/>
            <w:noWrap/>
            <w:vAlign w:val="bottom"/>
          </w:tcPr>
          <w:p>
            <w:r>
              <w:rPr>
                <w:rFonts w:hint="default"/>
                <w:lang w:val="en-US"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24" w:type="dxa"/>
            <w:vMerge w:val="restart"/>
            <w:tcBorders>
              <w:top w:val="nil"/>
              <w:left w:val="single" w:color="000000" w:sz="4" w:space="0"/>
              <w:bottom w:val="single" w:color="000000" w:sz="4" w:space="0"/>
              <w:right w:val="single" w:color="000000" w:sz="4" w:space="0"/>
            </w:tcBorders>
            <w:shd w:val="clear"/>
            <w:noWrap/>
            <w:vAlign w:val="center"/>
          </w:tcPr>
          <w:p>
            <w:r>
              <w:rPr>
                <w:rFonts w:hint="eastAsia"/>
                <w:lang w:val="en-US" w:eastAsia="zh-CN"/>
              </w:rPr>
              <w:t>2</w:t>
            </w:r>
          </w:p>
        </w:tc>
        <w:tc>
          <w:tcPr>
            <w:tcW w:w="2552" w:type="dxa"/>
            <w:vMerge w:val="restart"/>
            <w:tcBorders>
              <w:top w:val="nil"/>
              <w:left w:val="nil"/>
              <w:bottom w:val="single" w:color="000000" w:sz="4" w:space="0"/>
              <w:right w:val="single" w:color="000000" w:sz="4" w:space="0"/>
            </w:tcBorders>
            <w:shd w:val="clear"/>
            <w:noWrap/>
            <w:vAlign w:val="center"/>
          </w:tcPr>
          <w:p>
            <w:r>
              <w:rPr>
                <w:rFonts w:hint="eastAsia"/>
                <w:lang w:val="en-US" w:eastAsia="zh-CN"/>
              </w:rPr>
              <w:t>理学院</w:t>
            </w:r>
          </w:p>
        </w:tc>
        <w:tc>
          <w:tcPr>
            <w:tcW w:w="1984"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0701</w:t>
            </w:r>
          </w:p>
        </w:tc>
        <w:tc>
          <w:tcPr>
            <w:tcW w:w="2976"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数学</w:t>
            </w:r>
          </w:p>
        </w:tc>
        <w:tc>
          <w:tcPr>
            <w:tcW w:w="993"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24" w:type="dxa"/>
            <w:vMerge w:val="continue"/>
            <w:tcBorders>
              <w:top w:val="nil"/>
              <w:left w:val="single" w:color="000000" w:sz="4" w:space="0"/>
              <w:bottom w:val="single" w:color="000000" w:sz="4" w:space="0"/>
              <w:right w:val="single" w:color="000000" w:sz="4" w:space="0"/>
            </w:tcBorders>
            <w:shd w:val="clear"/>
            <w:noWrap/>
            <w:vAlign w:val="center"/>
          </w:tcPr>
          <w:p>
            <w:pPr>
              <w:rPr>
                <w:rFonts w:hint="default"/>
              </w:rPr>
            </w:pPr>
          </w:p>
        </w:tc>
        <w:tc>
          <w:tcPr>
            <w:tcW w:w="2552" w:type="dxa"/>
            <w:vMerge w:val="continue"/>
            <w:tcBorders>
              <w:top w:val="nil"/>
              <w:left w:val="nil"/>
              <w:bottom w:val="single" w:color="000000" w:sz="4" w:space="0"/>
              <w:right w:val="single" w:color="000000" w:sz="4" w:space="0"/>
            </w:tcBorders>
            <w:shd w:val="clear"/>
            <w:noWrap/>
            <w:vAlign w:val="center"/>
          </w:tcPr>
          <w:p>
            <w:pPr>
              <w:rPr>
                <w:rFonts w:hint="default"/>
              </w:rPr>
            </w:pPr>
          </w:p>
        </w:tc>
        <w:tc>
          <w:tcPr>
            <w:tcW w:w="1984"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0702</w:t>
            </w:r>
          </w:p>
        </w:tc>
        <w:tc>
          <w:tcPr>
            <w:tcW w:w="2976"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物理学</w:t>
            </w:r>
          </w:p>
        </w:tc>
        <w:tc>
          <w:tcPr>
            <w:tcW w:w="993"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24" w:type="dxa"/>
            <w:tcBorders>
              <w:top w:val="single" w:color="000000" w:sz="4" w:space="0"/>
              <w:left w:val="single" w:color="000000" w:sz="4" w:space="0"/>
              <w:bottom w:val="single" w:color="000000" w:sz="4" w:space="0"/>
              <w:right w:val="single" w:color="000000" w:sz="4" w:space="0"/>
            </w:tcBorders>
            <w:shd w:val="clear"/>
            <w:noWrap/>
            <w:vAlign w:val="center"/>
          </w:tcPr>
          <w:p>
            <w:r>
              <w:rPr>
                <w:rFonts w:hint="eastAsia"/>
                <w:lang w:val="en-US" w:eastAsia="zh-CN"/>
              </w:rPr>
              <w:t>3</w:t>
            </w:r>
          </w:p>
        </w:tc>
        <w:tc>
          <w:tcPr>
            <w:tcW w:w="2552" w:type="dxa"/>
            <w:tcBorders>
              <w:top w:val="single" w:color="000000" w:sz="4" w:space="0"/>
              <w:left w:val="nil"/>
              <w:bottom w:val="single" w:color="000000" w:sz="4" w:space="0"/>
              <w:right w:val="single" w:color="000000" w:sz="4" w:space="0"/>
            </w:tcBorders>
            <w:shd w:val="clear"/>
            <w:noWrap/>
            <w:vAlign w:val="center"/>
          </w:tcPr>
          <w:p>
            <w:r>
              <w:rPr>
                <w:rFonts w:hint="eastAsia"/>
                <w:lang w:val="en-US" w:eastAsia="zh-CN"/>
              </w:rPr>
              <w:t>机械工程学院</w:t>
            </w:r>
          </w:p>
        </w:tc>
        <w:tc>
          <w:tcPr>
            <w:tcW w:w="1984"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0802</w:t>
            </w:r>
          </w:p>
        </w:tc>
        <w:tc>
          <w:tcPr>
            <w:tcW w:w="2976"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机械工程</w:t>
            </w:r>
          </w:p>
        </w:tc>
        <w:tc>
          <w:tcPr>
            <w:tcW w:w="993"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402" w:hRule="atLeast"/>
          <w:jc w:val="center"/>
        </w:trPr>
        <w:tc>
          <w:tcPr>
            <w:tcW w:w="724" w:type="dxa"/>
            <w:vMerge w:val="restart"/>
            <w:tcBorders>
              <w:top w:val="nil"/>
              <w:left w:val="single" w:color="000000" w:sz="4" w:space="0"/>
              <w:bottom w:val="single" w:color="000000" w:sz="4" w:space="0"/>
              <w:right w:val="single" w:color="000000" w:sz="4" w:space="0"/>
            </w:tcBorders>
            <w:shd w:val="clear"/>
            <w:noWrap/>
            <w:vAlign w:val="center"/>
          </w:tcPr>
          <w:p>
            <w:r>
              <w:rPr>
                <w:rFonts w:hint="eastAsia"/>
                <w:lang w:val="en-US" w:eastAsia="zh-CN"/>
              </w:rPr>
              <w:t>4</w:t>
            </w:r>
          </w:p>
        </w:tc>
        <w:tc>
          <w:tcPr>
            <w:tcW w:w="2552" w:type="dxa"/>
            <w:vMerge w:val="restart"/>
            <w:tcBorders>
              <w:top w:val="nil"/>
              <w:left w:val="nil"/>
              <w:bottom w:val="single" w:color="000000" w:sz="4" w:space="0"/>
              <w:right w:val="single" w:color="000000" w:sz="4" w:space="0"/>
            </w:tcBorders>
            <w:shd w:val="clear"/>
            <w:noWrap/>
            <w:vAlign w:val="center"/>
          </w:tcPr>
          <w:p>
            <w:r>
              <w:rPr>
                <w:rFonts w:hint="eastAsia"/>
                <w:lang w:val="en-US" w:eastAsia="zh-CN"/>
              </w:rPr>
              <w:t>电气电子工程学院</w:t>
            </w:r>
          </w:p>
        </w:tc>
        <w:tc>
          <w:tcPr>
            <w:tcW w:w="1984"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0803</w:t>
            </w:r>
          </w:p>
        </w:tc>
        <w:tc>
          <w:tcPr>
            <w:tcW w:w="2976"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光学工程</w:t>
            </w:r>
          </w:p>
        </w:tc>
        <w:tc>
          <w:tcPr>
            <w:tcW w:w="993"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24" w:type="dxa"/>
            <w:vMerge w:val="continue"/>
            <w:tcBorders>
              <w:top w:val="nil"/>
              <w:left w:val="single" w:color="000000" w:sz="4" w:space="0"/>
              <w:bottom w:val="single" w:color="000000" w:sz="4" w:space="0"/>
              <w:right w:val="single" w:color="000000" w:sz="4" w:space="0"/>
            </w:tcBorders>
            <w:shd w:val="clear"/>
            <w:noWrap/>
            <w:vAlign w:val="center"/>
          </w:tcPr>
          <w:p>
            <w:pPr>
              <w:rPr>
                <w:rFonts w:hint="default"/>
              </w:rPr>
            </w:pPr>
          </w:p>
        </w:tc>
        <w:tc>
          <w:tcPr>
            <w:tcW w:w="2552" w:type="dxa"/>
            <w:vMerge w:val="continue"/>
            <w:tcBorders>
              <w:top w:val="nil"/>
              <w:left w:val="nil"/>
              <w:bottom w:val="single" w:color="000000" w:sz="4" w:space="0"/>
              <w:right w:val="single" w:color="000000" w:sz="4" w:space="0"/>
            </w:tcBorders>
            <w:shd w:val="clear"/>
            <w:noWrap/>
            <w:vAlign w:val="center"/>
          </w:tcPr>
          <w:p>
            <w:pPr>
              <w:rPr>
                <w:rFonts w:hint="default"/>
              </w:rPr>
            </w:pPr>
          </w:p>
        </w:tc>
        <w:tc>
          <w:tcPr>
            <w:tcW w:w="1984"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0808</w:t>
            </w:r>
          </w:p>
        </w:tc>
        <w:tc>
          <w:tcPr>
            <w:tcW w:w="2976"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电气工程</w:t>
            </w:r>
          </w:p>
        </w:tc>
        <w:tc>
          <w:tcPr>
            <w:tcW w:w="993"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24" w:type="dxa"/>
            <w:vMerge w:val="continue"/>
            <w:tcBorders>
              <w:top w:val="nil"/>
              <w:left w:val="single" w:color="000000" w:sz="4" w:space="0"/>
              <w:bottom w:val="single" w:color="000000" w:sz="4" w:space="0"/>
              <w:right w:val="single" w:color="000000" w:sz="4" w:space="0"/>
            </w:tcBorders>
            <w:shd w:val="clear"/>
            <w:noWrap/>
            <w:vAlign w:val="center"/>
          </w:tcPr>
          <w:p>
            <w:pPr>
              <w:rPr>
                <w:rFonts w:hint="default"/>
              </w:rPr>
            </w:pPr>
          </w:p>
        </w:tc>
        <w:tc>
          <w:tcPr>
            <w:tcW w:w="2552" w:type="dxa"/>
            <w:vMerge w:val="continue"/>
            <w:tcBorders>
              <w:top w:val="nil"/>
              <w:left w:val="nil"/>
              <w:bottom w:val="single" w:color="000000" w:sz="4" w:space="0"/>
              <w:right w:val="single" w:color="000000" w:sz="4" w:space="0"/>
            </w:tcBorders>
            <w:shd w:val="clear"/>
            <w:noWrap/>
            <w:vAlign w:val="center"/>
          </w:tcPr>
          <w:p>
            <w:pPr>
              <w:rPr>
                <w:rFonts w:hint="default"/>
              </w:rPr>
            </w:pPr>
          </w:p>
        </w:tc>
        <w:tc>
          <w:tcPr>
            <w:tcW w:w="1984"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0809</w:t>
            </w:r>
          </w:p>
        </w:tc>
        <w:tc>
          <w:tcPr>
            <w:tcW w:w="2976"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电子科学与技术</w:t>
            </w:r>
          </w:p>
        </w:tc>
        <w:tc>
          <w:tcPr>
            <w:tcW w:w="993"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24" w:type="dxa"/>
            <w:vMerge w:val="continue"/>
            <w:tcBorders>
              <w:top w:val="nil"/>
              <w:left w:val="single" w:color="000000" w:sz="4" w:space="0"/>
              <w:bottom w:val="single" w:color="000000" w:sz="4" w:space="0"/>
              <w:right w:val="single" w:color="000000" w:sz="4" w:space="0"/>
            </w:tcBorders>
            <w:shd w:val="clear"/>
            <w:noWrap/>
            <w:vAlign w:val="center"/>
          </w:tcPr>
          <w:p>
            <w:pPr>
              <w:rPr>
                <w:rFonts w:hint="default"/>
              </w:rPr>
            </w:pPr>
          </w:p>
        </w:tc>
        <w:tc>
          <w:tcPr>
            <w:tcW w:w="2552" w:type="dxa"/>
            <w:vMerge w:val="continue"/>
            <w:tcBorders>
              <w:top w:val="nil"/>
              <w:left w:val="nil"/>
              <w:bottom w:val="single" w:color="000000" w:sz="4" w:space="0"/>
              <w:right w:val="single" w:color="000000" w:sz="4" w:space="0"/>
            </w:tcBorders>
            <w:shd w:val="clear"/>
            <w:noWrap/>
            <w:vAlign w:val="center"/>
          </w:tcPr>
          <w:p>
            <w:pPr>
              <w:rPr>
                <w:rFonts w:hint="default"/>
              </w:rPr>
            </w:pPr>
          </w:p>
        </w:tc>
        <w:tc>
          <w:tcPr>
            <w:tcW w:w="1984"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0810</w:t>
            </w:r>
          </w:p>
        </w:tc>
        <w:tc>
          <w:tcPr>
            <w:tcW w:w="2976"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信息与通信工程</w:t>
            </w:r>
          </w:p>
        </w:tc>
        <w:tc>
          <w:tcPr>
            <w:tcW w:w="993"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402" w:hRule="atLeast"/>
          <w:jc w:val="center"/>
        </w:trPr>
        <w:tc>
          <w:tcPr>
            <w:tcW w:w="724" w:type="dxa"/>
            <w:vMerge w:val="continue"/>
            <w:tcBorders>
              <w:top w:val="nil"/>
              <w:left w:val="single" w:color="000000" w:sz="4" w:space="0"/>
              <w:bottom w:val="single" w:color="000000" w:sz="4" w:space="0"/>
              <w:right w:val="single" w:color="000000" w:sz="4" w:space="0"/>
            </w:tcBorders>
            <w:shd w:val="clear"/>
            <w:noWrap/>
            <w:vAlign w:val="center"/>
          </w:tcPr>
          <w:p>
            <w:pPr>
              <w:rPr>
                <w:rFonts w:hint="default"/>
              </w:rPr>
            </w:pPr>
          </w:p>
        </w:tc>
        <w:tc>
          <w:tcPr>
            <w:tcW w:w="2552" w:type="dxa"/>
            <w:vMerge w:val="continue"/>
            <w:tcBorders>
              <w:top w:val="nil"/>
              <w:left w:val="nil"/>
              <w:bottom w:val="single" w:color="000000" w:sz="4" w:space="0"/>
              <w:right w:val="single" w:color="000000" w:sz="4" w:space="0"/>
            </w:tcBorders>
            <w:shd w:val="clear"/>
            <w:noWrap/>
            <w:vAlign w:val="center"/>
          </w:tcPr>
          <w:p>
            <w:pPr>
              <w:rPr>
                <w:rFonts w:hint="default"/>
              </w:rPr>
            </w:pPr>
          </w:p>
        </w:tc>
        <w:tc>
          <w:tcPr>
            <w:tcW w:w="1984"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0811</w:t>
            </w:r>
          </w:p>
        </w:tc>
        <w:tc>
          <w:tcPr>
            <w:tcW w:w="2976"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控制科学与工程</w:t>
            </w:r>
          </w:p>
        </w:tc>
        <w:tc>
          <w:tcPr>
            <w:tcW w:w="993"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402" w:hRule="atLeast"/>
          <w:jc w:val="center"/>
        </w:trPr>
        <w:tc>
          <w:tcPr>
            <w:tcW w:w="724" w:type="dxa"/>
            <w:tcBorders>
              <w:top w:val="single" w:color="000000" w:sz="4" w:space="0"/>
              <w:left w:val="single" w:color="000000" w:sz="4" w:space="0"/>
              <w:bottom w:val="single" w:color="000000" w:sz="4" w:space="0"/>
              <w:right w:val="single" w:color="000000" w:sz="4" w:space="0"/>
            </w:tcBorders>
            <w:shd w:val="clear"/>
            <w:noWrap/>
            <w:vAlign w:val="center"/>
          </w:tcPr>
          <w:p>
            <w:r>
              <w:rPr>
                <w:rFonts w:hint="eastAsia"/>
                <w:lang w:val="en-US" w:eastAsia="zh-CN"/>
              </w:rPr>
              <w:t>5</w:t>
            </w:r>
          </w:p>
        </w:tc>
        <w:tc>
          <w:tcPr>
            <w:tcW w:w="2552" w:type="dxa"/>
            <w:tcBorders>
              <w:top w:val="single" w:color="000000" w:sz="4" w:space="0"/>
              <w:left w:val="nil"/>
              <w:bottom w:val="single" w:color="000000" w:sz="4" w:space="0"/>
              <w:right w:val="single" w:color="000000" w:sz="4" w:space="0"/>
            </w:tcBorders>
            <w:shd w:val="clear"/>
            <w:noWrap/>
            <w:vAlign w:val="center"/>
          </w:tcPr>
          <w:p>
            <w:r>
              <w:rPr>
                <w:rFonts w:hint="eastAsia"/>
                <w:lang w:val="en-US" w:eastAsia="zh-CN"/>
              </w:rPr>
              <w:t>材料科学与工程学院</w:t>
            </w:r>
          </w:p>
        </w:tc>
        <w:tc>
          <w:tcPr>
            <w:tcW w:w="1984" w:type="dxa"/>
            <w:tcBorders>
              <w:top w:val="single" w:color="000000" w:sz="4" w:space="0"/>
              <w:left w:val="nil"/>
              <w:bottom w:val="single" w:color="000000" w:sz="4" w:space="0"/>
              <w:right w:val="single" w:color="000000" w:sz="4" w:space="0"/>
            </w:tcBorders>
            <w:shd w:val="clear"/>
            <w:noWrap/>
            <w:vAlign w:val="center"/>
          </w:tcPr>
          <w:p>
            <w:r>
              <w:rPr>
                <w:rFonts w:hint="eastAsia"/>
                <w:lang w:val="en-US" w:eastAsia="zh-CN"/>
              </w:rPr>
              <w:t>0805</w:t>
            </w:r>
          </w:p>
        </w:tc>
        <w:tc>
          <w:tcPr>
            <w:tcW w:w="2976"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材料科学与工程</w:t>
            </w:r>
          </w:p>
        </w:tc>
        <w:tc>
          <w:tcPr>
            <w:tcW w:w="993"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24" w:type="dxa"/>
            <w:tcBorders>
              <w:top w:val="single" w:color="000000" w:sz="4" w:space="0"/>
              <w:left w:val="single" w:color="000000" w:sz="4" w:space="0"/>
              <w:bottom w:val="single" w:color="000000" w:sz="4" w:space="0"/>
              <w:right w:val="single" w:color="000000" w:sz="4" w:space="0"/>
            </w:tcBorders>
            <w:shd w:val="clear"/>
            <w:noWrap/>
            <w:vAlign w:val="center"/>
          </w:tcPr>
          <w:p>
            <w:r>
              <w:rPr>
                <w:rFonts w:hint="eastAsia"/>
                <w:lang w:val="en-US" w:eastAsia="zh-CN"/>
              </w:rPr>
              <w:t>6</w:t>
            </w:r>
          </w:p>
        </w:tc>
        <w:tc>
          <w:tcPr>
            <w:tcW w:w="2552" w:type="dxa"/>
            <w:tcBorders>
              <w:top w:val="single" w:color="000000" w:sz="4" w:space="0"/>
              <w:left w:val="nil"/>
              <w:bottom w:val="single" w:color="000000" w:sz="4" w:space="0"/>
              <w:right w:val="single" w:color="000000" w:sz="4" w:space="0"/>
            </w:tcBorders>
            <w:shd w:val="clear"/>
            <w:noWrap/>
            <w:vAlign w:val="center"/>
          </w:tcPr>
          <w:p>
            <w:r>
              <w:rPr>
                <w:rFonts w:hint="eastAsia"/>
                <w:lang w:val="en-US" w:eastAsia="zh-CN"/>
              </w:rPr>
              <w:t>新能源与低碳技术研究院</w:t>
            </w:r>
          </w:p>
        </w:tc>
        <w:tc>
          <w:tcPr>
            <w:tcW w:w="1984" w:type="dxa"/>
            <w:tcBorders>
              <w:top w:val="single" w:color="000000" w:sz="4" w:space="0"/>
              <w:left w:val="nil"/>
              <w:bottom w:val="single" w:color="000000" w:sz="4" w:space="0"/>
              <w:right w:val="single" w:color="000000" w:sz="4" w:space="0"/>
            </w:tcBorders>
            <w:shd w:val="clear"/>
            <w:noWrap/>
            <w:vAlign w:val="center"/>
          </w:tcPr>
          <w:p>
            <w:r>
              <w:rPr>
                <w:rFonts w:hint="eastAsia"/>
                <w:lang w:val="en-US" w:eastAsia="zh-CN"/>
              </w:rPr>
              <w:t>0805</w:t>
            </w:r>
          </w:p>
        </w:tc>
        <w:tc>
          <w:tcPr>
            <w:tcW w:w="2976"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材料科学与工程</w:t>
            </w:r>
          </w:p>
        </w:tc>
        <w:tc>
          <w:tcPr>
            <w:tcW w:w="993"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24" w:type="dxa"/>
            <w:tcBorders>
              <w:top w:val="single" w:color="000000" w:sz="4" w:space="0"/>
              <w:left w:val="single" w:color="000000" w:sz="4" w:space="0"/>
              <w:bottom w:val="single" w:color="000000" w:sz="4" w:space="0"/>
              <w:right w:val="single" w:color="000000" w:sz="4" w:space="0"/>
            </w:tcBorders>
            <w:shd w:val="clear"/>
            <w:noWrap/>
            <w:vAlign w:val="center"/>
          </w:tcPr>
          <w:p>
            <w:r>
              <w:rPr>
                <w:rFonts w:hint="eastAsia"/>
                <w:lang w:val="en-US" w:eastAsia="zh-CN"/>
              </w:rPr>
              <w:t>7</w:t>
            </w:r>
          </w:p>
        </w:tc>
        <w:tc>
          <w:tcPr>
            <w:tcW w:w="2552" w:type="dxa"/>
            <w:tcBorders>
              <w:top w:val="single" w:color="000000" w:sz="4" w:space="0"/>
              <w:left w:val="nil"/>
              <w:bottom w:val="single" w:color="000000" w:sz="4" w:space="0"/>
              <w:right w:val="single" w:color="000000" w:sz="4" w:space="0"/>
            </w:tcBorders>
            <w:shd w:val="clear"/>
            <w:noWrap/>
            <w:vAlign w:val="center"/>
          </w:tcPr>
          <w:p>
            <w:r>
              <w:rPr>
                <w:rFonts w:hint="eastAsia"/>
                <w:lang w:val="en-US" w:eastAsia="zh-CN"/>
              </w:rPr>
              <w:t>功能晶体研究院</w:t>
            </w:r>
          </w:p>
        </w:tc>
        <w:tc>
          <w:tcPr>
            <w:tcW w:w="1984" w:type="dxa"/>
            <w:tcBorders>
              <w:top w:val="single" w:color="000000" w:sz="4" w:space="0"/>
              <w:left w:val="nil"/>
              <w:bottom w:val="single" w:color="000000" w:sz="4" w:space="0"/>
              <w:right w:val="single" w:color="000000" w:sz="4" w:space="0"/>
            </w:tcBorders>
            <w:shd w:val="clear"/>
            <w:noWrap/>
            <w:vAlign w:val="center"/>
          </w:tcPr>
          <w:p>
            <w:r>
              <w:rPr>
                <w:rFonts w:hint="eastAsia"/>
                <w:lang w:val="en-US" w:eastAsia="zh-CN"/>
              </w:rPr>
              <w:t>0805</w:t>
            </w:r>
          </w:p>
        </w:tc>
        <w:tc>
          <w:tcPr>
            <w:tcW w:w="2976" w:type="dxa"/>
            <w:tcBorders>
              <w:top w:val="single" w:color="000000" w:sz="4" w:space="0"/>
              <w:left w:val="nil"/>
              <w:bottom w:val="single" w:color="000000" w:sz="4" w:space="0"/>
              <w:right w:val="single" w:color="000000" w:sz="4" w:space="0"/>
            </w:tcBorders>
            <w:shd w:val="clear"/>
            <w:noWrap/>
            <w:vAlign w:val="center"/>
          </w:tcPr>
          <w:p>
            <w:r>
              <w:rPr>
                <w:rFonts w:hint="eastAsia"/>
                <w:lang w:val="en-US" w:eastAsia="zh-CN"/>
              </w:rPr>
              <w:t>材料科学与工程</w:t>
            </w:r>
          </w:p>
        </w:tc>
        <w:tc>
          <w:tcPr>
            <w:tcW w:w="993"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402" w:hRule="atLeast"/>
          <w:jc w:val="center"/>
        </w:trPr>
        <w:tc>
          <w:tcPr>
            <w:tcW w:w="724" w:type="dxa"/>
            <w:vMerge w:val="restart"/>
            <w:tcBorders>
              <w:top w:val="nil"/>
              <w:left w:val="single" w:color="000000" w:sz="4" w:space="0"/>
              <w:bottom w:val="single" w:color="000000" w:sz="4" w:space="0"/>
              <w:right w:val="single" w:color="000000" w:sz="4" w:space="0"/>
            </w:tcBorders>
            <w:shd w:val="clear"/>
            <w:noWrap/>
            <w:vAlign w:val="center"/>
          </w:tcPr>
          <w:p>
            <w:r>
              <w:rPr>
                <w:rFonts w:hint="eastAsia"/>
                <w:lang w:val="en-US" w:eastAsia="zh-CN"/>
              </w:rPr>
              <w:t>8</w:t>
            </w:r>
          </w:p>
        </w:tc>
        <w:tc>
          <w:tcPr>
            <w:tcW w:w="2552" w:type="dxa"/>
            <w:vMerge w:val="restart"/>
            <w:tcBorders>
              <w:top w:val="nil"/>
              <w:left w:val="nil"/>
              <w:bottom w:val="single" w:color="000000" w:sz="4" w:space="0"/>
              <w:right w:val="single" w:color="000000" w:sz="4" w:space="0"/>
            </w:tcBorders>
            <w:shd w:val="clear"/>
            <w:noWrap/>
            <w:vAlign w:val="center"/>
          </w:tcPr>
          <w:p>
            <w:r>
              <w:rPr>
                <w:rFonts w:hint="eastAsia"/>
                <w:lang w:val="en-US" w:eastAsia="zh-CN"/>
              </w:rPr>
              <w:t>计算机科学与工程学院</w:t>
            </w:r>
          </w:p>
        </w:tc>
        <w:tc>
          <w:tcPr>
            <w:tcW w:w="1984" w:type="dxa"/>
            <w:tcBorders>
              <w:top w:val="single" w:color="000000" w:sz="4" w:space="0"/>
              <w:left w:val="nil"/>
              <w:bottom w:val="single" w:color="000000" w:sz="4" w:space="0"/>
              <w:right w:val="single" w:color="000000" w:sz="4" w:space="0"/>
            </w:tcBorders>
            <w:shd w:val="clear"/>
            <w:noWrap/>
            <w:vAlign w:val="center"/>
          </w:tcPr>
          <w:p>
            <w:r>
              <w:rPr>
                <w:rFonts w:hint="eastAsia"/>
                <w:lang w:val="en-US" w:eastAsia="zh-CN"/>
              </w:rPr>
              <w:t>0812</w:t>
            </w:r>
          </w:p>
        </w:tc>
        <w:tc>
          <w:tcPr>
            <w:tcW w:w="2976"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计算机科学与技术</w:t>
            </w:r>
          </w:p>
        </w:tc>
        <w:tc>
          <w:tcPr>
            <w:tcW w:w="993"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24" w:type="dxa"/>
            <w:vMerge w:val="continue"/>
            <w:tcBorders>
              <w:top w:val="nil"/>
              <w:left w:val="single" w:color="000000" w:sz="4" w:space="0"/>
              <w:bottom w:val="single" w:color="000000" w:sz="4" w:space="0"/>
              <w:right w:val="single" w:color="000000" w:sz="4" w:space="0"/>
            </w:tcBorders>
            <w:shd w:val="clear"/>
            <w:noWrap/>
            <w:vAlign w:val="center"/>
          </w:tcPr>
          <w:p>
            <w:pPr>
              <w:rPr>
                <w:rFonts w:hint="default"/>
              </w:rPr>
            </w:pPr>
          </w:p>
        </w:tc>
        <w:tc>
          <w:tcPr>
            <w:tcW w:w="2552" w:type="dxa"/>
            <w:vMerge w:val="continue"/>
            <w:tcBorders>
              <w:top w:val="nil"/>
              <w:left w:val="nil"/>
              <w:bottom w:val="single" w:color="000000" w:sz="4" w:space="0"/>
              <w:right w:val="single" w:color="000000" w:sz="4" w:space="0"/>
            </w:tcBorders>
            <w:shd w:val="clear"/>
            <w:noWrap/>
            <w:vAlign w:val="center"/>
          </w:tcPr>
          <w:p>
            <w:pPr>
              <w:rPr>
                <w:rFonts w:hint="default"/>
              </w:rPr>
            </w:pPr>
          </w:p>
        </w:tc>
        <w:tc>
          <w:tcPr>
            <w:tcW w:w="1984"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0835</w:t>
            </w:r>
          </w:p>
        </w:tc>
        <w:tc>
          <w:tcPr>
            <w:tcW w:w="2976"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软件工程</w:t>
            </w:r>
          </w:p>
        </w:tc>
        <w:tc>
          <w:tcPr>
            <w:tcW w:w="993"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402" w:hRule="atLeast"/>
          <w:jc w:val="center"/>
        </w:trPr>
        <w:tc>
          <w:tcPr>
            <w:tcW w:w="724" w:type="dxa"/>
            <w:vMerge w:val="continue"/>
            <w:tcBorders>
              <w:top w:val="nil"/>
              <w:left w:val="single" w:color="000000" w:sz="4" w:space="0"/>
              <w:bottom w:val="single" w:color="000000" w:sz="4" w:space="0"/>
              <w:right w:val="single" w:color="000000" w:sz="4" w:space="0"/>
            </w:tcBorders>
            <w:shd w:val="clear"/>
            <w:noWrap/>
            <w:vAlign w:val="center"/>
          </w:tcPr>
          <w:p>
            <w:pPr>
              <w:rPr>
                <w:rFonts w:hint="default"/>
              </w:rPr>
            </w:pPr>
          </w:p>
        </w:tc>
        <w:tc>
          <w:tcPr>
            <w:tcW w:w="2552" w:type="dxa"/>
            <w:vMerge w:val="continue"/>
            <w:tcBorders>
              <w:top w:val="nil"/>
              <w:left w:val="nil"/>
              <w:bottom w:val="single" w:color="000000" w:sz="4" w:space="0"/>
              <w:right w:val="single" w:color="000000" w:sz="4" w:space="0"/>
            </w:tcBorders>
            <w:shd w:val="clear"/>
            <w:noWrap/>
            <w:vAlign w:val="center"/>
          </w:tcPr>
          <w:p>
            <w:pPr>
              <w:rPr>
                <w:rFonts w:hint="default"/>
              </w:rPr>
            </w:pPr>
          </w:p>
        </w:tc>
        <w:tc>
          <w:tcPr>
            <w:tcW w:w="1984"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0839</w:t>
            </w:r>
          </w:p>
        </w:tc>
        <w:tc>
          <w:tcPr>
            <w:tcW w:w="2976"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网络空间安全</w:t>
            </w:r>
          </w:p>
        </w:tc>
        <w:tc>
          <w:tcPr>
            <w:tcW w:w="993"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24" w:type="dxa"/>
            <w:vMerge w:val="restart"/>
            <w:tcBorders>
              <w:top w:val="nil"/>
              <w:left w:val="single" w:color="000000" w:sz="4" w:space="0"/>
              <w:bottom w:val="single" w:color="000000" w:sz="4" w:space="0"/>
              <w:right w:val="single" w:color="000000" w:sz="4" w:space="0"/>
            </w:tcBorders>
            <w:shd w:val="clear"/>
            <w:noWrap/>
            <w:vAlign w:val="center"/>
          </w:tcPr>
          <w:p>
            <w:r>
              <w:rPr>
                <w:rFonts w:hint="eastAsia"/>
                <w:lang w:val="en-US" w:eastAsia="zh-CN"/>
              </w:rPr>
              <w:t>9</w:t>
            </w:r>
          </w:p>
        </w:tc>
        <w:tc>
          <w:tcPr>
            <w:tcW w:w="2552" w:type="dxa"/>
            <w:vMerge w:val="restart"/>
            <w:tcBorders>
              <w:top w:val="nil"/>
              <w:left w:val="nil"/>
              <w:bottom w:val="single" w:color="000000" w:sz="4" w:space="0"/>
              <w:right w:val="single" w:color="000000" w:sz="4" w:space="0"/>
            </w:tcBorders>
            <w:shd w:val="clear"/>
            <w:noWrap/>
            <w:vAlign w:val="center"/>
          </w:tcPr>
          <w:p>
            <w:r>
              <w:rPr>
                <w:rFonts w:hint="eastAsia"/>
                <w:lang w:val="en-US" w:eastAsia="zh-CN"/>
              </w:rPr>
              <w:t>化学化工学院</w:t>
            </w:r>
          </w:p>
        </w:tc>
        <w:tc>
          <w:tcPr>
            <w:tcW w:w="1984"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0703</w:t>
            </w:r>
          </w:p>
        </w:tc>
        <w:tc>
          <w:tcPr>
            <w:tcW w:w="2976"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化学</w:t>
            </w:r>
          </w:p>
        </w:tc>
        <w:tc>
          <w:tcPr>
            <w:tcW w:w="993"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402" w:hRule="atLeast"/>
          <w:jc w:val="center"/>
        </w:trPr>
        <w:tc>
          <w:tcPr>
            <w:tcW w:w="724" w:type="dxa"/>
            <w:vMerge w:val="continue"/>
            <w:tcBorders>
              <w:top w:val="nil"/>
              <w:left w:val="single" w:color="000000" w:sz="4" w:space="0"/>
              <w:bottom w:val="single" w:color="000000" w:sz="4" w:space="0"/>
              <w:right w:val="single" w:color="000000" w:sz="4" w:space="0"/>
            </w:tcBorders>
            <w:shd w:val="clear"/>
            <w:noWrap/>
            <w:vAlign w:val="center"/>
          </w:tcPr>
          <w:p>
            <w:pPr>
              <w:rPr>
                <w:rFonts w:hint="default"/>
              </w:rPr>
            </w:pPr>
          </w:p>
        </w:tc>
        <w:tc>
          <w:tcPr>
            <w:tcW w:w="2552" w:type="dxa"/>
            <w:vMerge w:val="continue"/>
            <w:tcBorders>
              <w:top w:val="nil"/>
              <w:left w:val="nil"/>
              <w:bottom w:val="single" w:color="000000" w:sz="4" w:space="0"/>
              <w:right w:val="single" w:color="000000" w:sz="4" w:space="0"/>
            </w:tcBorders>
            <w:shd w:val="clear"/>
            <w:noWrap/>
            <w:vAlign w:val="center"/>
          </w:tcPr>
          <w:p>
            <w:pPr>
              <w:rPr>
                <w:rFonts w:hint="default"/>
              </w:rPr>
            </w:pPr>
          </w:p>
        </w:tc>
        <w:tc>
          <w:tcPr>
            <w:tcW w:w="1984"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0817</w:t>
            </w:r>
          </w:p>
        </w:tc>
        <w:tc>
          <w:tcPr>
            <w:tcW w:w="2976"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化学工程与技术</w:t>
            </w:r>
          </w:p>
        </w:tc>
        <w:tc>
          <w:tcPr>
            <w:tcW w:w="993"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402" w:hRule="atLeast"/>
          <w:jc w:val="center"/>
        </w:trPr>
        <w:tc>
          <w:tcPr>
            <w:tcW w:w="724" w:type="dxa"/>
            <w:vMerge w:val="continue"/>
            <w:tcBorders>
              <w:top w:val="nil"/>
              <w:left w:val="single" w:color="000000" w:sz="4" w:space="0"/>
              <w:bottom w:val="single" w:color="000000" w:sz="4" w:space="0"/>
              <w:right w:val="single" w:color="000000" w:sz="4" w:space="0"/>
            </w:tcBorders>
            <w:shd w:val="clear"/>
            <w:noWrap/>
            <w:vAlign w:val="center"/>
          </w:tcPr>
          <w:p>
            <w:pPr>
              <w:rPr>
                <w:rFonts w:hint="default"/>
              </w:rPr>
            </w:pPr>
          </w:p>
        </w:tc>
        <w:tc>
          <w:tcPr>
            <w:tcW w:w="2552" w:type="dxa"/>
            <w:vMerge w:val="continue"/>
            <w:tcBorders>
              <w:top w:val="nil"/>
              <w:left w:val="nil"/>
              <w:bottom w:val="single" w:color="000000" w:sz="4" w:space="0"/>
              <w:right w:val="single" w:color="000000" w:sz="4" w:space="0"/>
            </w:tcBorders>
            <w:shd w:val="clear"/>
            <w:noWrap/>
            <w:vAlign w:val="center"/>
          </w:tcPr>
          <w:p>
            <w:pPr>
              <w:rPr>
                <w:rFonts w:hint="default"/>
              </w:rPr>
            </w:pPr>
          </w:p>
        </w:tc>
        <w:tc>
          <w:tcPr>
            <w:tcW w:w="1984"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100701</w:t>
            </w:r>
          </w:p>
        </w:tc>
        <w:tc>
          <w:tcPr>
            <w:tcW w:w="2976"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药物化学</w:t>
            </w:r>
          </w:p>
        </w:tc>
        <w:tc>
          <w:tcPr>
            <w:tcW w:w="993"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24" w:type="dxa"/>
            <w:vMerge w:val="restart"/>
            <w:tcBorders>
              <w:top w:val="nil"/>
              <w:left w:val="single" w:color="000000" w:sz="4" w:space="0"/>
              <w:bottom w:val="single" w:color="000000" w:sz="4" w:space="0"/>
              <w:right w:val="single" w:color="000000" w:sz="4" w:space="0"/>
            </w:tcBorders>
            <w:shd w:val="clear"/>
            <w:noWrap/>
            <w:vAlign w:val="center"/>
          </w:tcPr>
          <w:p>
            <w:r>
              <w:rPr>
                <w:rFonts w:hint="eastAsia"/>
                <w:lang w:val="en-US" w:eastAsia="zh-CN"/>
              </w:rPr>
              <w:t>10</w:t>
            </w:r>
          </w:p>
        </w:tc>
        <w:tc>
          <w:tcPr>
            <w:tcW w:w="2552" w:type="dxa"/>
            <w:vMerge w:val="restart"/>
            <w:tcBorders>
              <w:top w:val="nil"/>
              <w:left w:val="nil"/>
              <w:bottom w:val="single" w:color="000000" w:sz="4" w:space="0"/>
              <w:right w:val="single" w:color="000000" w:sz="4" w:space="0"/>
            </w:tcBorders>
            <w:shd w:val="clear"/>
            <w:noWrap/>
            <w:vAlign w:val="center"/>
          </w:tcPr>
          <w:p>
            <w:r>
              <w:rPr>
                <w:rFonts w:hint="eastAsia"/>
                <w:lang w:val="en-US" w:eastAsia="zh-CN"/>
              </w:rPr>
              <w:t>环境科学与安全工程学院</w:t>
            </w:r>
          </w:p>
        </w:tc>
        <w:tc>
          <w:tcPr>
            <w:tcW w:w="1984"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0830</w:t>
            </w:r>
          </w:p>
        </w:tc>
        <w:tc>
          <w:tcPr>
            <w:tcW w:w="2976"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环境科学与工程</w:t>
            </w:r>
          </w:p>
        </w:tc>
        <w:tc>
          <w:tcPr>
            <w:tcW w:w="993"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24" w:type="dxa"/>
            <w:vMerge w:val="continue"/>
            <w:tcBorders>
              <w:top w:val="nil"/>
              <w:left w:val="single" w:color="000000" w:sz="4" w:space="0"/>
              <w:bottom w:val="single" w:color="000000" w:sz="4" w:space="0"/>
              <w:right w:val="single" w:color="000000" w:sz="4" w:space="0"/>
            </w:tcBorders>
            <w:shd w:val="clear"/>
            <w:noWrap/>
            <w:vAlign w:val="center"/>
          </w:tcPr>
          <w:p>
            <w:pPr>
              <w:rPr>
                <w:rFonts w:hint="default"/>
              </w:rPr>
            </w:pPr>
          </w:p>
        </w:tc>
        <w:tc>
          <w:tcPr>
            <w:tcW w:w="2552" w:type="dxa"/>
            <w:vMerge w:val="continue"/>
            <w:tcBorders>
              <w:top w:val="nil"/>
              <w:left w:val="nil"/>
              <w:bottom w:val="single" w:color="000000" w:sz="4" w:space="0"/>
              <w:right w:val="single" w:color="000000" w:sz="4" w:space="0"/>
            </w:tcBorders>
            <w:shd w:val="clear"/>
            <w:noWrap/>
            <w:vAlign w:val="center"/>
          </w:tcPr>
          <w:p>
            <w:pPr>
              <w:rPr>
                <w:rFonts w:hint="default"/>
              </w:rPr>
            </w:pPr>
          </w:p>
        </w:tc>
        <w:tc>
          <w:tcPr>
            <w:tcW w:w="1984"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0837</w:t>
            </w:r>
          </w:p>
        </w:tc>
        <w:tc>
          <w:tcPr>
            <w:tcW w:w="2976"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安全科学与工程</w:t>
            </w:r>
          </w:p>
        </w:tc>
        <w:tc>
          <w:tcPr>
            <w:tcW w:w="993"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402" w:hRule="atLeast"/>
          <w:jc w:val="center"/>
        </w:trPr>
        <w:tc>
          <w:tcPr>
            <w:tcW w:w="724" w:type="dxa"/>
            <w:vMerge w:val="restart"/>
            <w:tcBorders>
              <w:top w:val="nil"/>
              <w:left w:val="single" w:color="000000" w:sz="4" w:space="0"/>
              <w:bottom w:val="single" w:color="000000" w:sz="4" w:space="0"/>
              <w:right w:val="single" w:color="000000" w:sz="4" w:space="0"/>
            </w:tcBorders>
            <w:shd w:val="clear"/>
            <w:noWrap/>
            <w:vAlign w:val="center"/>
          </w:tcPr>
          <w:p>
            <w:r>
              <w:rPr>
                <w:rFonts w:hint="eastAsia"/>
                <w:lang w:val="en-US" w:eastAsia="zh-CN"/>
              </w:rPr>
              <w:t>11</w:t>
            </w:r>
          </w:p>
        </w:tc>
        <w:tc>
          <w:tcPr>
            <w:tcW w:w="2552" w:type="dxa"/>
            <w:vMerge w:val="restart"/>
            <w:tcBorders>
              <w:top w:val="nil"/>
              <w:left w:val="nil"/>
              <w:bottom w:val="single" w:color="000000" w:sz="4" w:space="0"/>
              <w:right w:val="single" w:color="000000" w:sz="4" w:space="0"/>
            </w:tcBorders>
            <w:shd w:val="clear"/>
            <w:noWrap/>
            <w:vAlign w:val="center"/>
          </w:tcPr>
          <w:p>
            <w:r>
              <w:rPr>
                <w:rFonts w:hint="eastAsia"/>
                <w:lang w:val="en-US" w:eastAsia="zh-CN"/>
              </w:rPr>
              <w:t>管理学院</w:t>
            </w:r>
          </w:p>
        </w:tc>
        <w:tc>
          <w:tcPr>
            <w:tcW w:w="1984" w:type="dxa"/>
            <w:tcBorders>
              <w:top w:val="single" w:color="000000" w:sz="4" w:space="0"/>
              <w:left w:val="nil"/>
              <w:bottom w:val="single" w:color="000000" w:sz="4" w:space="0"/>
              <w:right w:val="single" w:color="000000" w:sz="4" w:space="0"/>
            </w:tcBorders>
            <w:shd w:val="clear"/>
            <w:noWrap/>
            <w:vAlign w:val="center"/>
          </w:tcPr>
          <w:p>
            <w:r>
              <w:rPr>
                <w:rFonts w:hint="eastAsia"/>
                <w:lang w:val="en-US" w:eastAsia="zh-CN"/>
              </w:rPr>
              <w:t>1201</w:t>
            </w:r>
          </w:p>
        </w:tc>
        <w:tc>
          <w:tcPr>
            <w:tcW w:w="2976"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管理科学与工程</w:t>
            </w:r>
          </w:p>
        </w:tc>
        <w:tc>
          <w:tcPr>
            <w:tcW w:w="993"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402" w:hRule="atLeast"/>
          <w:jc w:val="center"/>
        </w:trPr>
        <w:tc>
          <w:tcPr>
            <w:tcW w:w="724" w:type="dxa"/>
            <w:vMerge w:val="continue"/>
            <w:tcBorders>
              <w:top w:val="nil"/>
              <w:left w:val="single" w:color="000000" w:sz="4" w:space="0"/>
              <w:bottom w:val="single" w:color="000000" w:sz="4" w:space="0"/>
              <w:right w:val="single" w:color="000000" w:sz="4" w:space="0"/>
            </w:tcBorders>
            <w:shd w:val="clear"/>
            <w:noWrap/>
            <w:vAlign w:val="center"/>
          </w:tcPr>
          <w:p>
            <w:pPr>
              <w:rPr>
                <w:rFonts w:hint="default"/>
              </w:rPr>
            </w:pPr>
          </w:p>
        </w:tc>
        <w:tc>
          <w:tcPr>
            <w:tcW w:w="2552" w:type="dxa"/>
            <w:vMerge w:val="continue"/>
            <w:tcBorders>
              <w:top w:val="nil"/>
              <w:left w:val="nil"/>
              <w:bottom w:val="single" w:color="000000" w:sz="4" w:space="0"/>
              <w:right w:val="single" w:color="000000" w:sz="4" w:space="0"/>
            </w:tcBorders>
            <w:shd w:val="clear"/>
            <w:noWrap/>
            <w:vAlign w:val="center"/>
          </w:tcPr>
          <w:p>
            <w:pPr>
              <w:rPr>
                <w:rFonts w:hint="default"/>
              </w:rPr>
            </w:pPr>
          </w:p>
        </w:tc>
        <w:tc>
          <w:tcPr>
            <w:tcW w:w="1984"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1202</w:t>
            </w:r>
          </w:p>
        </w:tc>
        <w:tc>
          <w:tcPr>
            <w:tcW w:w="2976"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工商管理</w:t>
            </w:r>
          </w:p>
        </w:tc>
        <w:tc>
          <w:tcPr>
            <w:tcW w:w="993"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402" w:hRule="atLeast"/>
          <w:jc w:val="center"/>
        </w:trPr>
        <w:tc>
          <w:tcPr>
            <w:tcW w:w="724" w:type="dxa"/>
            <w:tcBorders>
              <w:top w:val="single" w:color="000000" w:sz="4" w:space="0"/>
              <w:left w:val="single" w:color="000000" w:sz="4" w:space="0"/>
              <w:bottom w:val="single" w:color="000000" w:sz="4" w:space="0"/>
              <w:right w:val="single" w:color="000000" w:sz="4" w:space="0"/>
            </w:tcBorders>
            <w:shd w:val="clear"/>
            <w:noWrap/>
            <w:vAlign w:val="center"/>
          </w:tcPr>
          <w:p>
            <w:r>
              <w:rPr>
                <w:rFonts w:hint="eastAsia"/>
                <w:lang w:val="en-US" w:eastAsia="zh-CN"/>
              </w:rPr>
              <w:t>12</w:t>
            </w:r>
          </w:p>
        </w:tc>
        <w:tc>
          <w:tcPr>
            <w:tcW w:w="2552" w:type="dxa"/>
            <w:tcBorders>
              <w:top w:val="single" w:color="000000" w:sz="4" w:space="0"/>
              <w:left w:val="nil"/>
              <w:bottom w:val="single" w:color="000000" w:sz="4" w:space="0"/>
              <w:right w:val="single" w:color="000000" w:sz="4" w:space="0"/>
            </w:tcBorders>
            <w:shd w:val="clear"/>
            <w:noWrap/>
            <w:vAlign w:val="center"/>
          </w:tcPr>
          <w:p>
            <w:r>
              <w:rPr>
                <w:rFonts w:hint="eastAsia"/>
                <w:lang w:val="en-US" w:eastAsia="zh-CN"/>
              </w:rPr>
              <w:t>马克思主义学院</w:t>
            </w:r>
          </w:p>
        </w:tc>
        <w:tc>
          <w:tcPr>
            <w:tcW w:w="1984"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0305</w:t>
            </w:r>
          </w:p>
        </w:tc>
        <w:tc>
          <w:tcPr>
            <w:tcW w:w="2976"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马克思主义理论</w:t>
            </w:r>
          </w:p>
        </w:tc>
        <w:tc>
          <w:tcPr>
            <w:tcW w:w="993"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24" w:type="dxa"/>
            <w:tcBorders>
              <w:top w:val="single" w:color="000000" w:sz="4" w:space="0"/>
              <w:left w:val="single" w:color="000000" w:sz="4" w:space="0"/>
              <w:bottom w:val="single" w:color="000000" w:sz="4" w:space="0"/>
              <w:right w:val="single" w:color="000000" w:sz="4" w:space="0"/>
            </w:tcBorders>
            <w:shd w:val="clear"/>
            <w:noWrap/>
            <w:vAlign w:val="center"/>
          </w:tcPr>
          <w:p>
            <w:r>
              <w:rPr>
                <w:rFonts w:hint="eastAsia"/>
                <w:lang w:val="en-US" w:eastAsia="zh-CN"/>
              </w:rPr>
              <w:t>13</w:t>
            </w:r>
          </w:p>
        </w:tc>
        <w:tc>
          <w:tcPr>
            <w:tcW w:w="2552" w:type="dxa"/>
            <w:tcBorders>
              <w:top w:val="single" w:color="000000" w:sz="4" w:space="0"/>
              <w:left w:val="nil"/>
              <w:bottom w:val="single" w:color="000000" w:sz="4" w:space="0"/>
              <w:right w:val="single" w:color="000000" w:sz="4" w:space="0"/>
            </w:tcBorders>
            <w:shd w:val="clear"/>
            <w:noWrap/>
            <w:vAlign w:val="center"/>
          </w:tcPr>
          <w:p>
            <w:r>
              <w:rPr>
                <w:rFonts w:hint="eastAsia"/>
                <w:lang w:val="en-US" w:eastAsia="zh-CN"/>
              </w:rPr>
              <w:t>艺术学院</w:t>
            </w:r>
          </w:p>
        </w:tc>
        <w:tc>
          <w:tcPr>
            <w:tcW w:w="1984"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1305</w:t>
            </w:r>
          </w:p>
        </w:tc>
        <w:tc>
          <w:tcPr>
            <w:tcW w:w="2976"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设计学</w:t>
            </w:r>
          </w:p>
        </w:tc>
        <w:tc>
          <w:tcPr>
            <w:tcW w:w="993"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402" w:hRule="atLeast"/>
          <w:jc w:val="center"/>
        </w:trPr>
        <w:tc>
          <w:tcPr>
            <w:tcW w:w="724" w:type="dxa"/>
            <w:tcBorders>
              <w:top w:val="single" w:color="000000" w:sz="4" w:space="0"/>
              <w:left w:val="single" w:color="000000" w:sz="4" w:space="0"/>
              <w:bottom w:val="single" w:color="000000" w:sz="4" w:space="0"/>
              <w:right w:val="single" w:color="000000" w:sz="4" w:space="0"/>
            </w:tcBorders>
            <w:shd w:val="clear"/>
            <w:noWrap/>
            <w:vAlign w:val="center"/>
          </w:tcPr>
          <w:p>
            <w:r>
              <w:rPr>
                <w:rFonts w:hint="eastAsia"/>
                <w:lang w:val="en-US" w:eastAsia="zh-CN"/>
              </w:rPr>
              <w:t>14</w:t>
            </w:r>
          </w:p>
        </w:tc>
        <w:tc>
          <w:tcPr>
            <w:tcW w:w="2552" w:type="dxa"/>
            <w:tcBorders>
              <w:top w:val="single" w:color="000000" w:sz="4" w:space="0"/>
              <w:left w:val="nil"/>
              <w:bottom w:val="single" w:color="000000" w:sz="4" w:space="0"/>
              <w:right w:val="single" w:color="000000" w:sz="4" w:space="0"/>
            </w:tcBorders>
            <w:shd w:val="clear"/>
            <w:noWrap/>
            <w:vAlign w:val="center"/>
          </w:tcPr>
          <w:p>
            <w:r>
              <w:rPr>
                <w:rFonts w:hint="eastAsia"/>
                <w:lang w:val="en-US" w:eastAsia="zh-CN"/>
              </w:rPr>
              <w:t>社会发展学院</w:t>
            </w:r>
          </w:p>
        </w:tc>
        <w:tc>
          <w:tcPr>
            <w:tcW w:w="1984" w:type="dxa"/>
            <w:tcBorders>
              <w:top w:val="single" w:color="000000" w:sz="4" w:space="0"/>
              <w:left w:val="nil"/>
              <w:bottom w:val="single" w:color="000000" w:sz="4" w:space="0"/>
              <w:right w:val="single" w:color="000000" w:sz="4" w:space="0"/>
            </w:tcBorders>
            <w:shd w:val="clear"/>
            <w:noWrap/>
            <w:vAlign w:val="center"/>
          </w:tcPr>
          <w:p>
            <w:r>
              <w:rPr>
                <w:rFonts w:hint="eastAsia"/>
                <w:lang w:val="en-US" w:eastAsia="zh-CN"/>
              </w:rPr>
              <w:t>0303</w:t>
            </w:r>
          </w:p>
        </w:tc>
        <w:tc>
          <w:tcPr>
            <w:tcW w:w="2976" w:type="dxa"/>
            <w:tcBorders>
              <w:top w:val="single" w:color="000000" w:sz="4" w:space="0"/>
              <w:left w:val="nil"/>
              <w:bottom w:val="single" w:color="000000" w:sz="4" w:space="0"/>
              <w:right w:val="single" w:color="000000" w:sz="4" w:space="0"/>
            </w:tcBorders>
            <w:shd w:val="clear"/>
            <w:noWrap/>
            <w:vAlign w:val="center"/>
          </w:tcPr>
          <w:p>
            <w:r>
              <w:rPr>
                <w:rFonts w:hint="eastAsia"/>
                <w:lang w:val="en-US" w:eastAsia="zh-CN"/>
              </w:rPr>
              <w:t>社会学</w:t>
            </w:r>
          </w:p>
        </w:tc>
        <w:tc>
          <w:tcPr>
            <w:tcW w:w="993" w:type="dxa"/>
            <w:tcBorders>
              <w:top w:val="single" w:color="000000" w:sz="4" w:space="0"/>
              <w:left w:val="nil"/>
              <w:bottom w:val="single" w:color="000000" w:sz="4" w:space="0"/>
              <w:right w:val="single" w:color="000000" w:sz="4" w:space="0"/>
            </w:tcBorders>
            <w:shd w:val="clear"/>
            <w:noWrap/>
            <w:vAlign w:val="center"/>
          </w:tcPr>
          <w:p>
            <w:r>
              <w:rPr>
                <w:rFonts w:hint="default"/>
                <w:lang w:val="en-US" w:eastAsia="zh-CN"/>
              </w:rPr>
              <w:t> </w:t>
            </w:r>
          </w:p>
        </w:tc>
      </w:tr>
    </w:tbl>
    <w:p>
      <w:r>
        <w:rPr>
          <w:rFonts w:hint="default"/>
          <w:lang w:val="en-US" w:eastAsia="zh-CN"/>
        </w:rPr>
        <w:drawing>
          <wp:inline distT="0" distB="0" distL="114300" distR="114300">
            <wp:extent cx="304800" cy="3048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r>
        <w:rPr>
          <w:rFonts w:hint="eastAsia"/>
          <w:lang w:val="en-US" w:eastAsia="zh-CN"/>
        </w:rPr>
        <w:t xml:space="preserve"> </w:t>
      </w:r>
    </w:p>
    <w:p>
      <w:r>
        <w:rPr>
          <w:rFonts w:hint="eastAsia"/>
          <w:lang w:val="en-US" w:eastAsia="zh-CN"/>
        </w:rPr>
        <w:t xml:space="preserve"> </w:t>
      </w:r>
    </w:p>
    <w:p>
      <w:r>
        <w:rPr>
          <w:rFonts w:hint="eastAsia"/>
          <w:lang w:val="en-US" w:eastAsia="zh-CN"/>
        </w:rPr>
        <w:t xml:space="preserve"> </w:t>
      </w:r>
    </w:p>
    <w:p>
      <w:r>
        <w:rPr>
          <w:rFonts w:hint="eastAsia"/>
          <w:lang w:val="en-US" w:eastAsia="zh-CN"/>
        </w:rPr>
        <w:t xml:space="preserve"> </w:t>
      </w:r>
    </w:p>
    <w:p>
      <w:r>
        <w:rPr>
          <w:rFonts w:hint="eastAsia"/>
          <w:lang w:val="en-US" w:eastAsia="zh-CN"/>
        </w:rPr>
        <w:t xml:space="preserve"> </w:t>
      </w:r>
    </w:p>
    <w:p>
      <w:r>
        <w:rPr>
          <w:rFonts w:hint="eastAsia"/>
          <w:lang w:val="en-US" w:eastAsia="zh-CN"/>
        </w:rPr>
        <w:t>附件三：天津理工大学接收2020年全日制专业学位推免硕士生专业（领域）一览表</w:t>
      </w:r>
    </w:p>
    <w:p>
      <w:r>
        <w:rPr>
          <w:rFonts w:hint="eastAsia"/>
          <w:lang w:val="en-US" w:eastAsia="zh-CN"/>
        </w:rPr>
        <w:t xml:space="preserve"> </w:t>
      </w:r>
    </w:p>
    <w:tbl>
      <w:tblPr>
        <w:tblStyle w:val="4"/>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autofit"/>
        <w:tblCellMar>
          <w:top w:w="0" w:type="dxa"/>
          <w:left w:w="108" w:type="dxa"/>
          <w:bottom w:w="0" w:type="dxa"/>
          <w:right w:w="108" w:type="dxa"/>
        </w:tblCellMar>
      </w:tblPr>
      <w:tblGrid>
        <w:gridCol w:w="959"/>
        <w:gridCol w:w="2977"/>
        <w:gridCol w:w="1635"/>
        <w:gridCol w:w="2475"/>
        <w:gridCol w:w="1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611" w:hRule="atLeast"/>
          <w:jc w:val="center"/>
        </w:trPr>
        <w:tc>
          <w:tcPr>
            <w:tcW w:w="959" w:type="dxa"/>
            <w:tcBorders>
              <w:top w:val="single" w:color="000000" w:sz="4" w:space="0"/>
              <w:left w:val="single" w:color="000000" w:sz="4" w:space="0"/>
              <w:bottom w:val="single" w:color="000000" w:sz="4" w:space="0"/>
              <w:right w:val="single" w:color="000000" w:sz="4" w:space="0"/>
            </w:tcBorders>
            <w:shd w:val="clear"/>
            <w:vAlign w:val="center"/>
          </w:tcPr>
          <w:p>
            <w:r>
              <w:rPr>
                <w:rFonts w:hint="eastAsia"/>
                <w:lang w:val="en-US" w:eastAsia="zh-CN"/>
              </w:rPr>
              <w:t>序号</w:t>
            </w:r>
          </w:p>
        </w:tc>
        <w:tc>
          <w:tcPr>
            <w:tcW w:w="2977" w:type="dxa"/>
            <w:tcBorders>
              <w:top w:val="single" w:color="000000" w:sz="4" w:space="0"/>
              <w:left w:val="nil"/>
              <w:bottom w:val="single" w:color="000000" w:sz="4" w:space="0"/>
              <w:right w:val="single" w:color="000000" w:sz="4" w:space="0"/>
            </w:tcBorders>
            <w:shd w:val="clear"/>
            <w:vAlign w:val="center"/>
          </w:tcPr>
          <w:p>
            <w:r>
              <w:rPr>
                <w:rFonts w:hint="eastAsia"/>
                <w:lang w:val="en-US" w:eastAsia="zh-CN"/>
              </w:rPr>
              <w:t>所在学院</w:t>
            </w:r>
          </w:p>
        </w:tc>
        <w:tc>
          <w:tcPr>
            <w:tcW w:w="1635" w:type="dxa"/>
            <w:tcBorders>
              <w:top w:val="single" w:color="000000" w:sz="4" w:space="0"/>
              <w:left w:val="nil"/>
              <w:bottom w:val="single" w:color="000000" w:sz="4" w:space="0"/>
              <w:right w:val="single" w:color="000000" w:sz="4" w:space="0"/>
            </w:tcBorders>
            <w:shd w:val="clear"/>
            <w:vAlign w:val="center"/>
          </w:tcPr>
          <w:p>
            <w:r>
              <w:rPr>
                <w:rFonts w:hint="eastAsia"/>
                <w:lang w:val="en-US" w:eastAsia="zh-CN"/>
              </w:rPr>
              <w:t>专业代码</w:t>
            </w:r>
          </w:p>
        </w:tc>
        <w:tc>
          <w:tcPr>
            <w:tcW w:w="2475" w:type="dxa"/>
            <w:tcBorders>
              <w:top w:val="single" w:color="000000" w:sz="4" w:space="0"/>
              <w:left w:val="nil"/>
              <w:bottom w:val="single" w:color="000000" w:sz="4" w:space="0"/>
              <w:right w:val="single" w:color="000000" w:sz="4" w:space="0"/>
            </w:tcBorders>
            <w:shd w:val="clear"/>
            <w:vAlign w:val="center"/>
          </w:tcPr>
          <w:p>
            <w:r>
              <w:rPr>
                <w:rFonts w:hint="eastAsia"/>
                <w:lang w:val="en-US" w:eastAsia="zh-CN"/>
              </w:rPr>
              <w:t>专业（领域）名称</w:t>
            </w:r>
          </w:p>
        </w:tc>
        <w:tc>
          <w:tcPr>
            <w:tcW w:w="1240" w:type="dxa"/>
            <w:tcBorders>
              <w:top w:val="single" w:color="000000" w:sz="4" w:space="0"/>
              <w:left w:val="nil"/>
              <w:bottom w:val="single" w:color="000000" w:sz="4" w:space="0"/>
              <w:right w:val="single" w:color="000000" w:sz="4" w:space="0"/>
            </w:tcBorders>
            <w:shd w:val="clear"/>
            <w:vAlign w:val="center"/>
          </w:tcPr>
          <w:p>
            <w:r>
              <w:rPr>
                <w:rFonts w:hint="eastAsia"/>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959" w:type="dxa"/>
            <w:tcBorders>
              <w:top w:val="single" w:color="000000" w:sz="4" w:space="0"/>
              <w:left w:val="single" w:color="000000" w:sz="4" w:space="0"/>
              <w:bottom w:val="single" w:color="000000" w:sz="4" w:space="0"/>
              <w:right w:val="single" w:color="000000" w:sz="4" w:space="0"/>
            </w:tcBorders>
            <w:shd w:val="clear"/>
            <w:vAlign w:val="center"/>
          </w:tcPr>
          <w:p>
            <w:r>
              <w:rPr>
                <w:rFonts w:hint="eastAsia"/>
                <w:lang w:val="en-US" w:eastAsia="zh-CN"/>
              </w:rPr>
              <w:t>1</w:t>
            </w:r>
          </w:p>
        </w:tc>
        <w:tc>
          <w:tcPr>
            <w:tcW w:w="2977" w:type="dxa"/>
            <w:tcBorders>
              <w:top w:val="single" w:color="000000" w:sz="4" w:space="0"/>
              <w:left w:val="nil"/>
              <w:bottom w:val="single" w:color="000000" w:sz="4" w:space="0"/>
              <w:right w:val="single" w:color="000000" w:sz="4" w:space="0"/>
            </w:tcBorders>
            <w:shd w:val="clear"/>
            <w:vAlign w:val="center"/>
          </w:tcPr>
          <w:p>
            <w:r>
              <w:rPr>
                <w:rFonts w:hint="eastAsia"/>
                <w:lang w:val="en-US" w:eastAsia="zh-CN"/>
              </w:rPr>
              <w:t>外国语学院</w:t>
            </w:r>
          </w:p>
        </w:tc>
        <w:tc>
          <w:tcPr>
            <w:tcW w:w="1635" w:type="dxa"/>
            <w:tcBorders>
              <w:top w:val="single" w:color="000000" w:sz="4" w:space="0"/>
              <w:left w:val="nil"/>
              <w:bottom w:val="single" w:color="000000" w:sz="4" w:space="0"/>
              <w:right w:val="single" w:color="000000" w:sz="4" w:space="0"/>
            </w:tcBorders>
            <w:shd w:val="clear"/>
            <w:vAlign w:val="center"/>
          </w:tcPr>
          <w:p>
            <w:r>
              <w:rPr>
                <w:rFonts w:hint="eastAsia"/>
                <w:lang w:val="en-US" w:eastAsia="zh-CN"/>
              </w:rPr>
              <w:t>0551</w:t>
            </w:r>
          </w:p>
        </w:tc>
        <w:tc>
          <w:tcPr>
            <w:tcW w:w="2475" w:type="dxa"/>
            <w:tcBorders>
              <w:top w:val="single" w:color="000000" w:sz="4" w:space="0"/>
              <w:left w:val="nil"/>
              <w:bottom w:val="single" w:color="000000" w:sz="4" w:space="0"/>
              <w:right w:val="single" w:color="000000" w:sz="4" w:space="0"/>
            </w:tcBorders>
            <w:shd w:val="clear"/>
            <w:vAlign w:val="center"/>
          </w:tcPr>
          <w:p>
            <w:r>
              <w:rPr>
                <w:rFonts w:hint="eastAsia"/>
                <w:lang w:val="en-US" w:eastAsia="zh-CN"/>
              </w:rPr>
              <w:t>翻译</w:t>
            </w:r>
          </w:p>
        </w:tc>
        <w:tc>
          <w:tcPr>
            <w:tcW w:w="1240" w:type="dxa"/>
            <w:tcBorders>
              <w:top w:val="single" w:color="000000" w:sz="4" w:space="0"/>
              <w:left w:val="nil"/>
              <w:bottom w:val="single" w:color="000000" w:sz="4" w:space="0"/>
              <w:right w:val="single" w:color="000000" w:sz="4" w:space="0"/>
            </w:tcBorders>
            <w:shd w:val="clear"/>
            <w:vAlign w:val="center"/>
          </w:tcPr>
          <w:p>
            <w:r>
              <w:rPr>
                <w:rFonts w:hint="default"/>
                <w:lang w:val="en-US" w:eastAsia="zh-CN"/>
              </w:rPr>
              <w:t> 英语笔译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417" w:hRule="atLeast"/>
          <w:jc w:val="center"/>
        </w:trPr>
        <w:tc>
          <w:tcPr>
            <w:tcW w:w="959" w:type="dxa"/>
            <w:tcBorders>
              <w:top w:val="single" w:color="000000" w:sz="4" w:space="0"/>
              <w:left w:val="single" w:color="000000" w:sz="4" w:space="0"/>
              <w:bottom w:val="single" w:color="000000" w:sz="4" w:space="0"/>
              <w:right w:val="single" w:color="000000" w:sz="4" w:space="0"/>
            </w:tcBorders>
            <w:shd w:val="clear"/>
            <w:vAlign w:val="center"/>
          </w:tcPr>
          <w:p>
            <w:r>
              <w:rPr>
                <w:rFonts w:hint="eastAsia"/>
                <w:lang w:val="en-US" w:eastAsia="zh-CN"/>
              </w:rPr>
              <w:t>2</w:t>
            </w:r>
          </w:p>
        </w:tc>
        <w:tc>
          <w:tcPr>
            <w:tcW w:w="2977" w:type="dxa"/>
            <w:tcBorders>
              <w:top w:val="single" w:color="000000" w:sz="4" w:space="0"/>
              <w:left w:val="nil"/>
              <w:bottom w:val="single" w:color="000000" w:sz="4" w:space="0"/>
              <w:right w:val="single" w:color="000000" w:sz="4" w:space="0"/>
            </w:tcBorders>
            <w:shd w:val="clear"/>
            <w:vAlign w:val="center"/>
          </w:tcPr>
          <w:p>
            <w:r>
              <w:rPr>
                <w:rFonts w:hint="eastAsia"/>
                <w:lang w:val="en-US" w:eastAsia="zh-CN"/>
              </w:rPr>
              <w:t>机械工程学院</w:t>
            </w:r>
          </w:p>
        </w:tc>
        <w:tc>
          <w:tcPr>
            <w:tcW w:w="1635" w:type="dxa"/>
            <w:tcBorders>
              <w:top w:val="single" w:color="000000" w:sz="4" w:space="0"/>
              <w:left w:val="nil"/>
              <w:bottom w:val="single" w:color="000000" w:sz="4" w:space="0"/>
              <w:right w:val="single" w:color="000000" w:sz="4" w:space="0"/>
            </w:tcBorders>
            <w:shd w:val="clear"/>
            <w:vAlign w:val="center"/>
          </w:tcPr>
          <w:p>
            <w:r>
              <w:rPr>
                <w:rFonts w:hint="eastAsia"/>
                <w:lang w:val="en-US" w:eastAsia="zh-CN"/>
              </w:rPr>
              <w:t>0855</w:t>
            </w:r>
          </w:p>
        </w:tc>
        <w:tc>
          <w:tcPr>
            <w:tcW w:w="2475" w:type="dxa"/>
            <w:tcBorders>
              <w:top w:val="single" w:color="000000" w:sz="4" w:space="0"/>
              <w:left w:val="nil"/>
              <w:bottom w:val="single" w:color="000000" w:sz="4" w:space="0"/>
              <w:right w:val="single" w:color="000000" w:sz="4" w:space="0"/>
            </w:tcBorders>
            <w:shd w:val="clear"/>
            <w:vAlign w:val="center"/>
          </w:tcPr>
          <w:p>
            <w:r>
              <w:rPr>
                <w:rFonts w:hint="eastAsia"/>
                <w:lang w:val="en-US" w:eastAsia="zh-CN"/>
              </w:rPr>
              <w:t>机械</w:t>
            </w:r>
          </w:p>
        </w:tc>
        <w:tc>
          <w:tcPr>
            <w:tcW w:w="1240" w:type="dxa"/>
            <w:tcBorders>
              <w:top w:val="single" w:color="000000" w:sz="4" w:space="0"/>
              <w:left w:val="nil"/>
              <w:bottom w:val="single" w:color="000000" w:sz="4" w:space="0"/>
              <w:right w:val="single" w:color="000000" w:sz="4" w:space="0"/>
            </w:tcBorders>
            <w:shd w:val="clear"/>
            <w:vAlign w:val="center"/>
          </w:tcPr>
          <w:p>
            <w:r>
              <w:rPr>
                <w:rFonts w:hint="default"/>
                <w:lang w:val="en-US" w:eastAsia="zh-CN"/>
              </w:rPr>
              <w:t>  机械工程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417" w:hRule="atLeast"/>
          <w:jc w:val="center"/>
        </w:trPr>
        <w:tc>
          <w:tcPr>
            <w:tcW w:w="959" w:type="dxa"/>
            <w:vMerge w:val="restart"/>
            <w:tcBorders>
              <w:top w:val="nil"/>
              <w:left w:val="single" w:color="000000" w:sz="4" w:space="0"/>
              <w:bottom w:val="single" w:color="000000" w:sz="4" w:space="0"/>
              <w:right w:val="single" w:color="000000" w:sz="4" w:space="0"/>
            </w:tcBorders>
            <w:shd w:val="clear"/>
            <w:vAlign w:val="center"/>
          </w:tcPr>
          <w:p>
            <w:r>
              <w:rPr>
                <w:rFonts w:hint="eastAsia"/>
                <w:lang w:val="en-US" w:eastAsia="zh-CN"/>
              </w:rPr>
              <w:t>3</w:t>
            </w:r>
          </w:p>
        </w:tc>
        <w:tc>
          <w:tcPr>
            <w:tcW w:w="2977" w:type="dxa"/>
            <w:vMerge w:val="restart"/>
            <w:tcBorders>
              <w:top w:val="nil"/>
              <w:left w:val="nil"/>
              <w:bottom w:val="single" w:color="000000" w:sz="4" w:space="0"/>
              <w:right w:val="single" w:color="000000" w:sz="4" w:space="0"/>
            </w:tcBorders>
            <w:shd w:val="clear"/>
            <w:vAlign w:val="center"/>
          </w:tcPr>
          <w:p>
            <w:r>
              <w:rPr>
                <w:rFonts w:hint="eastAsia"/>
                <w:lang w:val="en-US" w:eastAsia="zh-CN"/>
              </w:rPr>
              <w:t>电气电子工程学院</w:t>
            </w:r>
          </w:p>
        </w:tc>
        <w:tc>
          <w:tcPr>
            <w:tcW w:w="1635" w:type="dxa"/>
            <w:tcBorders>
              <w:top w:val="single" w:color="000000" w:sz="4" w:space="0"/>
              <w:left w:val="nil"/>
              <w:bottom w:val="single" w:color="000000" w:sz="4" w:space="0"/>
              <w:right w:val="single" w:color="000000" w:sz="4" w:space="0"/>
            </w:tcBorders>
            <w:shd w:val="clear"/>
            <w:vAlign w:val="center"/>
          </w:tcPr>
          <w:p>
            <w:r>
              <w:rPr>
                <w:rFonts w:hint="eastAsia"/>
                <w:lang w:val="en-US" w:eastAsia="zh-CN"/>
              </w:rPr>
              <w:t>0854</w:t>
            </w:r>
          </w:p>
        </w:tc>
        <w:tc>
          <w:tcPr>
            <w:tcW w:w="2475" w:type="dxa"/>
            <w:tcBorders>
              <w:top w:val="single" w:color="000000" w:sz="4" w:space="0"/>
              <w:left w:val="nil"/>
              <w:bottom w:val="single" w:color="000000" w:sz="4" w:space="0"/>
              <w:right w:val="single" w:color="000000" w:sz="4" w:space="0"/>
            </w:tcBorders>
            <w:shd w:val="clear"/>
            <w:vAlign w:val="center"/>
          </w:tcPr>
          <w:p>
            <w:r>
              <w:rPr>
                <w:rFonts w:hint="eastAsia"/>
                <w:lang w:val="en-US" w:eastAsia="zh-CN"/>
              </w:rPr>
              <w:t>电子信息</w:t>
            </w:r>
          </w:p>
        </w:tc>
        <w:tc>
          <w:tcPr>
            <w:tcW w:w="1240" w:type="dxa"/>
            <w:tcBorders>
              <w:top w:val="single" w:color="000000" w:sz="4" w:space="0"/>
              <w:left w:val="nil"/>
              <w:bottom w:val="single" w:color="000000" w:sz="4" w:space="0"/>
              <w:right w:val="single" w:color="000000" w:sz="4" w:space="0"/>
            </w:tcBorders>
            <w:shd w:val="clear"/>
            <w:vAlign w:val="center"/>
          </w:tcPr>
          <w:p>
            <w:r>
              <w:rPr>
                <w:rFonts w:hint="default"/>
                <w:lang w:val="en-US" w:eastAsia="zh-CN"/>
              </w:rPr>
              <w:t>集成电路工程</w:t>
            </w:r>
          </w:p>
          <w:p>
            <w:r>
              <w:rPr>
                <w:rFonts w:hint="default"/>
                <w:lang w:val="en-US" w:eastAsia="zh-CN"/>
              </w:rPr>
              <w:t>   控制工程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959" w:type="dxa"/>
            <w:vMerge w:val="continue"/>
            <w:tcBorders>
              <w:top w:val="nil"/>
              <w:left w:val="single" w:color="000000" w:sz="4" w:space="0"/>
              <w:bottom w:val="single" w:color="000000" w:sz="4" w:space="0"/>
              <w:right w:val="single" w:color="000000" w:sz="4" w:space="0"/>
            </w:tcBorders>
            <w:shd w:val="clear"/>
            <w:vAlign w:val="center"/>
          </w:tcPr>
          <w:p>
            <w:pPr>
              <w:rPr>
                <w:rFonts w:hint="default"/>
              </w:rPr>
            </w:pPr>
          </w:p>
        </w:tc>
        <w:tc>
          <w:tcPr>
            <w:tcW w:w="2977" w:type="dxa"/>
            <w:vMerge w:val="continue"/>
            <w:tcBorders>
              <w:top w:val="nil"/>
              <w:left w:val="nil"/>
              <w:bottom w:val="single" w:color="000000" w:sz="4" w:space="0"/>
              <w:right w:val="single" w:color="000000" w:sz="4" w:space="0"/>
            </w:tcBorders>
            <w:shd w:val="clear"/>
            <w:vAlign w:val="center"/>
          </w:tcPr>
          <w:p>
            <w:pPr>
              <w:rPr>
                <w:rFonts w:hint="default"/>
              </w:rPr>
            </w:pPr>
          </w:p>
        </w:tc>
        <w:tc>
          <w:tcPr>
            <w:tcW w:w="1635" w:type="dxa"/>
            <w:tcBorders>
              <w:top w:val="single" w:color="000000" w:sz="4" w:space="0"/>
              <w:left w:val="nil"/>
              <w:bottom w:val="single" w:color="000000" w:sz="4" w:space="0"/>
              <w:right w:val="single" w:color="000000" w:sz="4" w:space="0"/>
            </w:tcBorders>
            <w:shd w:val="clear"/>
            <w:vAlign w:val="center"/>
          </w:tcPr>
          <w:p>
            <w:r>
              <w:rPr>
                <w:rFonts w:hint="eastAsia"/>
                <w:lang w:val="en-US" w:eastAsia="zh-CN"/>
              </w:rPr>
              <w:t>0858</w:t>
            </w:r>
          </w:p>
        </w:tc>
        <w:tc>
          <w:tcPr>
            <w:tcW w:w="2475" w:type="dxa"/>
            <w:tcBorders>
              <w:top w:val="single" w:color="000000" w:sz="4" w:space="0"/>
              <w:left w:val="nil"/>
              <w:bottom w:val="single" w:color="000000" w:sz="4" w:space="0"/>
              <w:right w:val="single" w:color="000000" w:sz="4" w:space="0"/>
            </w:tcBorders>
            <w:shd w:val="clear"/>
            <w:vAlign w:val="center"/>
          </w:tcPr>
          <w:p>
            <w:r>
              <w:rPr>
                <w:rFonts w:hint="eastAsia"/>
                <w:lang w:val="en-US" w:eastAsia="zh-CN"/>
              </w:rPr>
              <w:t>能源动力</w:t>
            </w:r>
          </w:p>
        </w:tc>
        <w:tc>
          <w:tcPr>
            <w:tcW w:w="1240" w:type="dxa"/>
            <w:tcBorders>
              <w:top w:val="single" w:color="000000" w:sz="4" w:space="0"/>
              <w:left w:val="nil"/>
              <w:bottom w:val="single" w:color="000000" w:sz="4" w:space="0"/>
              <w:right w:val="single" w:color="000000" w:sz="4" w:space="0"/>
            </w:tcBorders>
            <w:shd w:val="clear"/>
            <w:vAlign w:val="center"/>
          </w:tcPr>
          <w:p>
            <w:r>
              <w:rPr>
                <w:rFonts w:hint="default"/>
                <w:lang w:val="en-US" w:eastAsia="zh-CN"/>
              </w:rPr>
              <w:t> 电气工程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959" w:type="dxa"/>
            <w:tcBorders>
              <w:top w:val="single" w:color="000000" w:sz="4" w:space="0"/>
              <w:left w:val="single" w:color="000000" w:sz="4" w:space="0"/>
              <w:bottom w:val="single" w:color="000000" w:sz="4" w:space="0"/>
              <w:right w:val="single" w:color="000000" w:sz="4" w:space="0"/>
            </w:tcBorders>
            <w:shd w:val="clear"/>
            <w:vAlign w:val="center"/>
          </w:tcPr>
          <w:p>
            <w:r>
              <w:rPr>
                <w:rFonts w:hint="eastAsia"/>
                <w:lang w:val="en-US" w:eastAsia="zh-CN"/>
              </w:rPr>
              <w:t>4</w:t>
            </w:r>
          </w:p>
        </w:tc>
        <w:tc>
          <w:tcPr>
            <w:tcW w:w="2977" w:type="dxa"/>
            <w:tcBorders>
              <w:top w:val="single" w:color="000000" w:sz="4" w:space="0"/>
              <w:left w:val="nil"/>
              <w:bottom w:val="single" w:color="000000" w:sz="4" w:space="0"/>
              <w:right w:val="single" w:color="000000" w:sz="4" w:space="0"/>
            </w:tcBorders>
            <w:shd w:val="clear"/>
            <w:vAlign w:val="center"/>
          </w:tcPr>
          <w:p>
            <w:r>
              <w:rPr>
                <w:rFonts w:hint="eastAsia"/>
                <w:lang w:val="en-US" w:eastAsia="zh-CN"/>
              </w:rPr>
              <w:t>材料科学与工程学院</w:t>
            </w:r>
          </w:p>
        </w:tc>
        <w:tc>
          <w:tcPr>
            <w:tcW w:w="1635" w:type="dxa"/>
            <w:tcBorders>
              <w:top w:val="single" w:color="000000" w:sz="4" w:space="0"/>
              <w:left w:val="nil"/>
              <w:bottom w:val="single" w:color="000000" w:sz="4" w:space="0"/>
              <w:right w:val="single" w:color="000000" w:sz="4" w:space="0"/>
            </w:tcBorders>
            <w:shd w:val="clear"/>
            <w:vAlign w:val="center"/>
          </w:tcPr>
          <w:p>
            <w:r>
              <w:rPr>
                <w:rFonts w:hint="eastAsia"/>
                <w:lang w:val="en-US" w:eastAsia="zh-CN"/>
              </w:rPr>
              <w:t>0856</w:t>
            </w:r>
          </w:p>
        </w:tc>
        <w:tc>
          <w:tcPr>
            <w:tcW w:w="2475" w:type="dxa"/>
            <w:tcBorders>
              <w:top w:val="single" w:color="000000" w:sz="4" w:space="0"/>
              <w:left w:val="nil"/>
              <w:bottom w:val="single" w:color="000000" w:sz="4" w:space="0"/>
              <w:right w:val="single" w:color="000000" w:sz="4" w:space="0"/>
            </w:tcBorders>
            <w:shd w:val="clear"/>
            <w:vAlign w:val="center"/>
          </w:tcPr>
          <w:p>
            <w:r>
              <w:rPr>
                <w:rFonts w:hint="eastAsia"/>
                <w:lang w:val="en-US" w:eastAsia="zh-CN"/>
              </w:rPr>
              <w:t>材料与化工</w:t>
            </w:r>
          </w:p>
        </w:tc>
        <w:tc>
          <w:tcPr>
            <w:tcW w:w="1240" w:type="dxa"/>
            <w:tcBorders>
              <w:top w:val="single" w:color="000000" w:sz="4" w:space="0"/>
              <w:left w:val="nil"/>
              <w:bottom w:val="single" w:color="000000" w:sz="4" w:space="0"/>
              <w:right w:val="single" w:color="000000" w:sz="4" w:space="0"/>
            </w:tcBorders>
            <w:shd w:val="clear"/>
            <w:vAlign w:val="center"/>
          </w:tcPr>
          <w:p>
            <w:r>
              <w:rPr>
                <w:rFonts w:hint="default"/>
                <w:lang w:val="en-US" w:eastAsia="zh-CN"/>
              </w:rPr>
              <w:t> 材料工程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417" w:hRule="atLeast"/>
          <w:jc w:val="center"/>
        </w:trPr>
        <w:tc>
          <w:tcPr>
            <w:tcW w:w="959" w:type="dxa"/>
            <w:tcBorders>
              <w:top w:val="single" w:color="000000" w:sz="4" w:space="0"/>
              <w:left w:val="single" w:color="000000" w:sz="4" w:space="0"/>
              <w:bottom w:val="single" w:color="000000" w:sz="4" w:space="0"/>
              <w:right w:val="single" w:color="000000" w:sz="4" w:space="0"/>
            </w:tcBorders>
            <w:shd w:val="clear"/>
            <w:vAlign w:val="center"/>
          </w:tcPr>
          <w:p>
            <w:r>
              <w:rPr>
                <w:rFonts w:hint="eastAsia"/>
                <w:lang w:val="en-US" w:eastAsia="zh-CN"/>
              </w:rPr>
              <w:t>5</w:t>
            </w:r>
          </w:p>
        </w:tc>
        <w:tc>
          <w:tcPr>
            <w:tcW w:w="2977" w:type="dxa"/>
            <w:tcBorders>
              <w:top w:val="single" w:color="000000" w:sz="4" w:space="0"/>
              <w:left w:val="nil"/>
              <w:bottom w:val="single" w:color="000000" w:sz="4" w:space="0"/>
              <w:right w:val="single" w:color="000000" w:sz="4" w:space="0"/>
            </w:tcBorders>
            <w:shd w:val="clear"/>
            <w:vAlign w:val="center"/>
          </w:tcPr>
          <w:p>
            <w:r>
              <w:rPr>
                <w:rFonts w:hint="eastAsia"/>
                <w:lang w:val="en-US" w:eastAsia="zh-CN"/>
              </w:rPr>
              <w:t>新能源与低碳技术研究院</w:t>
            </w:r>
          </w:p>
        </w:tc>
        <w:tc>
          <w:tcPr>
            <w:tcW w:w="1635" w:type="dxa"/>
            <w:tcBorders>
              <w:top w:val="single" w:color="000000" w:sz="4" w:space="0"/>
              <w:left w:val="nil"/>
              <w:bottom w:val="single" w:color="000000" w:sz="4" w:space="0"/>
              <w:right w:val="single" w:color="000000" w:sz="4" w:space="0"/>
            </w:tcBorders>
            <w:shd w:val="clear"/>
            <w:vAlign w:val="center"/>
          </w:tcPr>
          <w:p>
            <w:r>
              <w:rPr>
                <w:rFonts w:hint="eastAsia"/>
                <w:lang w:val="en-US" w:eastAsia="zh-CN"/>
              </w:rPr>
              <w:t>0856</w:t>
            </w:r>
          </w:p>
        </w:tc>
        <w:tc>
          <w:tcPr>
            <w:tcW w:w="2475" w:type="dxa"/>
            <w:tcBorders>
              <w:top w:val="single" w:color="000000" w:sz="4" w:space="0"/>
              <w:left w:val="nil"/>
              <w:bottom w:val="single" w:color="000000" w:sz="4" w:space="0"/>
              <w:right w:val="single" w:color="000000" w:sz="4" w:space="0"/>
            </w:tcBorders>
            <w:shd w:val="clear"/>
            <w:vAlign w:val="center"/>
          </w:tcPr>
          <w:p>
            <w:r>
              <w:rPr>
                <w:rFonts w:hint="eastAsia"/>
                <w:lang w:val="en-US" w:eastAsia="zh-CN"/>
              </w:rPr>
              <w:t>材料与化工</w:t>
            </w:r>
          </w:p>
        </w:tc>
        <w:tc>
          <w:tcPr>
            <w:tcW w:w="1240" w:type="dxa"/>
            <w:tcBorders>
              <w:top w:val="single" w:color="000000" w:sz="4" w:space="0"/>
              <w:left w:val="nil"/>
              <w:bottom w:val="single" w:color="000000" w:sz="4" w:space="0"/>
              <w:right w:val="single" w:color="000000" w:sz="4" w:space="0"/>
            </w:tcBorders>
            <w:shd w:val="clear"/>
            <w:vAlign w:val="center"/>
          </w:tcPr>
          <w:p>
            <w:r>
              <w:rPr>
                <w:rFonts w:hint="default"/>
                <w:lang w:val="en-US" w:eastAsia="zh-CN"/>
              </w:rPr>
              <w:t>材料工程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959" w:type="dxa"/>
            <w:tcBorders>
              <w:top w:val="single" w:color="000000" w:sz="4" w:space="0"/>
              <w:left w:val="single" w:color="000000" w:sz="4" w:space="0"/>
              <w:bottom w:val="single" w:color="000000" w:sz="4" w:space="0"/>
              <w:right w:val="single" w:color="000000" w:sz="4" w:space="0"/>
            </w:tcBorders>
            <w:shd w:val="clear"/>
            <w:vAlign w:val="center"/>
          </w:tcPr>
          <w:p>
            <w:r>
              <w:rPr>
                <w:rFonts w:hint="eastAsia"/>
                <w:lang w:val="en-US" w:eastAsia="zh-CN"/>
              </w:rPr>
              <w:t>6</w:t>
            </w:r>
          </w:p>
        </w:tc>
        <w:tc>
          <w:tcPr>
            <w:tcW w:w="2977" w:type="dxa"/>
            <w:tcBorders>
              <w:top w:val="single" w:color="000000" w:sz="4" w:space="0"/>
              <w:left w:val="nil"/>
              <w:bottom w:val="single" w:color="000000" w:sz="4" w:space="0"/>
              <w:right w:val="single" w:color="000000" w:sz="4" w:space="0"/>
            </w:tcBorders>
            <w:shd w:val="clear"/>
            <w:vAlign w:val="center"/>
          </w:tcPr>
          <w:p>
            <w:r>
              <w:rPr>
                <w:rFonts w:hint="eastAsia"/>
                <w:lang w:val="en-US" w:eastAsia="zh-CN"/>
              </w:rPr>
              <w:t>功能晶体研究院</w:t>
            </w:r>
          </w:p>
        </w:tc>
        <w:tc>
          <w:tcPr>
            <w:tcW w:w="1635" w:type="dxa"/>
            <w:tcBorders>
              <w:top w:val="single" w:color="000000" w:sz="4" w:space="0"/>
              <w:left w:val="nil"/>
              <w:bottom w:val="single" w:color="000000" w:sz="4" w:space="0"/>
              <w:right w:val="single" w:color="000000" w:sz="4" w:space="0"/>
            </w:tcBorders>
            <w:shd w:val="clear"/>
            <w:vAlign w:val="center"/>
          </w:tcPr>
          <w:p>
            <w:r>
              <w:rPr>
                <w:rFonts w:hint="eastAsia"/>
                <w:lang w:val="en-US" w:eastAsia="zh-CN"/>
              </w:rPr>
              <w:t>0856</w:t>
            </w:r>
          </w:p>
        </w:tc>
        <w:tc>
          <w:tcPr>
            <w:tcW w:w="2475" w:type="dxa"/>
            <w:tcBorders>
              <w:top w:val="single" w:color="000000" w:sz="4" w:space="0"/>
              <w:left w:val="nil"/>
              <w:bottom w:val="single" w:color="000000" w:sz="4" w:space="0"/>
              <w:right w:val="single" w:color="000000" w:sz="4" w:space="0"/>
            </w:tcBorders>
            <w:shd w:val="clear"/>
            <w:vAlign w:val="center"/>
          </w:tcPr>
          <w:p>
            <w:r>
              <w:rPr>
                <w:rFonts w:hint="eastAsia"/>
                <w:lang w:val="en-US" w:eastAsia="zh-CN"/>
              </w:rPr>
              <w:t>材料与化工</w:t>
            </w:r>
          </w:p>
        </w:tc>
        <w:tc>
          <w:tcPr>
            <w:tcW w:w="1240" w:type="dxa"/>
            <w:tcBorders>
              <w:top w:val="single" w:color="000000" w:sz="4" w:space="0"/>
              <w:left w:val="nil"/>
              <w:bottom w:val="single" w:color="000000" w:sz="4" w:space="0"/>
              <w:right w:val="single" w:color="000000" w:sz="4" w:space="0"/>
            </w:tcBorders>
            <w:shd w:val="clear"/>
            <w:vAlign w:val="center"/>
          </w:tcPr>
          <w:p>
            <w:r>
              <w:rPr>
                <w:rFonts w:hint="default"/>
                <w:lang w:val="en-US" w:eastAsia="zh-CN"/>
              </w:rPr>
              <w:t>材料工程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959" w:type="dxa"/>
            <w:tcBorders>
              <w:top w:val="single" w:color="000000" w:sz="4" w:space="0"/>
              <w:left w:val="single" w:color="000000" w:sz="4" w:space="0"/>
              <w:bottom w:val="single" w:color="000000" w:sz="4" w:space="0"/>
              <w:right w:val="single" w:color="000000" w:sz="4" w:space="0"/>
            </w:tcBorders>
            <w:shd w:val="clear"/>
            <w:vAlign w:val="center"/>
          </w:tcPr>
          <w:p>
            <w:r>
              <w:rPr>
                <w:rFonts w:hint="eastAsia"/>
                <w:lang w:val="en-US" w:eastAsia="zh-CN"/>
              </w:rPr>
              <w:t>7</w:t>
            </w:r>
          </w:p>
        </w:tc>
        <w:tc>
          <w:tcPr>
            <w:tcW w:w="2977" w:type="dxa"/>
            <w:tcBorders>
              <w:top w:val="single" w:color="000000" w:sz="4" w:space="0"/>
              <w:left w:val="nil"/>
              <w:bottom w:val="single" w:color="000000" w:sz="4" w:space="0"/>
              <w:right w:val="single" w:color="000000" w:sz="4" w:space="0"/>
            </w:tcBorders>
            <w:shd w:val="clear"/>
            <w:vAlign w:val="center"/>
          </w:tcPr>
          <w:p>
            <w:r>
              <w:rPr>
                <w:rFonts w:hint="eastAsia"/>
                <w:lang w:val="en-US" w:eastAsia="zh-CN"/>
              </w:rPr>
              <w:t>计算机科学与工程学院</w:t>
            </w:r>
          </w:p>
        </w:tc>
        <w:tc>
          <w:tcPr>
            <w:tcW w:w="1635" w:type="dxa"/>
            <w:tcBorders>
              <w:top w:val="single" w:color="000000" w:sz="4" w:space="0"/>
              <w:left w:val="nil"/>
              <w:bottom w:val="single" w:color="000000" w:sz="4" w:space="0"/>
              <w:right w:val="single" w:color="000000" w:sz="4" w:space="0"/>
            </w:tcBorders>
            <w:shd w:val="clear"/>
            <w:vAlign w:val="center"/>
          </w:tcPr>
          <w:p>
            <w:r>
              <w:rPr>
                <w:rFonts w:hint="eastAsia"/>
                <w:lang w:val="en-US" w:eastAsia="zh-CN"/>
              </w:rPr>
              <w:t>0854</w:t>
            </w:r>
          </w:p>
        </w:tc>
        <w:tc>
          <w:tcPr>
            <w:tcW w:w="2475" w:type="dxa"/>
            <w:tcBorders>
              <w:top w:val="single" w:color="000000" w:sz="4" w:space="0"/>
              <w:left w:val="nil"/>
              <w:bottom w:val="single" w:color="000000" w:sz="4" w:space="0"/>
              <w:right w:val="single" w:color="000000" w:sz="4" w:space="0"/>
            </w:tcBorders>
            <w:shd w:val="clear"/>
            <w:vAlign w:val="center"/>
          </w:tcPr>
          <w:p>
            <w:r>
              <w:rPr>
                <w:rFonts w:hint="eastAsia"/>
                <w:lang w:val="en-US" w:eastAsia="zh-CN"/>
              </w:rPr>
              <w:t>电子信息</w:t>
            </w:r>
          </w:p>
        </w:tc>
        <w:tc>
          <w:tcPr>
            <w:tcW w:w="1240" w:type="dxa"/>
            <w:tcBorders>
              <w:top w:val="single" w:color="000000" w:sz="4" w:space="0"/>
              <w:left w:val="nil"/>
              <w:bottom w:val="single" w:color="000000" w:sz="4" w:space="0"/>
              <w:right w:val="single" w:color="000000" w:sz="4" w:space="0"/>
            </w:tcBorders>
            <w:shd w:val="clear"/>
            <w:vAlign w:val="center"/>
          </w:tcPr>
          <w:p>
            <w:r>
              <w:rPr>
                <w:rFonts w:hint="default"/>
                <w:lang w:val="en-US" w:eastAsia="zh-CN"/>
              </w:rPr>
              <w:t> 计算机技术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959" w:type="dxa"/>
            <w:vMerge w:val="restart"/>
            <w:tcBorders>
              <w:top w:val="nil"/>
              <w:left w:val="single" w:color="000000" w:sz="4" w:space="0"/>
              <w:bottom w:val="single" w:color="000000" w:sz="4" w:space="0"/>
              <w:right w:val="single" w:color="000000" w:sz="4" w:space="0"/>
            </w:tcBorders>
            <w:shd w:val="clear"/>
            <w:vAlign w:val="center"/>
          </w:tcPr>
          <w:p>
            <w:r>
              <w:rPr>
                <w:rFonts w:hint="eastAsia"/>
                <w:lang w:val="en-US" w:eastAsia="zh-CN"/>
              </w:rPr>
              <w:t>8</w:t>
            </w:r>
          </w:p>
        </w:tc>
        <w:tc>
          <w:tcPr>
            <w:tcW w:w="2977" w:type="dxa"/>
            <w:vMerge w:val="restart"/>
            <w:tcBorders>
              <w:top w:val="nil"/>
              <w:left w:val="nil"/>
              <w:bottom w:val="single" w:color="000000" w:sz="4" w:space="0"/>
              <w:right w:val="single" w:color="000000" w:sz="4" w:space="0"/>
            </w:tcBorders>
            <w:shd w:val="clear"/>
            <w:vAlign w:val="center"/>
          </w:tcPr>
          <w:p>
            <w:r>
              <w:rPr>
                <w:rFonts w:hint="eastAsia"/>
                <w:lang w:val="en-US" w:eastAsia="zh-CN"/>
              </w:rPr>
              <w:t>化学化工学院</w:t>
            </w:r>
          </w:p>
        </w:tc>
        <w:tc>
          <w:tcPr>
            <w:tcW w:w="1635" w:type="dxa"/>
            <w:tcBorders>
              <w:top w:val="single" w:color="000000" w:sz="4" w:space="0"/>
              <w:left w:val="nil"/>
              <w:bottom w:val="single" w:color="000000" w:sz="4" w:space="0"/>
              <w:right w:val="single" w:color="000000" w:sz="4" w:space="0"/>
            </w:tcBorders>
            <w:shd w:val="clear"/>
            <w:vAlign w:val="center"/>
          </w:tcPr>
          <w:p>
            <w:r>
              <w:rPr>
                <w:rFonts w:hint="eastAsia"/>
                <w:lang w:val="en-US" w:eastAsia="zh-CN"/>
              </w:rPr>
              <w:t>0856</w:t>
            </w:r>
          </w:p>
        </w:tc>
        <w:tc>
          <w:tcPr>
            <w:tcW w:w="2475" w:type="dxa"/>
            <w:tcBorders>
              <w:top w:val="single" w:color="000000" w:sz="4" w:space="0"/>
              <w:left w:val="nil"/>
              <w:bottom w:val="single" w:color="000000" w:sz="4" w:space="0"/>
              <w:right w:val="single" w:color="000000" w:sz="4" w:space="0"/>
            </w:tcBorders>
            <w:shd w:val="clear"/>
            <w:vAlign w:val="center"/>
          </w:tcPr>
          <w:p>
            <w:r>
              <w:rPr>
                <w:rFonts w:hint="eastAsia"/>
                <w:lang w:val="en-US" w:eastAsia="zh-CN"/>
              </w:rPr>
              <w:t>材料与化工</w:t>
            </w:r>
          </w:p>
        </w:tc>
        <w:tc>
          <w:tcPr>
            <w:tcW w:w="1240" w:type="dxa"/>
            <w:tcBorders>
              <w:top w:val="single" w:color="000000" w:sz="4" w:space="0"/>
              <w:left w:val="nil"/>
              <w:bottom w:val="single" w:color="000000" w:sz="4" w:space="0"/>
              <w:right w:val="single" w:color="000000" w:sz="4" w:space="0"/>
            </w:tcBorders>
            <w:shd w:val="clear"/>
            <w:vAlign w:val="center"/>
          </w:tcPr>
          <w:p>
            <w:r>
              <w:rPr>
                <w:rFonts w:hint="default"/>
                <w:lang w:val="en-US" w:eastAsia="zh-CN"/>
              </w:rPr>
              <w:t>化学工程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959" w:type="dxa"/>
            <w:vMerge w:val="continue"/>
            <w:tcBorders>
              <w:top w:val="nil"/>
              <w:left w:val="single" w:color="000000" w:sz="4" w:space="0"/>
              <w:bottom w:val="single" w:color="000000" w:sz="4" w:space="0"/>
              <w:right w:val="single" w:color="000000" w:sz="4" w:space="0"/>
            </w:tcBorders>
            <w:shd w:val="clear"/>
            <w:vAlign w:val="center"/>
          </w:tcPr>
          <w:p>
            <w:pPr>
              <w:rPr>
                <w:rFonts w:hint="default"/>
              </w:rPr>
            </w:pPr>
          </w:p>
        </w:tc>
        <w:tc>
          <w:tcPr>
            <w:tcW w:w="2977" w:type="dxa"/>
            <w:vMerge w:val="continue"/>
            <w:tcBorders>
              <w:top w:val="nil"/>
              <w:left w:val="nil"/>
              <w:bottom w:val="single" w:color="000000" w:sz="4" w:space="0"/>
              <w:right w:val="single" w:color="000000" w:sz="4" w:space="0"/>
            </w:tcBorders>
            <w:shd w:val="clear"/>
            <w:vAlign w:val="center"/>
          </w:tcPr>
          <w:p>
            <w:pPr>
              <w:rPr>
                <w:rFonts w:hint="default"/>
              </w:rPr>
            </w:pPr>
          </w:p>
        </w:tc>
        <w:tc>
          <w:tcPr>
            <w:tcW w:w="1635" w:type="dxa"/>
            <w:tcBorders>
              <w:top w:val="single" w:color="000000" w:sz="4" w:space="0"/>
              <w:left w:val="nil"/>
              <w:bottom w:val="single" w:color="000000" w:sz="4" w:space="0"/>
              <w:right w:val="single" w:color="000000" w:sz="4" w:space="0"/>
            </w:tcBorders>
            <w:shd w:val="clear"/>
            <w:vAlign w:val="center"/>
          </w:tcPr>
          <w:p>
            <w:r>
              <w:rPr>
                <w:rFonts w:hint="eastAsia"/>
                <w:lang w:val="en-US" w:eastAsia="zh-CN"/>
              </w:rPr>
              <w:t>0860</w:t>
            </w:r>
          </w:p>
        </w:tc>
        <w:tc>
          <w:tcPr>
            <w:tcW w:w="2475" w:type="dxa"/>
            <w:tcBorders>
              <w:top w:val="single" w:color="000000" w:sz="4" w:space="0"/>
              <w:left w:val="nil"/>
              <w:bottom w:val="single" w:color="000000" w:sz="4" w:space="0"/>
              <w:right w:val="single" w:color="000000" w:sz="4" w:space="0"/>
            </w:tcBorders>
            <w:shd w:val="clear"/>
            <w:vAlign w:val="center"/>
          </w:tcPr>
          <w:p>
            <w:r>
              <w:rPr>
                <w:rFonts w:hint="eastAsia"/>
                <w:lang w:val="en-US" w:eastAsia="zh-CN"/>
              </w:rPr>
              <w:t>生物与医药</w:t>
            </w:r>
          </w:p>
        </w:tc>
        <w:tc>
          <w:tcPr>
            <w:tcW w:w="1240" w:type="dxa"/>
            <w:tcBorders>
              <w:top w:val="single" w:color="000000" w:sz="4" w:space="0"/>
              <w:left w:val="nil"/>
              <w:bottom w:val="single" w:color="000000" w:sz="4" w:space="0"/>
              <w:right w:val="single" w:color="000000" w:sz="4" w:space="0"/>
            </w:tcBorders>
            <w:shd w:val="clear"/>
            <w:vAlign w:val="center"/>
          </w:tcPr>
          <w:p>
            <w:r>
              <w:rPr>
                <w:rFonts w:hint="default"/>
                <w:lang w:val="en-US" w:eastAsia="zh-CN"/>
              </w:rPr>
              <w:t> 制药工程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959" w:type="dxa"/>
            <w:tcBorders>
              <w:top w:val="single" w:color="000000" w:sz="4" w:space="0"/>
              <w:left w:val="single" w:color="000000" w:sz="4" w:space="0"/>
              <w:bottom w:val="single" w:color="000000" w:sz="4" w:space="0"/>
              <w:right w:val="single" w:color="000000" w:sz="4" w:space="0"/>
            </w:tcBorders>
            <w:shd w:val="clear"/>
            <w:vAlign w:val="center"/>
          </w:tcPr>
          <w:p>
            <w:r>
              <w:rPr>
                <w:rFonts w:hint="eastAsia"/>
                <w:lang w:val="en-US" w:eastAsia="zh-CN"/>
              </w:rPr>
              <w:t>9</w:t>
            </w:r>
          </w:p>
        </w:tc>
        <w:tc>
          <w:tcPr>
            <w:tcW w:w="2977" w:type="dxa"/>
            <w:tcBorders>
              <w:top w:val="single" w:color="000000" w:sz="4" w:space="0"/>
              <w:left w:val="nil"/>
              <w:bottom w:val="single" w:color="000000" w:sz="4" w:space="0"/>
              <w:right w:val="single" w:color="000000" w:sz="4" w:space="0"/>
            </w:tcBorders>
            <w:shd w:val="clear"/>
            <w:vAlign w:val="center"/>
          </w:tcPr>
          <w:p>
            <w:r>
              <w:rPr>
                <w:rFonts w:hint="eastAsia"/>
                <w:lang w:val="en-US" w:eastAsia="zh-CN"/>
              </w:rPr>
              <w:t>环境科学与安全工程学院</w:t>
            </w:r>
          </w:p>
        </w:tc>
        <w:tc>
          <w:tcPr>
            <w:tcW w:w="1635" w:type="dxa"/>
            <w:tcBorders>
              <w:top w:val="single" w:color="000000" w:sz="4" w:space="0"/>
              <w:left w:val="nil"/>
              <w:bottom w:val="single" w:color="000000" w:sz="4" w:space="0"/>
              <w:right w:val="single" w:color="000000" w:sz="4" w:space="0"/>
            </w:tcBorders>
            <w:shd w:val="clear"/>
            <w:vAlign w:val="center"/>
          </w:tcPr>
          <w:p>
            <w:r>
              <w:rPr>
                <w:rFonts w:hint="eastAsia"/>
                <w:lang w:val="en-US" w:eastAsia="zh-CN"/>
              </w:rPr>
              <w:t>0857</w:t>
            </w:r>
          </w:p>
        </w:tc>
        <w:tc>
          <w:tcPr>
            <w:tcW w:w="2475" w:type="dxa"/>
            <w:tcBorders>
              <w:top w:val="single" w:color="000000" w:sz="4" w:space="0"/>
              <w:left w:val="nil"/>
              <w:bottom w:val="single" w:color="000000" w:sz="4" w:space="0"/>
              <w:right w:val="single" w:color="000000" w:sz="4" w:space="0"/>
            </w:tcBorders>
            <w:shd w:val="clear"/>
            <w:vAlign w:val="center"/>
          </w:tcPr>
          <w:p>
            <w:r>
              <w:rPr>
                <w:rFonts w:hint="eastAsia"/>
                <w:lang w:val="en-US" w:eastAsia="zh-CN"/>
              </w:rPr>
              <w:t>资源与环境</w:t>
            </w:r>
          </w:p>
        </w:tc>
        <w:tc>
          <w:tcPr>
            <w:tcW w:w="1240" w:type="dxa"/>
            <w:tcBorders>
              <w:top w:val="single" w:color="000000" w:sz="4" w:space="0"/>
              <w:left w:val="nil"/>
              <w:bottom w:val="single" w:color="000000" w:sz="4" w:space="0"/>
              <w:right w:val="single" w:color="000000" w:sz="4" w:space="0"/>
            </w:tcBorders>
            <w:shd w:val="clear"/>
            <w:vAlign w:val="center"/>
          </w:tcPr>
          <w:p>
            <w:r>
              <w:rPr>
                <w:rFonts w:hint="default"/>
                <w:lang w:val="en-US" w:eastAsia="zh-CN"/>
              </w:rPr>
              <w:t> 安全工程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959" w:type="dxa"/>
            <w:vMerge w:val="restart"/>
            <w:tcBorders>
              <w:top w:val="nil"/>
              <w:left w:val="single" w:color="000000" w:sz="4" w:space="0"/>
              <w:bottom w:val="single" w:color="000000" w:sz="4" w:space="0"/>
              <w:right w:val="single" w:color="000000" w:sz="4" w:space="0"/>
            </w:tcBorders>
            <w:shd w:val="clear"/>
            <w:vAlign w:val="center"/>
          </w:tcPr>
          <w:p>
            <w:r>
              <w:rPr>
                <w:rFonts w:hint="eastAsia"/>
                <w:lang w:val="en-US" w:eastAsia="zh-CN"/>
              </w:rPr>
              <w:t>10</w:t>
            </w:r>
          </w:p>
        </w:tc>
        <w:tc>
          <w:tcPr>
            <w:tcW w:w="2977" w:type="dxa"/>
            <w:vMerge w:val="restart"/>
            <w:tcBorders>
              <w:top w:val="nil"/>
              <w:left w:val="nil"/>
              <w:bottom w:val="single" w:color="000000" w:sz="4" w:space="0"/>
              <w:right w:val="single" w:color="000000" w:sz="4" w:space="0"/>
            </w:tcBorders>
            <w:shd w:val="clear"/>
            <w:vAlign w:val="center"/>
          </w:tcPr>
          <w:p>
            <w:r>
              <w:rPr>
                <w:rFonts w:hint="eastAsia"/>
                <w:lang w:val="en-US" w:eastAsia="zh-CN"/>
              </w:rPr>
              <w:t>管理学院</w:t>
            </w:r>
          </w:p>
        </w:tc>
        <w:tc>
          <w:tcPr>
            <w:tcW w:w="1635" w:type="dxa"/>
            <w:tcBorders>
              <w:top w:val="single" w:color="000000" w:sz="4" w:space="0"/>
              <w:left w:val="nil"/>
              <w:bottom w:val="single" w:color="000000" w:sz="4" w:space="0"/>
              <w:right w:val="single" w:color="000000" w:sz="4" w:space="0"/>
            </w:tcBorders>
            <w:shd w:val="clear"/>
            <w:vAlign w:val="center"/>
          </w:tcPr>
          <w:p>
            <w:r>
              <w:rPr>
                <w:rFonts w:hint="eastAsia"/>
                <w:lang w:val="en-US" w:eastAsia="zh-CN"/>
              </w:rPr>
              <w:t>125603</w:t>
            </w:r>
          </w:p>
        </w:tc>
        <w:tc>
          <w:tcPr>
            <w:tcW w:w="2475" w:type="dxa"/>
            <w:tcBorders>
              <w:top w:val="single" w:color="000000" w:sz="4" w:space="0"/>
              <w:left w:val="nil"/>
              <w:bottom w:val="single" w:color="000000" w:sz="4" w:space="0"/>
              <w:right w:val="single" w:color="000000" w:sz="4" w:space="0"/>
            </w:tcBorders>
            <w:shd w:val="clear"/>
            <w:vAlign w:val="center"/>
          </w:tcPr>
          <w:p>
            <w:r>
              <w:rPr>
                <w:rFonts w:hint="eastAsia"/>
              </w:rPr>
              <w:t>工业工程与管理</w:t>
            </w:r>
          </w:p>
        </w:tc>
        <w:tc>
          <w:tcPr>
            <w:tcW w:w="1240" w:type="dxa"/>
            <w:tcBorders>
              <w:top w:val="single" w:color="000000" w:sz="4" w:space="0"/>
              <w:left w:val="nil"/>
              <w:bottom w:val="single" w:color="000000" w:sz="4" w:space="0"/>
              <w:right w:val="single" w:color="000000" w:sz="4" w:space="0"/>
            </w:tcBorders>
            <w:shd w:val="clear"/>
            <w:vAlign w:val="center"/>
          </w:tcPr>
          <w:p>
            <w:r>
              <w:rPr>
                <w:rFonts w:hint="default"/>
                <w:lang w:val="en-US"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417" w:hRule="atLeast"/>
          <w:jc w:val="center"/>
        </w:trPr>
        <w:tc>
          <w:tcPr>
            <w:tcW w:w="959" w:type="dxa"/>
            <w:vMerge w:val="continue"/>
            <w:tcBorders>
              <w:top w:val="nil"/>
              <w:left w:val="single" w:color="000000" w:sz="4" w:space="0"/>
              <w:bottom w:val="single" w:color="000000" w:sz="4" w:space="0"/>
              <w:right w:val="single" w:color="000000" w:sz="4" w:space="0"/>
            </w:tcBorders>
            <w:shd w:val="clear"/>
            <w:vAlign w:val="center"/>
          </w:tcPr>
          <w:p>
            <w:pPr>
              <w:rPr>
                <w:rFonts w:hint="default"/>
              </w:rPr>
            </w:pPr>
          </w:p>
        </w:tc>
        <w:tc>
          <w:tcPr>
            <w:tcW w:w="2977" w:type="dxa"/>
            <w:vMerge w:val="continue"/>
            <w:tcBorders>
              <w:top w:val="nil"/>
              <w:left w:val="nil"/>
              <w:bottom w:val="single" w:color="000000" w:sz="4" w:space="0"/>
              <w:right w:val="single" w:color="000000" w:sz="4" w:space="0"/>
            </w:tcBorders>
            <w:shd w:val="clear"/>
            <w:vAlign w:val="center"/>
          </w:tcPr>
          <w:p>
            <w:pPr>
              <w:rPr>
                <w:rFonts w:hint="default"/>
              </w:rPr>
            </w:pPr>
          </w:p>
        </w:tc>
        <w:tc>
          <w:tcPr>
            <w:tcW w:w="1635" w:type="dxa"/>
            <w:tcBorders>
              <w:top w:val="single" w:color="000000" w:sz="4" w:space="0"/>
              <w:left w:val="nil"/>
              <w:bottom w:val="single" w:color="000000" w:sz="4" w:space="0"/>
              <w:right w:val="single" w:color="000000" w:sz="4" w:space="0"/>
            </w:tcBorders>
            <w:shd w:val="clear"/>
            <w:vAlign w:val="center"/>
          </w:tcPr>
          <w:p>
            <w:r>
              <w:rPr>
                <w:rFonts w:hint="eastAsia"/>
                <w:lang w:val="en-US" w:eastAsia="zh-CN"/>
              </w:rPr>
              <w:t>125604</w:t>
            </w:r>
          </w:p>
        </w:tc>
        <w:tc>
          <w:tcPr>
            <w:tcW w:w="2475" w:type="dxa"/>
            <w:tcBorders>
              <w:top w:val="single" w:color="000000" w:sz="4" w:space="0"/>
              <w:left w:val="nil"/>
              <w:bottom w:val="single" w:color="000000" w:sz="4" w:space="0"/>
              <w:right w:val="single" w:color="000000" w:sz="4" w:space="0"/>
            </w:tcBorders>
            <w:shd w:val="clear"/>
            <w:vAlign w:val="center"/>
          </w:tcPr>
          <w:p>
            <w:r>
              <w:rPr>
                <w:rFonts w:hint="eastAsia"/>
                <w:lang w:val="en-US" w:eastAsia="zh-CN"/>
              </w:rPr>
              <w:t>物流工程与管理</w:t>
            </w:r>
          </w:p>
        </w:tc>
        <w:tc>
          <w:tcPr>
            <w:tcW w:w="1240" w:type="dxa"/>
            <w:tcBorders>
              <w:top w:val="single" w:color="000000" w:sz="4" w:space="0"/>
              <w:left w:val="nil"/>
              <w:bottom w:val="single" w:color="000000" w:sz="4" w:space="0"/>
              <w:right w:val="single" w:color="000000" w:sz="4" w:space="0"/>
            </w:tcBorders>
            <w:shd w:val="clear"/>
            <w:vAlign w:val="center"/>
          </w:tcPr>
          <w:p>
            <w:r>
              <w:rPr>
                <w:rFonts w:hint="default"/>
                <w:lang w:val="en-US"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959" w:type="dxa"/>
            <w:tcBorders>
              <w:top w:val="single" w:color="000000" w:sz="4" w:space="0"/>
              <w:left w:val="single" w:color="000000" w:sz="4" w:space="0"/>
              <w:bottom w:val="single" w:color="000000" w:sz="4" w:space="0"/>
              <w:right w:val="single" w:color="000000" w:sz="4" w:space="0"/>
            </w:tcBorders>
            <w:shd w:val="clear"/>
            <w:vAlign w:val="center"/>
          </w:tcPr>
          <w:p>
            <w:r>
              <w:rPr>
                <w:rFonts w:hint="eastAsia"/>
                <w:lang w:val="en-US" w:eastAsia="zh-CN"/>
              </w:rPr>
              <w:t>11</w:t>
            </w:r>
          </w:p>
        </w:tc>
        <w:tc>
          <w:tcPr>
            <w:tcW w:w="2977" w:type="dxa"/>
            <w:tcBorders>
              <w:top w:val="single" w:color="000000" w:sz="4" w:space="0"/>
              <w:left w:val="nil"/>
              <w:bottom w:val="single" w:color="000000" w:sz="4" w:space="0"/>
              <w:right w:val="single" w:color="000000" w:sz="4" w:space="0"/>
            </w:tcBorders>
            <w:shd w:val="clear"/>
            <w:vAlign w:val="center"/>
          </w:tcPr>
          <w:p>
            <w:r>
              <w:rPr>
                <w:rFonts w:hint="eastAsia"/>
                <w:lang w:val="en-US" w:eastAsia="zh-CN"/>
              </w:rPr>
              <w:t>艺术学院</w:t>
            </w:r>
          </w:p>
        </w:tc>
        <w:tc>
          <w:tcPr>
            <w:tcW w:w="1635" w:type="dxa"/>
            <w:tcBorders>
              <w:top w:val="single" w:color="000000" w:sz="4" w:space="0"/>
              <w:left w:val="nil"/>
              <w:bottom w:val="single" w:color="000000" w:sz="4" w:space="0"/>
              <w:right w:val="single" w:color="000000" w:sz="4" w:space="0"/>
            </w:tcBorders>
            <w:shd w:val="clear"/>
            <w:vAlign w:val="center"/>
          </w:tcPr>
          <w:p>
            <w:r>
              <w:rPr>
                <w:rFonts w:hint="eastAsia"/>
                <w:lang w:val="en-US" w:eastAsia="zh-CN"/>
              </w:rPr>
              <w:t>1351</w:t>
            </w:r>
          </w:p>
        </w:tc>
        <w:tc>
          <w:tcPr>
            <w:tcW w:w="2475" w:type="dxa"/>
            <w:tcBorders>
              <w:top w:val="single" w:color="000000" w:sz="4" w:space="0"/>
              <w:left w:val="nil"/>
              <w:bottom w:val="single" w:color="000000" w:sz="4" w:space="0"/>
              <w:right w:val="single" w:color="000000" w:sz="4" w:space="0"/>
            </w:tcBorders>
            <w:shd w:val="clear"/>
            <w:vAlign w:val="center"/>
          </w:tcPr>
          <w:p>
            <w:r>
              <w:rPr>
                <w:rFonts w:hint="eastAsia"/>
                <w:lang w:val="en-US" w:eastAsia="zh-CN"/>
              </w:rPr>
              <w:t>艺术</w:t>
            </w:r>
          </w:p>
        </w:tc>
        <w:tc>
          <w:tcPr>
            <w:tcW w:w="1240" w:type="dxa"/>
            <w:tcBorders>
              <w:top w:val="single" w:color="000000" w:sz="4" w:space="0"/>
              <w:left w:val="nil"/>
              <w:bottom w:val="single" w:color="000000" w:sz="4" w:space="0"/>
              <w:right w:val="single" w:color="000000" w:sz="4" w:space="0"/>
            </w:tcBorders>
            <w:shd w:val="clear"/>
            <w:vAlign w:val="center"/>
          </w:tcPr>
          <w:p>
            <w:r>
              <w:rPr>
                <w:rFonts w:hint="default"/>
                <w:lang w:val="en-US"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417" w:hRule="atLeast"/>
          <w:jc w:val="center"/>
        </w:trPr>
        <w:tc>
          <w:tcPr>
            <w:tcW w:w="959" w:type="dxa"/>
            <w:tcBorders>
              <w:top w:val="single" w:color="000000" w:sz="4" w:space="0"/>
              <w:left w:val="single" w:color="000000" w:sz="4" w:space="0"/>
              <w:bottom w:val="single" w:color="000000" w:sz="4" w:space="0"/>
              <w:right w:val="single" w:color="000000" w:sz="4" w:space="0"/>
            </w:tcBorders>
            <w:shd w:val="clear"/>
            <w:vAlign w:val="center"/>
          </w:tcPr>
          <w:p>
            <w:r>
              <w:rPr>
                <w:rFonts w:hint="eastAsia"/>
                <w:lang w:val="en-US" w:eastAsia="zh-CN"/>
              </w:rPr>
              <w:t>12</w:t>
            </w:r>
          </w:p>
        </w:tc>
        <w:tc>
          <w:tcPr>
            <w:tcW w:w="2977" w:type="dxa"/>
            <w:tcBorders>
              <w:top w:val="single" w:color="000000" w:sz="4" w:space="0"/>
              <w:left w:val="nil"/>
              <w:bottom w:val="single" w:color="000000" w:sz="4" w:space="0"/>
              <w:right w:val="single" w:color="000000" w:sz="4" w:space="0"/>
            </w:tcBorders>
            <w:shd w:val="clear"/>
            <w:vAlign w:val="center"/>
          </w:tcPr>
          <w:p>
            <w:r>
              <w:rPr>
                <w:rFonts w:hint="eastAsia"/>
                <w:lang w:val="en-US" w:eastAsia="zh-CN"/>
              </w:rPr>
              <w:t>海运学院</w:t>
            </w:r>
          </w:p>
        </w:tc>
        <w:tc>
          <w:tcPr>
            <w:tcW w:w="1635" w:type="dxa"/>
            <w:tcBorders>
              <w:top w:val="single" w:color="000000" w:sz="4" w:space="0"/>
              <w:left w:val="nil"/>
              <w:bottom w:val="single" w:color="000000" w:sz="4" w:space="0"/>
              <w:right w:val="single" w:color="000000" w:sz="4" w:space="0"/>
            </w:tcBorders>
            <w:shd w:val="clear"/>
            <w:vAlign w:val="center"/>
          </w:tcPr>
          <w:p>
            <w:r>
              <w:rPr>
                <w:rFonts w:hint="eastAsia"/>
                <w:lang w:val="en-US" w:eastAsia="zh-CN"/>
              </w:rPr>
              <w:t>0855</w:t>
            </w:r>
          </w:p>
        </w:tc>
        <w:tc>
          <w:tcPr>
            <w:tcW w:w="2475" w:type="dxa"/>
            <w:tcBorders>
              <w:top w:val="single" w:color="000000" w:sz="4" w:space="0"/>
              <w:left w:val="nil"/>
              <w:bottom w:val="single" w:color="000000" w:sz="4" w:space="0"/>
              <w:right w:val="single" w:color="000000" w:sz="4" w:space="0"/>
            </w:tcBorders>
            <w:shd w:val="clear"/>
            <w:vAlign w:val="center"/>
          </w:tcPr>
          <w:p>
            <w:r>
              <w:rPr>
                <w:rFonts w:hint="eastAsia"/>
                <w:lang w:val="en-US" w:eastAsia="zh-CN"/>
              </w:rPr>
              <w:t>机械</w:t>
            </w:r>
          </w:p>
        </w:tc>
        <w:tc>
          <w:tcPr>
            <w:tcW w:w="1240" w:type="dxa"/>
            <w:tcBorders>
              <w:top w:val="single" w:color="000000" w:sz="4" w:space="0"/>
              <w:left w:val="nil"/>
              <w:bottom w:val="single" w:color="000000" w:sz="4" w:space="0"/>
              <w:right w:val="single" w:color="000000" w:sz="4" w:space="0"/>
            </w:tcBorders>
            <w:shd w:val="clear"/>
            <w:vAlign w:val="center"/>
          </w:tcPr>
          <w:p>
            <w:r>
              <w:rPr>
                <w:rFonts w:hint="default"/>
                <w:lang w:val="en-US" w:eastAsia="zh-CN"/>
              </w:rPr>
              <w:t> 船舶与海洋工程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417" w:hRule="atLeast"/>
          <w:jc w:val="center"/>
        </w:trPr>
        <w:tc>
          <w:tcPr>
            <w:tcW w:w="959" w:type="dxa"/>
            <w:tcBorders>
              <w:top w:val="single" w:color="000000" w:sz="4" w:space="0"/>
              <w:left w:val="single" w:color="000000" w:sz="4" w:space="0"/>
              <w:bottom w:val="single" w:color="000000" w:sz="4" w:space="0"/>
              <w:right w:val="single" w:color="000000" w:sz="4" w:space="0"/>
            </w:tcBorders>
            <w:shd w:val="clear"/>
            <w:vAlign w:val="center"/>
          </w:tcPr>
          <w:p>
            <w:r>
              <w:rPr>
                <w:rFonts w:hint="eastAsia"/>
                <w:lang w:val="en-US" w:eastAsia="zh-CN"/>
              </w:rPr>
              <w:t>13</w:t>
            </w:r>
          </w:p>
        </w:tc>
        <w:tc>
          <w:tcPr>
            <w:tcW w:w="2977" w:type="dxa"/>
            <w:tcBorders>
              <w:top w:val="single" w:color="000000" w:sz="4" w:space="0"/>
              <w:left w:val="nil"/>
              <w:bottom w:val="single" w:color="000000" w:sz="4" w:space="0"/>
              <w:right w:val="single" w:color="000000" w:sz="4" w:space="0"/>
            </w:tcBorders>
            <w:shd w:val="clear"/>
            <w:vAlign w:val="center"/>
          </w:tcPr>
          <w:p>
            <w:r>
              <w:rPr>
                <w:rFonts w:hint="eastAsia"/>
                <w:lang w:val="en-US" w:eastAsia="zh-CN"/>
              </w:rPr>
              <w:t>社会发展学院</w:t>
            </w:r>
          </w:p>
        </w:tc>
        <w:tc>
          <w:tcPr>
            <w:tcW w:w="1635" w:type="dxa"/>
            <w:tcBorders>
              <w:top w:val="single" w:color="000000" w:sz="4" w:space="0"/>
              <w:left w:val="nil"/>
              <w:bottom w:val="single" w:color="000000" w:sz="4" w:space="0"/>
              <w:right w:val="single" w:color="000000" w:sz="4" w:space="0"/>
            </w:tcBorders>
            <w:shd w:val="clear"/>
            <w:vAlign w:val="center"/>
          </w:tcPr>
          <w:p>
            <w:r>
              <w:rPr>
                <w:rFonts w:hint="eastAsia"/>
                <w:lang w:val="en-US" w:eastAsia="zh-CN"/>
              </w:rPr>
              <w:t>0352</w:t>
            </w:r>
          </w:p>
        </w:tc>
        <w:tc>
          <w:tcPr>
            <w:tcW w:w="2475" w:type="dxa"/>
            <w:tcBorders>
              <w:top w:val="single" w:color="000000" w:sz="4" w:space="0"/>
              <w:left w:val="nil"/>
              <w:bottom w:val="single" w:color="000000" w:sz="4" w:space="0"/>
              <w:right w:val="single" w:color="000000" w:sz="4" w:space="0"/>
            </w:tcBorders>
            <w:shd w:val="clear"/>
            <w:vAlign w:val="center"/>
          </w:tcPr>
          <w:p>
            <w:r>
              <w:rPr>
                <w:rFonts w:hint="eastAsia"/>
                <w:lang w:val="en-US" w:eastAsia="zh-CN"/>
              </w:rPr>
              <w:t>社会工作</w:t>
            </w:r>
          </w:p>
        </w:tc>
        <w:tc>
          <w:tcPr>
            <w:tcW w:w="1240" w:type="dxa"/>
            <w:tcBorders>
              <w:top w:val="single" w:color="000000" w:sz="4" w:space="0"/>
              <w:left w:val="nil"/>
              <w:bottom w:val="single" w:color="000000" w:sz="4" w:space="0"/>
              <w:right w:val="single" w:color="000000" w:sz="4" w:space="0"/>
            </w:tcBorders>
            <w:shd w:val="clear"/>
            <w:vAlign w:val="center"/>
          </w:tcPr>
          <w:p>
            <w:r>
              <w:rPr>
                <w:rFonts w:hint="default"/>
                <w:lang w:val="en-US"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417" w:hRule="atLeast"/>
          <w:jc w:val="center"/>
        </w:trPr>
        <w:tc>
          <w:tcPr>
            <w:tcW w:w="959" w:type="dxa"/>
            <w:tcBorders>
              <w:top w:val="single" w:color="000000" w:sz="4" w:space="0"/>
              <w:left w:val="single" w:color="000000" w:sz="4" w:space="0"/>
              <w:bottom w:val="single" w:color="000000" w:sz="4" w:space="0"/>
              <w:right w:val="single" w:color="000000" w:sz="4" w:space="0"/>
            </w:tcBorders>
            <w:shd w:val="clear"/>
            <w:vAlign w:val="center"/>
          </w:tcPr>
          <w:p>
            <w:r>
              <w:rPr>
                <w:rFonts w:hint="eastAsia"/>
                <w:lang w:val="en-US" w:eastAsia="zh-CN"/>
              </w:rPr>
              <w:t>14</w:t>
            </w:r>
          </w:p>
        </w:tc>
        <w:tc>
          <w:tcPr>
            <w:tcW w:w="2977" w:type="dxa"/>
            <w:tcBorders>
              <w:top w:val="single" w:color="000000" w:sz="4" w:space="0"/>
              <w:left w:val="nil"/>
              <w:bottom w:val="single" w:color="000000" w:sz="4" w:space="0"/>
              <w:right w:val="single" w:color="000000" w:sz="4" w:space="0"/>
            </w:tcBorders>
            <w:shd w:val="clear"/>
            <w:vAlign w:val="center"/>
          </w:tcPr>
          <w:p>
            <w:r>
              <w:rPr>
                <w:rFonts w:hint="eastAsia"/>
                <w:lang w:val="en-US" w:eastAsia="zh-CN"/>
              </w:rPr>
              <w:t>汉语言文化学院</w:t>
            </w:r>
          </w:p>
        </w:tc>
        <w:tc>
          <w:tcPr>
            <w:tcW w:w="1635" w:type="dxa"/>
            <w:tcBorders>
              <w:top w:val="single" w:color="000000" w:sz="4" w:space="0"/>
              <w:left w:val="nil"/>
              <w:bottom w:val="single" w:color="000000" w:sz="4" w:space="0"/>
              <w:right w:val="single" w:color="000000" w:sz="4" w:space="0"/>
            </w:tcBorders>
            <w:shd w:val="clear"/>
            <w:vAlign w:val="center"/>
          </w:tcPr>
          <w:p>
            <w:r>
              <w:rPr>
                <w:rFonts w:hint="eastAsia"/>
                <w:lang w:val="en-US" w:eastAsia="zh-CN"/>
              </w:rPr>
              <w:t>0453</w:t>
            </w:r>
          </w:p>
        </w:tc>
        <w:tc>
          <w:tcPr>
            <w:tcW w:w="2475" w:type="dxa"/>
            <w:tcBorders>
              <w:top w:val="single" w:color="000000" w:sz="4" w:space="0"/>
              <w:left w:val="nil"/>
              <w:bottom w:val="single" w:color="000000" w:sz="4" w:space="0"/>
              <w:right w:val="single" w:color="000000" w:sz="4" w:space="0"/>
            </w:tcBorders>
            <w:shd w:val="clear"/>
            <w:vAlign w:val="center"/>
          </w:tcPr>
          <w:p>
            <w:r>
              <w:rPr>
                <w:rFonts w:hint="eastAsia"/>
                <w:lang w:val="en-US" w:eastAsia="zh-CN"/>
              </w:rPr>
              <w:t>汉语国际教育</w:t>
            </w:r>
          </w:p>
        </w:tc>
        <w:tc>
          <w:tcPr>
            <w:tcW w:w="1240" w:type="dxa"/>
            <w:tcBorders>
              <w:top w:val="single" w:color="000000" w:sz="4" w:space="0"/>
              <w:left w:val="nil"/>
              <w:bottom w:val="single" w:color="000000" w:sz="4" w:space="0"/>
              <w:right w:val="single" w:color="000000" w:sz="4" w:space="0"/>
            </w:tcBorders>
            <w:shd w:val="clear"/>
            <w:vAlign w:val="center"/>
          </w:tcPr>
          <w:p>
            <w:r>
              <w:rPr>
                <w:rFonts w:hint="default"/>
                <w:lang w:val="en-US" w:eastAsia="zh-CN"/>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2D0C9B"/>
    <w:rsid w:val="58435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Web)"/>
    <w:basedOn w:val="1"/>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table" w:styleId="4">
    <w:name w:val="Table Grid"/>
    <w:basedOn w:val="3"/>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character" w:styleId="6">
    <w:name w:val="Strong"/>
    <w:basedOn w:val="5"/>
    <w:qFormat/>
    <w:uiPriority w:val="0"/>
    <w:rPr>
      <w:b/>
    </w:rPr>
  </w:style>
  <w:style w:type="character" w:styleId="7">
    <w:name w:val="FollowedHyperlink"/>
    <w:basedOn w:val="5"/>
    <w:uiPriority w:val="0"/>
    <w:rPr>
      <w:color w:val="333333"/>
      <w:u w:val="none"/>
    </w:rPr>
  </w:style>
  <w:style w:type="character" w:styleId="8">
    <w:name w:val="Hyperlink"/>
    <w:basedOn w:val="5"/>
    <w:uiPriority w:val="0"/>
    <w:rPr>
      <w:color w:val="333333"/>
      <w:u w:val="none"/>
    </w:rPr>
  </w:style>
  <w:style w:type="character" w:customStyle="1" w:styleId="9">
    <w:name w:val="20"/>
    <w:basedOn w:val="5"/>
    <w:uiPriority w:val="0"/>
    <w:rPr>
      <w:rFonts w:hint="default" w:ascii="Calibri" w:hAnsi="Calibri" w:cs="Calibri"/>
    </w:rPr>
  </w:style>
  <w:style w:type="character" w:customStyle="1" w:styleId="10">
    <w:name w:val="16"/>
    <w:basedOn w:val="5"/>
    <w:uiPriority w:val="0"/>
    <w:rPr>
      <w:rFonts w:hint="default" w:ascii="Calibri" w:hAnsi="Calibri" w:cs="Calibri"/>
      <w:b/>
    </w:rPr>
  </w:style>
  <w:style w:type="character" w:customStyle="1" w:styleId="11">
    <w:name w:val="10"/>
    <w:basedOn w:val="5"/>
    <w:uiPriority w:val="0"/>
    <w:rPr>
      <w:rFonts w:hint="default" w:ascii="Calibri" w:hAnsi="Calibri" w:cs="Calibri"/>
    </w:rPr>
  </w:style>
  <w:style w:type="character" w:customStyle="1" w:styleId="12">
    <w:name w:val="15"/>
    <w:basedOn w:val="5"/>
    <w:uiPriority w:val="0"/>
    <w:rPr>
      <w:rFonts w:hint="default" w:ascii="Calibri" w:hAnsi="Calibri" w:cs="Calibri"/>
      <w:color w:val="0000FF"/>
      <w:u w:val="single"/>
    </w:rPr>
  </w:style>
  <w:style w:type="character" w:customStyle="1" w:styleId="13">
    <w:name w:val="17"/>
    <w:basedOn w:val="5"/>
    <w:uiPriority w:val="0"/>
    <w:rPr>
      <w:rFonts w:hint="default" w:ascii="Calibri" w:hAnsi="Calibri" w:cs="Calibri"/>
      <w:i/>
    </w:rPr>
  </w:style>
  <w:style w:type="character" w:customStyle="1" w:styleId="14">
    <w:name w:val="18"/>
    <w:basedOn w:val="5"/>
    <w:uiPriority w:val="0"/>
    <w:rPr>
      <w:rFonts w:hint="default" w:ascii="Calibri" w:hAnsi="Calibri" w:cs="Calibri"/>
      <w:sz w:val="18"/>
      <w:szCs w:val="18"/>
    </w:rPr>
  </w:style>
  <w:style w:type="character" w:customStyle="1" w:styleId="15">
    <w:name w:val="19"/>
    <w:basedOn w:val="5"/>
    <w:uiPriority w:val="0"/>
    <w:rPr>
      <w:rFonts w:hint="default" w:ascii="Calibri" w:hAnsi="Calibri" w:cs="Calibri"/>
    </w:rPr>
  </w:style>
  <w:style w:type="character" w:customStyle="1" w:styleId="16">
    <w:name w:val="21"/>
    <w:basedOn w:val="5"/>
    <w:uiPriority w:val="0"/>
    <w:rPr>
      <w:rFonts w:hint="default" w:ascii="Calibri" w:hAnsi="Calibri" w:cs="Calibri"/>
      <w:sz w:val="18"/>
      <w:szCs w:val="18"/>
    </w:rPr>
  </w:style>
  <w:style w:type="character" w:customStyle="1" w:styleId="17">
    <w:name w:val="22"/>
    <w:basedOn w:val="5"/>
    <w:uiPriority w:val="0"/>
    <w:rPr>
      <w:rFonts w:hint="eastAsia" w:ascii="宋体" w:hAnsi="宋体" w:eastAsia="宋体" w:cs="宋体"/>
      <w:b/>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荼靡连彼岸</cp:lastModifiedBy>
  <dcterms:modified xsi:type="dcterms:W3CDTF">2020-03-01T09:51:04Z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