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B0" w:rsidRDefault="006666B0" w:rsidP="006666B0">
      <w:pPr>
        <w:spacing w:line="360" w:lineRule="auto"/>
        <w:ind w:firstLineChars="200" w:firstLine="643"/>
        <w:jc w:val="center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中国民航大学</w:t>
      </w:r>
    </w:p>
    <w:p w:rsidR="006666B0" w:rsidRDefault="006666B0" w:rsidP="006666B0">
      <w:pPr>
        <w:spacing w:line="360" w:lineRule="auto"/>
        <w:ind w:firstLineChars="200" w:firstLine="643"/>
        <w:jc w:val="center"/>
        <w:rPr>
          <w:rFonts w:ascii="宋体" w:hAnsi="宋体" w:hint="eastAsia"/>
          <w:szCs w:val="21"/>
        </w:rPr>
      </w:pPr>
      <w:r>
        <w:rPr>
          <w:rStyle w:val="a3"/>
          <w:sz w:val="32"/>
          <w:szCs w:val="32"/>
        </w:rPr>
        <w:t>2020</w:t>
      </w:r>
      <w:r>
        <w:rPr>
          <w:rStyle w:val="a3"/>
          <w:sz w:val="32"/>
          <w:szCs w:val="32"/>
        </w:rPr>
        <w:t>年</w:t>
      </w:r>
      <w:r>
        <w:rPr>
          <w:rStyle w:val="a3"/>
          <w:rFonts w:hint="eastAsia"/>
          <w:sz w:val="32"/>
          <w:szCs w:val="32"/>
        </w:rPr>
        <w:t>全日制学术型</w:t>
      </w:r>
      <w:r>
        <w:rPr>
          <w:rStyle w:val="a3"/>
          <w:sz w:val="32"/>
          <w:szCs w:val="32"/>
        </w:rPr>
        <w:t>硕士研究生招生专业目录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774"/>
        <w:gridCol w:w="1579"/>
        <w:gridCol w:w="545"/>
        <w:gridCol w:w="1856"/>
        <w:gridCol w:w="2818"/>
      </w:tblGrid>
      <w:tr w:rsidR="006666B0" w:rsidRPr="00FF5D0D" w:rsidTr="00412BB9">
        <w:trPr>
          <w:trHeight w:val="316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院系所(代码)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专业(代码)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研究方向(代码)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招生人数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考试科目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备注</w:t>
            </w:r>
          </w:p>
        </w:tc>
      </w:tr>
      <w:tr w:rsidR="006666B0" w:rsidRPr="00FF5D0D" w:rsidTr="00412BB9">
        <w:trPr>
          <w:trHeight w:val="1771"/>
        </w:trPr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安全科学与工程学部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(001)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安全科学与工程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083700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(01)民航安全与应急管理(02)飞机防火技术(03)航空人因工程(04)飞行运行安全(05)民航网络与信息安全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49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①101政治②201英语一③302数学二④不同方向的选考科目如下：(01)(02)(03)方向选816安全系统工程或823安全管理学；(04)方向选827飞行原理；(05)方向选408计算机学科专业基础综合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复试科目：不同方向笔试考试科目：(01)(02)(03)(04)方向：高等数学、民航公共英语、综合素质考核、安全管理基本知识；(05)方向：计算机通信与网络技术。同等学力考生加试科目：安全人机工程和运筹学。</w:t>
            </w:r>
          </w:p>
        </w:tc>
      </w:tr>
      <w:tr w:rsidR="006666B0" w:rsidRPr="00FF5D0D" w:rsidTr="00412BB9">
        <w:trPr>
          <w:trHeight w:val="960"/>
        </w:trPr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航空器适航审定工程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0837J1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(01)飞机结构适航审定(02)航空发动机适航审定(03)机载系统与设备适航审定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①101政治②201英语一③301数学一④801自动控制原理或802电子技术基础或806材料力学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C523F" w:rsidRDefault="006666B0" w:rsidP="00412B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C523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复试科目：笔试（1）飞机结构综合（2）航空发动机综合（3）机载系统与设备综合；</w:t>
            </w:r>
          </w:p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C523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同等学力考生任选以上两门。</w:t>
            </w:r>
          </w:p>
        </w:tc>
      </w:tr>
      <w:tr w:rsidR="006666B0" w:rsidRPr="00FF5D0D" w:rsidTr="00412BB9">
        <w:trPr>
          <w:trHeight w:val="1636"/>
        </w:trPr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航空运输大数据工程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0837J2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(01)基于大数据的智慧机场关键技术(02)民航大数据智能处理方法(03)基于大数据的航空运输过程控制与状态监控(04)基于大数据的民航安全事件分析预警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①101政治②201英语一③301数学一④408计算机学科专业基础综合或830数据结构与操作系统或811信号与系统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复试科目：(1)程序设计能力上机测试(2)数字信号处理。任选其一。同等学力加试科目：程序设计和数据库原理。</w:t>
            </w:r>
          </w:p>
        </w:tc>
      </w:tr>
      <w:tr w:rsidR="006666B0" w:rsidRPr="00FF5D0D" w:rsidTr="00412BB9">
        <w:trPr>
          <w:trHeight w:val="2221"/>
        </w:trPr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航空工程学院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(002)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航空宇航科学与技术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082500</w:t>
            </w:r>
          </w:p>
        </w:tc>
        <w:tc>
          <w:tcPr>
            <w:tcW w:w="947" w:type="pct"/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(01)飞机维修设计与工程(02)航空器推进理论与工程(03)故障诊断和健康管理(04)航空器持续适航与维修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49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①101政治②201英语一③301数学一④808理论力学或806材料力学或807工程流体力学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英语CET四级达到425分以上。复试科目：航空发动机原理、工程热力学、气体动力学、材料力学、理论力学、流体力学、机械设计、自动控制原理、数据库原理、程序设计和数据结构。不得与初试考试科目相同。同等学力考生加试科目：工程热力学、航空发动机原理、气体动力学、航空发动机结构、飞机结构与系统、机械振动和弹性力学，以上任选2门，不得与初试科目和复试科目相同。</w:t>
            </w:r>
          </w:p>
        </w:tc>
      </w:tr>
      <w:tr w:rsidR="006666B0" w:rsidRPr="00FF5D0D" w:rsidTr="00412BB9">
        <w:trPr>
          <w:trHeight w:val="1321"/>
        </w:trPr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机械工程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080200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(01)机场支持设备与系统(02)民航机电系统检测与控制技术(03)机械系统优化设计与仿真(04)飞机部件维修理论与方法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27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①101政治②201英语一③301数学一④801自动控制原理或806材料力学或810机械设计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英语CET四级达到425分以上。复试科目：机械设计基础、理论力学、材料力学、流体力学、自动控制原理、电子技术基础、数据库原理、程序设计和数据结构。任选其一，不得与初试考试科目相同。</w:t>
            </w:r>
          </w:p>
        </w:tc>
      </w:tr>
      <w:tr w:rsidR="006666B0" w:rsidRPr="00FF5D0D" w:rsidTr="00412BB9">
        <w:trPr>
          <w:trHeight w:val="1531"/>
        </w:trPr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电子信息与自动化学院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(003)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信息与通信工程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081000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(01)空管智能信息处理(02)航空电信网与信息安全(03)航空复杂气象探测与处理(04)航空导航与监视(05)机场安保信息处理与可视化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27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①101政治②201英语一③301数学一④811信号与系统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信号与系统、数字信号处理、通信原理三科选其二（不得与初试科目相同）。同等学力考生加试电路分析基础和低频电子线路（模拟电子线路）等两门与报考专业相关的本科主干课程（不得与初试科目相同）</w:t>
            </w:r>
          </w:p>
        </w:tc>
      </w:tr>
      <w:tr w:rsidR="006666B0" w:rsidRPr="00FF5D0D" w:rsidTr="00412BB9">
        <w:trPr>
          <w:trHeight w:val="1321"/>
        </w:trPr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控制科学与工程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081100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(01)航空电子电气系统测试(02)航空系统优化与仿真(03)航空器导航与测控(04)机场智能与自动化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42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①101政治②201英语一③301数学一④801自动控制原理或802电子技术基础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报考及调剂考生专业范围：自动化、电子信息工程、测控技术与仪器、电气工程自动化，信息与计算科学、计算机科学与技术、交通信息与控制、电子科学与技术、机械电子工程、机械制造及自动化等相关专业。</w:t>
            </w:r>
          </w:p>
          <w:p w:rsidR="006666B0" w:rsidRPr="00FC7632" w:rsidRDefault="006666B0" w:rsidP="00412BB9">
            <w:pPr>
              <w:widowControl/>
              <w:jc w:val="left"/>
              <w:rPr>
                <w:rFonts w:ascii="宋体" w:hAnsi="宋体" w:cs="宋体" w:hint="eastAsia"/>
                <w:kern w:val="0"/>
                <w:sz w:val="16"/>
                <w:szCs w:val="20"/>
              </w:rPr>
            </w:pPr>
            <w:r w:rsidRPr="00FC7632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复试科目：自动控制原理、电子技术基础（模拟和数字两部分）、微机原理与接口技术，三科选其二（不得与初试科目相同）。同等学力考生加试电路分析基础、计算机控制技术等两门与报考专</w:t>
            </w:r>
            <w:r w:rsidRPr="00FC7632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lastRenderedPageBreak/>
              <w:t>业相关的本科主干课程（不得与初试科目相同）。</w:t>
            </w:r>
          </w:p>
        </w:tc>
      </w:tr>
      <w:tr w:rsidR="006666B0" w:rsidRPr="00FF5D0D" w:rsidTr="00412BB9">
        <w:trPr>
          <w:trHeight w:val="2101"/>
        </w:trPr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lastRenderedPageBreak/>
              <w:t>空中交通管理学院(004)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交通信息工程及控制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082302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(01)空管系统仿真(02)空管信息与控制(03)飞行运行控制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16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①101政治②201英语一③301数学一④803系统分析及控制或804运筹学或805飞行性能及空气动力学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报考考生条件：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①不接受色盲、色弱考生报考；②CET4须达到425分以上。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复试科目：交通运输工程学、运筹学、飞行性能及空气动力学、计算机综合、系统分析及控制，任选其一，不得与初试考试科目相同。同等学力考生加试智能运输系统和民航概论。</w:t>
            </w:r>
          </w:p>
        </w:tc>
      </w:tr>
      <w:tr w:rsidR="006666B0" w:rsidRPr="00FF5D0D" w:rsidTr="00412BB9">
        <w:trPr>
          <w:trHeight w:val="1921"/>
        </w:trPr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交通运输规划与管理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082303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(01)空域系统规划与管理(02)空管运行评估及智能管控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25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①101政治②201英语一③301数学一④803系统分析及控制或804运筹学或805飞行性能及空气动力学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报考考生条件：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①不接受色盲、色弱考生报考；②CET4须达到425分以上。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复试科目：交通运输工程学、运筹学、飞行性能及空气动力学、计算机综合、系统分析及控制，任选其一，不得与初试考试科目相同。同等学力考生加试智能运输系统和民航概论。</w:t>
            </w:r>
          </w:p>
        </w:tc>
      </w:tr>
      <w:tr w:rsidR="006666B0" w:rsidRPr="00FF5D0D" w:rsidTr="00412BB9">
        <w:trPr>
          <w:trHeight w:val="1441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计算机科学与技术学院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(005)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计算机科学与技术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081200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(01)民航智能信息处理(02)航空物流物联网工程(03)网络与信息安全(04)数据工程理论与应用技术(05)民航信息系统设计与应用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16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①101政治②201英语一③301数学一④408计算机学科专业基础综合或830数据结构与操作系统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复试科目：程序设计能力上机测试。同等学力考生加试科目：程序设计和数据库原理。</w:t>
            </w:r>
          </w:p>
        </w:tc>
      </w:tr>
      <w:tr w:rsidR="006666B0" w:rsidRPr="00FF5D0D" w:rsidTr="00412BB9">
        <w:trPr>
          <w:trHeight w:val="1200"/>
        </w:trPr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理学院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(006)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数学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070100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(01)代数及其应用(02)非线性问题计算方法(03)复杂系统的建模、优化与控制(04)微分方程理论及其应用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18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①101政治②201英语一③701数学分析④817高等代数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复试科目：实变函数，近世代数，常微分方程，概率论与数理统计，</w:t>
            </w:r>
            <w:r w:rsidRPr="00FF5D0D">
              <w:rPr>
                <w:rFonts w:ascii="Calibri" w:hAnsi="Calibri" w:cs="Calibri"/>
                <w:color w:val="000000"/>
                <w:kern w:val="0"/>
                <w:sz w:val="16"/>
                <w:szCs w:val="20"/>
              </w:rPr>
              <w:t>4</w:t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门任选</w:t>
            </w:r>
            <w:r w:rsidRPr="00FF5D0D">
              <w:rPr>
                <w:rFonts w:ascii="Calibri" w:hAnsi="Calibri" w:cs="Calibri"/>
                <w:color w:val="000000"/>
                <w:kern w:val="0"/>
                <w:sz w:val="16"/>
                <w:szCs w:val="20"/>
              </w:rPr>
              <w:t>2</w:t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门。同等学力考生加试科目：实变函数、数值分析、近世代数、常微分方程、概率论与数理统计，</w:t>
            </w:r>
            <w:r w:rsidRPr="00FF5D0D">
              <w:rPr>
                <w:rFonts w:ascii="Calibri" w:hAnsi="Calibri" w:cs="Calibri"/>
                <w:color w:val="000000"/>
                <w:kern w:val="0"/>
                <w:sz w:val="16"/>
                <w:szCs w:val="20"/>
              </w:rPr>
              <w:t>5</w:t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门任选</w:t>
            </w:r>
            <w:r w:rsidRPr="00FF5D0D">
              <w:rPr>
                <w:rFonts w:ascii="Calibri" w:hAnsi="Calibri" w:cs="Calibri"/>
                <w:color w:val="000000"/>
                <w:kern w:val="0"/>
                <w:sz w:val="16"/>
                <w:szCs w:val="20"/>
              </w:rPr>
              <w:t>2</w:t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门。</w:t>
            </w:r>
          </w:p>
        </w:tc>
      </w:tr>
      <w:tr w:rsidR="006666B0" w:rsidRPr="00FF5D0D" w:rsidTr="00412BB9">
        <w:trPr>
          <w:trHeight w:val="1170"/>
        </w:trPr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材料科学与工程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080500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(01)航空表面工程技术(02)复合材料损伤与修复(03)新型材料设计与制备(04)功能材料及器件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13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①101政治②201英语一③302数学二④815材料科学基础或819物理化学或812热力学统计物理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同等学力考生加试科目：工程材料、材料成形原理。复试科目：工程材料、材料成形原理、物理化学。任选其一，不得与初试考试科目相同。</w:t>
            </w:r>
          </w:p>
        </w:tc>
      </w:tr>
      <w:tr w:rsidR="006666B0" w:rsidRPr="00FF5D0D" w:rsidTr="00412BB9">
        <w:trPr>
          <w:trHeight w:val="1050"/>
        </w:trPr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经济与管理学院(007)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工商管理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12020</w:t>
            </w:r>
            <w:r w:rsidRPr="00FF5D0D">
              <w:rPr>
                <w:color w:val="000000"/>
                <w:kern w:val="0"/>
                <w:sz w:val="16"/>
                <w:szCs w:val="20"/>
              </w:rPr>
              <w:t>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(01)企业管理(02)会计学(03)技术经济与管理(04)物流与供应链管理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44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①101政治②201英语一③303数学三④818管理学经济学综合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复试科目：管理学</w:t>
            </w:r>
          </w:p>
        </w:tc>
      </w:tr>
      <w:tr w:rsidR="006666B0" w:rsidRPr="00FF5D0D" w:rsidTr="00412BB9">
        <w:trPr>
          <w:trHeight w:val="855"/>
        </w:trPr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交通运输规划与管理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082303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(06)航空运输战略规划与管理(07)民航环境与可持续发展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4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①101政治②201英语一③301数学一④804运筹学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复试科目：航空运输战略规划与运营综合</w:t>
            </w:r>
          </w:p>
        </w:tc>
      </w:tr>
      <w:tr w:rsidR="006666B0" w:rsidRPr="00FF5D0D" w:rsidTr="00412BB9">
        <w:trPr>
          <w:trHeight w:val="1381"/>
        </w:trPr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机场学院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(008)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道路与铁道工程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082301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(01)飞机跑道结构安全诊断理论与技术(02)机场工程材料与性能(03)机场环境工程与节能减排(04)机场工程设计与理论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9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①101政治②201英语一③301数学一④829土力学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报考及调剂考生专业范围：本科学习专业为土木工程、道路工程等相近专业。</w:t>
            </w:r>
          </w:p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</w:t>
            </w:r>
            <w:r w:rsidRPr="007D79A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《土力学》、《路基路面工程》、《钢筋混凝土原理》与《土木工程材料》四科中任选二科（所选科目不得与初试选考科目重复），外加科技英语翻译（主要考核专业词汇与专业文献翻译）。</w:t>
            </w:r>
          </w:p>
        </w:tc>
      </w:tr>
      <w:tr w:rsidR="006666B0" w:rsidRPr="00FF5D0D" w:rsidTr="00412BB9">
        <w:trPr>
          <w:trHeight w:val="1050"/>
        </w:trPr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交通运输规划与管理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082303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(03)机场规划与运行(04)机场环境保护(05)机场工程技术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8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①101政治②201英语一③301数学一④804运筹学或822交通运输工程基础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报考及调剂考生专业范围：交通工程；道路与铁道工程；交通运输专业等工程类相关专业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。</w:t>
            </w:r>
          </w:p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</w:t>
            </w:r>
            <w:r w:rsidRPr="007D79A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机场运行管理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</w:tr>
      <w:tr w:rsidR="006666B0" w:rsidRPr="00FF5D0D" w:rsidTr="00412BB9">
        <w:trPr>
          <w:trHeight w:val="1561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法学院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(009)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法学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030100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(01)国际法学(国际航空法方向)(02)民商法学(航空民商法方向)(03)刑法学(航空刑事法方向)(04)宪法学与行政法学(民航行政法方向)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①101政治②201英语一③703法学综合一④826法学综合二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Calibri" w:hAnsi="Calibri" w:cs="Calibri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Calibri" w:hAnsi="Calibri" w:cs="Calibri"/>
                <w:color w:val="000000"/>
                <w:kern w:val="0"/>
                <w:sz w:val="16"/>
                <w:szCs w:val="20"/>
              </w:rPr>
              <w:t>703</w:t>
            </w:r>
            <w:r w:rsidRPr="00FF5D0D">
              <w:rPr>
                <w:rFonts w:ascii="宋体" w:hAnsi="宋体" w:cs="Calibri"/>
                <w:color w:val="000000"/>
                <w:kern w:val="0"/>
                <w:sz w:val="16"/>
                <w:szCs w:val="20"/>
              </w:rPr>
              <w:t>法学综合一</w:t>
            </w:r>
            <w:r w:rsidRPr="00FF5D0D">
              <w:rPr>
                <w:rFonts w:ascii="Calibri" w:hAnsi="Calibri" w:cs="Calibri"/>
                <w:color w:val="000000"/>
                <w:kern w:val="0"/>
                <w:sz w:val="16"/>
                <w:szCs w:val="20"/>
              </w:rPr>
              <w:t>(</w:t>
            </w:r>
            <w:r w:rsidRPr="00FF5D0D">
              <w:rPr>
                <w:rFonts w:ascii="宋体" w:hAnsi="宋体" w:cs="Calibri"/>
                <w:color w:val="000000"/>
                <w:kern w:val="0"/>
                <w:sz w:val="16"/>
                <w:szCs w:val="20"/>
              </w:rPr>
              <w:t>法理学、宪法学、行政法与行政诉讼法学</w:t>
            </w:r>
            <w:r w:rsidRPr="00FF5D0D">
              <w:rPr>
                <w:rFonts w:ascii="Calibri" w:hAnsi="Calibri" w:cs="Calibri"/>
                <w:color w:val="000000"/>
                <w:kern w:val="0"/>
                <w:sz w:val="16"/>
                <w:szCs w:val="20"/>
              </w:rPr>
              <w:t>)</w:t>
            </w:r>
            <w:r w:rsidRPr="00FF5D0D">
              <w:rPr>
                <w:rFonts w:ascii="宋体" w:hAnsi="宋体" w:cs="Calibri"/>
                <w:color w:val="000000"/>
                <w:kern w:val="0"/>
                <w:sz w:val="16"/>
                <w:szCs w:val="20"/>
              </w:rPr>
              <w:t>，</w:t>
            </w:r>
            <w:r w:rsidRPr="00FF5D0D">
              <w:rPr>
                <w:rFonts w:ascii="Calibri" w:hAnsi="Calibri" w:cs="Calibri"/>
                <w:color w:val="000000"/>
                <w:kern w:val="0"/>
                <w:sz w:val="16"/>
                <w:szCs w:val="20"/>
              </w:rPr>
              <w:t>826</w:t>
            </w:r>
            <w:r w:rsidRPr="00FF5D0D">
              <w:rPr>
                <w:rFonts w:ascii="宋体" w:hAnsi="宋体" w:cs="Calibri"/>
                <w:color w:val="000000"/>
                <w:kern w:val="0"/>
                <w:sz w:val="16"/>
                <w:szCs w:val="20"/>
              </w:rPr>
              <w:t>法学综合二</w:t>
            </w:r>
            <w:r w:rsidRPr="00FF5D0D">
              <w:rPr>
                <w:rFonts w:ascii="Calibri" w:hAnsi="Calibri" w:cs="Calibri"/>
                <w:color w:val="000000"/>
                <w:kern w:val="0"/>
                <w:sz w:val="16"/>
                <w:szCs w:val="20"/>
              </w:rPr>
              <w:t>(</w:t>
            </w:r>
            <w:r w:rsidRPr="00FF5D0D">
              <w:rPr>
                <w:rFonts w:ascii="宋体" w:hAnsi="宋体" w:cs="Calibri"/>
                <w:color w:val="000000"/>
                <w:kern w:val="0"/>
                <w:sz w:val="16"/>
                <w:szCs w:val="20"/>
              </w:rPr>
              <w:t>国际法学、民商法学、刑法学</w:t>
            </w:r>
            <w:r w:rsidRPr="00FF5D0D">
              <w:rPr>
                <w:rFonts w:ascii="Calibri" w:hAnsi="Calibri" w:cs="Calibri"/>
                <w:color w:val="000000"/>
                <w:kern w:val="0"/>
                <w:sz w:val="16"/>
                <w:szCs w:val="20"/>
              </w:rPr>
              <w:t>).</w:t>
            </w:r>
            <w:r w:rsidRPr="00FF5D0D">
              <w:rPr>
                <w:rFonts w:ascii="宋体" w:hAnsi="宋体" w:cs="Calibri"/>
                <w:color w:val="000000"/>
                <w:kern w:val="0"/>
                <w:sz w:val="16"/>
                <w:szCs w:val="20"/>
              </w:rPr>
              <w:t>复试科目：国际法学综合知识；民商法学综合知识；刑法学综合知识；宪法学与行政法学综合知识</w:t>
            </w:r>
            <w:r w:rsidRPr="00FF5D0D">
              <w:rPr>
                <w:rFonts w:ascii="Calibri" w:hAnsi="Calibri" w:cs="Calibri"/>
                <w:color w:val="000000"/>
                <w:kern w:val="0"/>
                <w:sz w:val="16"/>
                <w:szCs w:val="20"/>
              </w:rPr>
              <w:t>(</w:t>
            </w:r>
            <w:r w:rsidRPr="00FF5D0D">
              <w:rPr>
                <w:rFonts w:ascii="宋体" w:hAnsi="宋体" w:cs="Calibri"/>
                <w:color w:val="000000"/>
                <w:kern w:val="0"/>
                <w:sz w:val="16"/>
                <w:szCs w:val="20"/>
              </w:rPr>
              <w:t>四选一</w:t>
            </w:r>
            <w:r w:rsidRPr="00FF5D0D">
              <w:rPr>
                <w:rFonts w:ascii="Calibri" w:hAnsi="Calibri" w:cs="Calibri"/>
                <w:color w:val="000000"/>
                <w:kern w:val="0"/>
                <w:sz w:val="16"/>
                <w:szCs w:val="20"/>
              </w:rPr>
              <w:t>)</w:t>
            </w:r>
            <w:r w:rsidRPr="00FF5D0D">
              <w:rPr>
                <w:rFonts w:ascii="宋体" w:hAnsi="宋体" w:cs="Calibri"/>
                <w:color w:val="000000"/>
                <w:kern w:val="0"/>
                <w:sz w:val="16"/>
                <w:szCs w:val="20"/>
              </w:rPr>
              <w:t>。</w:t>
            </w:r>
          </w:p>
        </w:tc>
      </w:tr>
    </w:tbl>
    <w:p w:rsidR="006666B0" w:rsidRPr="00FF5D0D" w:rsidRDefault="006666B0" w:rsidP="006666B0">
      <w:pPr>
        <w:rPr>
          <w:rFonts w:hint="eastAsia"/>
          <w:sz w:val="18"/>
          <w:szCs w:val="18"/>
        </w:rPr>
      </w:pPr>
    </w:p>
    <w:p w:rsidR="006666B0" w:rsidRDefault="006666B0" w:rsidP="006666B0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备注：以上信息如果与研招网报名数据库有出入，以报名库为准。</w:t>
      </w:r>
    </w:p>
    <w:p w:rsidR="006666B0" w:rsidRDefault="006666B0" w:rsidP="006666B0">
      <w:pPr>
        <w:ind w:firstLineChars="300" w:firstLine="540"/>
        <w:jc w:val="center"/>
        <w:rPr>
          <w:rStyle w:val="a3"/>
          <w:sz w:val="32"/>
          <w:szCs w:val="32"/>
        </w:rPr>
      </w:pPr>
      <w:r>
        <w:rPr>
          <w:rFonts w:hint="eastAsia"/>
          <w:sz w:val="18"/>
          <w:szCs w:val="18"/>
        </w:rPr>
        <w:br w:type="page"/>
      </w:r>
      <w:r>
        <w:rPr>
          <w:rStyle w:val="a3"/>
          <w:sz w:val="32"/>
          <w:szCs w:val="32"/>
        </w:rPr>
        <w:lastRenderedPageBreak/>
        <w:t>中国民航大学</w:t>
      </w:r>
    </w:p>
    <w:p w:rsidR="006666B0" w:rsidRDefault="006666B0" w:rsidP="006666B0">
      <w:pPr>
        <w:ind w:firstLineChars="300" w:firstLine="964"/>
        <w:jc w:val="center"/>
        <w:rPr>
          <w:rFonts w:hint="eastAsia"/>
          <w:sz w:val="18"/>
          <w:szCs w:val="18"/>
        </w:rPr>
      </w:pPr>
      <w:r>
        <w:rPr>
          <w:rStyle w:val="a3"/>
          <w:sz w:val="32"/>
          <w:szCs w:val="32"/>
        </w:rPr>
        <w:t>2020</w:t>
      </w:r>
      <w:r>
        <w:rPr>
          <w:rStyle w:val="a3"/>
          <w:sz w:val="32"/>
          <w:szCs w:val="32"/>
        </w:rPr>
        <w:t>年</w:t>
      </w:r>
      <w:r>
        <w:rPr>
          <w:rStyle w:val="a3"/>
          <w:rFonts w:hint="eastAsia"/>
          <w:sz w:val="32"/>
          <w:szCs w:val="32"/>
        </w:rPr>
        <w:t>全日制专业学位</w:t>
      </w:r>
      <w:r>
        <w:rPr>
          <w:rStyle w:val="a3"/>
          <w:sz w:val="32"/>
          <w:szCs w:val="32"/>
        </w:rPr>
        <w:t>硕士研究生招生专业目录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730"/>
        <w:gridCol w:w="1424"/>
        <w:gridCol w:w="475"/>
        <w:gridCol w:w="2392"/>
        <w:gridCol w:w="2509"/>
      </w:tblGrid>
      <w:tr w:rsidR="006666B0" w:rsidRPr="00FF5D0D" w:rsidTr="00412BB9">
        <w:trPr>
          <w:trHeight w:val="432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院系所(代码)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专业(代码)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研究方向(代码)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招生人数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考试科目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备注</w:t>
            </w:r>
          </w:p>
        </w:tc>
      </w:tr>
      <w:tr w:rsidR="006666B0" w:rsidRPr="00FF5D0D" w:rsidTr="00412BB9">
        <w:trPr>
          <w:trHeight w:val="1681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安全科学与工程学部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(001)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交通运输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0861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(04)航空安全工程与应急管理(06)航空人为因素与飞行安全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15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①101政治②204英语二③302数学二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④不同方向的选考科目如下：（04）方向选816安全系统工程，（06）方向选823安全管理学或816安全系统工程或827飞行原理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（04）方向复试科目：安全管理。（06）方向复试科目：笔试(1)高等数学(2)民航公共英语(3)综合素质考核(4)安全管理基本知识。同等学力考生加试科目：安全人机工程和运筹学。</w:t>
            </w:r>
          </w:p>
        </w:tc>
      </w:tr>
      <w:tr w:rsidR="006666B0" w:rsidRPr="00FF5D0D" w:rsidTr="00412BB9">
        <w:trPr>
          <w:trHeight w:val="1441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航空工程学院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(002)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机械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0855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(01)航空工程(03)航空机电装备(04)航空结构与材料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49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①101政治②204英语二③302数学二④808理论力学或806材料力学或809工程热力学或810机械设计基础或815材料科学基础或801自动控制原理或802电子技术基础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10E27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航空发动机原理、气体动力学、材料力学、理论力学、流体力学、机械设计基础、自动控制原理、数据库原理、程序设计和数据结构、电子技术基础、材料结构分析和材料力学性能。任选其一，不得与初试考试科目相同。同等学力考生加试科目：工程热力学、航空发动机原理、气体动力学、航空发动机结构、飞机结构与系统、机械振动、弹性力学、材料结构分析和材料力学性能，以上任选2门，不得与初试科目和复试科目相同</w:t>
            </w:r>
          </w:p>
        </w:tc>
      </w:tr>
      <w:tr w:rsidR="006666B0" w:rsidRPr="00FF5D0D" w:rsidTr="00412BB9">
        <w:trPr>
          <w:trHeight w:val="1441"/>
        </w:trPr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电子信息与自动化学院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(003)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电子信息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0854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(01)电子与通信工程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58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①101政治②204英语二③302数学二④811信号与系统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信号与系统、数字信号处理、通信原理三科选其二（不得与初试科目相同）。同等学力考生加试电路分析基础和低频电子线路（模拟电子线路）等两门与报考专业相关的本科主干课程（不得与初试科目相同）</w:t>
            </w:r>
          </w:p>
        </w:tc>
      </w:tr>
      <w:tr w:rsidR="006666B0" w:rsidRPr="00FF5D0D" w:rsidTr="00412BB9">
        <w:trPr>
          <w:trHeight w:val="1471"/>
        </w:trPr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(02)控制工程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58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①101政治②204英语二③302数学二④801自动控制原理或802电子技术基础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报考及调剂考生专业范围：自动化、电子信息工程、测控技术与仪器、电气工程自动化，信息与计算科学、计算机科学与技术、交通信息与控制、电子科学与技术、机械电子工程、机械制造及自动化等相关专业。</w:t>
            </w:r>
          </w:p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E16AC4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自动控制原理、电子技术基础（模拟和数字两部分）、微机原理与接口技术，三科选其二（不得与初试科目相同）。同等学力考生加试电路分析基础、计算机控制技术等两门与报考专业相关的本科主干课程（不得与初试科目相同）。</w:t>
            </w:r>
          </w:p>
        </w:tc>
      </w:tr>
      <w:tr w:rsidR="006666B0" w:rsidRPr="00FF5D0D" w:rsidTr="00412BB9">
        <w:trPr>
          <w:trHeight w:val="1936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空中交通管理学院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(004)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交通运输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0861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(01)空中交通规划管理与控制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14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①101政治②204英语二③302数学二④408计算机学科专业基础综合或803系统分析及控制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报考考生条件：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①不接受色盲、色弱考生报考；②CET4须达到425分以上。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复试科目：交通运输工程学、运筹学、飞行性能及空气动力学、计算机综合、系统分析及控制，任选其一，不得与初试考试科目相同。同等学力考生加试智能运输系统和民航概论。</w:t>
            </w:r>
          </w:p>
        </w:tc>
      </w:tr>
      <w:tr w:rsidR="006666B0" w:rsidRPr="00FF5D0D" w:rsidTr="00412BB9">
        <w:trPr>
          <w:trHeight w:val="915"/>
        </w:trPr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计算机科学与技术学院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(005)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电子信息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0854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(03)计算机技术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45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①101政治②204英语二③302数学二④408计算机学科专业基础综合或830数据结构与操作系统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复试科目：程序设计能力上机测试。同等学力考生加试科目：程序设计和数据库原理。</w:t>
            </w:r>
          </w:p>
        </w:tc>
      </w:tr>
      <w:tr w:rsidR="006666B0" w:rsidRPr="00FF5D0D" w:rsidTr="00412BB9">
        <w:trPr>
          <w:trHeight w:val="990"/>
        </w:trPr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(04)大数据与人工智能</w:t>
            </w: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①101政治②204英语二③302数学二④408计算机学科专业基础综合或830数据结构与操作系统或831人工智能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复试科目：(1)程序设计能力上机测试(2)数字信号处理。任选其一。同等学力加试科目：程序设计和数据库原理。</w:t>
            </w:r>
          </w:p>
        </w:tc>
      </w:tr>
      <w:tr w:rsidR="006666B0" w:rsidRPr="00FF5D0D" w:rsidTr="00412BB9">
        <w:trPr>
          <w:trHeight w:val="1095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经济与管理学院(007)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交通运输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0861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(02)航空物流与综合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交通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运输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20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①101政治②204英语二③302数学二④804运筹学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复试科目：物流学。</w:t>
            </w:r>
          </w:p>
        </w:tc>
      </w:tr>
      <w:tr w:rsidR="006666B0" w:rsidRPr="004C3F86" w:rsidTr="00412BB9">
        <w:trPr>
          <w:trHeight w:val="1110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机场学院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(008)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交通运输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0861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(03)机场工程与运行管理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28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</w:t>
            </w:r>
            <w:r w:rsidRPr="00FF5D0D"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  <w:t>101</w:t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政治②</w:t>
            </w:r>
            <w:r w:rsidRPr="00FF5D0D"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  <w:t>204</w:t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英语二③</w:t>
            </w:r>
            <w:r w:rsidRPr="00FF5D0D"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  <w:t>302</w:t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数学二④</w:t>
            </w:r>
            <w:r w:rsidRPr="00FF5D0D"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  <w:t>822</w:t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交通运输工程基础或</w:t>
            </w:r>
            <w:r w:rsidRPr="00FF5D0D"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  <w:t>829</w:t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土力学或</w:t>
            </w:r>
            <w:r w:rsidRPr="00FF5D0D"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  <w:t>807</w:t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工程流体力学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报考及调剂考生专业范围：土木工程、道路工程、交通工程、道路与铁道工程、交通运输、油气储运工程、流体力学、力学、材料学及其它相关专业。</w:t>
            </w:r>
          </w:p>
          <w:p w:rsidR="006666B0" w:rsidRPr="004C3F86" w:rsidRDefault="006666B0" w:rsidP="00412BB9">
            <w:pPr>
              <w:rPr>
                <w:rFonts w:ascii="宋体" w:hAnsi="宋体"/>
                <w:sz w:val="16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</w:t>
            </w:r>
            <w:r w:rsidRPr="004C3F86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从机场运行管理基础、机场工程基础、机场供油基础中任选一科。复试科目的选择需与初试科目相对应，推免生除外。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其中：</w:t>
            </w:r>
            <w:r w:rsidRPr="004C3F86">
              <w:rPr>
                <w:rFonts w:ascii="宋体" w:hAnsi="宋体" w:hint="eastAsia"/>
                <w:color w:val="000000"/>
                <w:sz w:val="16"/>
                <w:szCs w:val="20"/>
              </w:rPr>
              <w:t>一、机场运行管理基础（初试科目为交通运输工程基础）</w:t>
            </w:r>
            <w:r>
              <w:rPr>
                <w:rFonts w:ascii="宋体" w:hAnsi="宋体" w:hint="eastAsia"/>
                <w:color w:val="000000"/>
                <w:sz w:val="16"/>
                <w:szCs w:val="20"/>
              </w:rPr>
              <w:t>。</w:t>
            </w:r>
          </w:p>
          <w:p w:rsidR="006666B0" w:rsidRPr="00FF5D0D" w:rsidRDefault="006666B0" w:rsidP="00412BB9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4C3F86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二、机场工程基础（初试科目为土力学）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。</w:t>
            </w:r>
            <w:r w:rsidRPr="004C3F86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考生从《路基路面工程》、《钢筋混凝土原理》与《土木工程材料》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三</w:t>
            </w:r>
            <w:r w:rsidRPr="004C3F86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科中任选二科（所选科目不得与初试选考科目重复），外加科技英语翻译（主要考核专业词汇与专业文献翻译）。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三、</w:t>
            </w:r>
            <w:r w:rsidRPr="004C3F86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机场供油基础（初试科目为工程流体力学）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。</w:t>
            </w:r>
            <w:r w:rsidRPr="004C3F86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在流体力学、传热学、工程热力学、泵和压缩机、金属材料学中任选两门，不得与研究生初试科目相同。</w:t>
            </w:r>
          </w:p>
        </w:tc>
      </w:tr>
      <w:tr w:rsidR="006666B0" w:rsidRPr="00FF5D0D" w:rsidTr="00412BB9">
        <w:trPr>
          <w:trHeight w:val="780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法学院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(009)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法律(法学)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035102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(01)航空法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15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①101政治②201英语一③397法硕联考专业基础(法学)④497法硕联考综合(法学)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复试科目：民法学综合知识和刑法学综合知识。</w:t>
            </w:r>
          </w:p>
        </w:tc>
      </w:tr>
      <w:tr w:rsidR="006666B0" w:rsidRPr="00FF5D0D" w:rsidTr="00412BB9">
        <w:trPr>
          <w:trHeight w:val="1381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外国语学院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(010)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翻译硕士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055100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(01)英语笔译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12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①101政治②211翻译硕士英语③357英语翻译基础④448汉语写作与百科知识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复试科目：(1)英语笔试(包括写作、翻译等)；(2)英语口试(包括回答问题、录音复述、现场口译等)。同等学力考生加试科目：英语综合和翻译理论与实践。</w:t>
            </w:r>
          </w:p>
        </w:tc>
      </w:tr>
      <w:tr w:rsidR="006666B0" w:rsidRPr="00FF5D0D" w:rsidTr="00412BB9">
        <w:trPr>
          <w:trHeight w:val="1861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中欧航空工程师学院(011)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机械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0855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(05)航空工程（中欧航空工程师学院）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75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①101政治②240法语③702数学分析与高等代数④901专业综合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复试科目：(1)工程数学，含预科数学与预科物理，计算机编程，泛函分析、最优化、概率论与数理统计。(2)英语笔试。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</w:r>
            <w:r w:rsidRPr="00FF5D0D"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20"/>
              </w:rPr>
              <w:t>注意：该方向限中国民航大学中欧航空工程师学院考生报考。</w:t>
            </w:r>
          </w:p>
        </w:tc>
      </w:tr>
      <w:tr w:rsidR="006666B0" w:rsidRPr="00FF5D0D" w:rsidTr="00412BB9">
        <w:trPr>
          <w:trHeight w:val="1215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适航学院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(012)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机械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0855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(02)航空器适航技术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13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①101政治②204英语二③302数学二④808理论力学或806材料力学或809工程热力学或810机械设计基础或815材料科学基础或801自动控制原理或802电子技术基础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C523F" w:rsidRDefault="006666B0" w:rsidP="00412BB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C523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复试科目：笔试（1）飞机结构综合（2）航空发动机综合（3）机载系统与设备综合；</w:t>
            </w:r>
          </w:p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C523F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同等学力考生任选以上两门。</w:t>
            </w:r>
          </w:p>
        </w:tc>
      </w:tr>
      <w:tr w:rsidR="006666B0" w:rsidRPr="00FF5D0D" w:rsidTr="00412BB9">
        <w:trPr>
          <w:trHeight w:val="1921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lastRenderedPageBreak/>
              <w:t>通用航空学院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(013)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交通运输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0861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(05)通用航空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规划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与管理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8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①101政治②204英语二③302数学二④804运筹学或829土力学或807工程流体力学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复试科目：(1)专业综合科目笔试。参考书目：邓学钧，刘建新著.《交通运输工程导论》.清华大学出版社，2009年03月.(2)专业及综合素质面试。面试内容包括专业认知及专业符合度；科研能力、成果及兴趣方向；综合分析与语言表达能力；对本学科发展动态的了解及在本专业领域发展的潜力。(3)外语测试。</w:t>
            </w:r>
          </w:p>
        </w:tc>
      </w:tr>
    </w:tbl>
    <w:p w:rsidR="006666B0" w:rsidRDefault="006666B0" w:rsidP="006666B0">
      <w:pPr>
        <w:ind w:firstLineChars="300" w:firstLine="540"/>
        <w:rPr>
          <w:rFonts w:hint="eastAsia"/>
          <w:sz w:val="18"/>
          <w:szCs w:val="18"/>
        </w:rPr>
      </w:pPr>
    </w:p>
    <w:p w:rsidR="006666B0" w:rsidRDefault="006666B0" w:rsidP="006666B0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备注：以上信息如果与研招网报名数据库有出入，以报名库为准。</w:t>
      </w:r>
      <w:r>
        <w:rPr>
          <w:sz w:val="18"/>
          <w:szCs w:val="18"/>
        </w:rPr>
        <w:br w:type="page"/>
      </w:r>
    </w:p>
    <w:p w:rsidR="006666B0" w:rsidRDefault="006666B0" w:rsidP="006666B0">
      <w:pPr>
        <w:spacing w:line="360" w:lineRule="auto"/>
        <w:ind w:firstLineChars="200" w:firstLine="643"/>
        <w:jc w:val="center"/>
        <w:rPr>
          <w:rStyle w:val="a3"/>
          <w:rFonts w:hint="eastAsia"/>
          <w:sz w:val="32"/>
          <w:szCs w:val="32"/>
        </w:rPr>
      </w:pPr>
      <w:r>
        <w:rPr>
          <w:rStyle w:val="a3"/>
          <w:sz w:val="32"/>
          <w:szCs w:val="32"/>
        </w:rPr>
        <w:lastRenderedPageBreak/>
        <w:t>中国民航大学</w:t>
      </w:r>
    </w:p>
    <w:p w:rsidR="006666B0" w:rsidRDefault="006666B0" w:rsidP="006666B0">
      <w:pPr>
        <w:spacing w:line="360" w:lineRule="auto"/>
        <w:ind w:firstLineChars="200" w:firstLine="643"/>
        <w:jc w:val="center"/>
        <w:rPr>
          <w:rFonts w:ascii="宋体" w:hAnsi="宋体" w:hint="eastAsia"/>
          <w:szCs w:val="21"/>
        </w:rPr>
      </w:pPr>
      <w:r>
        <w:rPr>
          <w:rStyle w:val="a3"/>
          <w:sz w:val="32"/>
          <w:szCs w:val="32"/>
        </w:rPr>
        <w:t>2020</w:t>
      </w:r>
      <w:r>
        <w:rPr>
          <w:rStyle w:val="a3"/>
          <w:sz w:val="32"/>
          <w:szCs w:val="32"/>
        </w:rPr>
        <w:t>年</w:t>
      </w:r>
      <w:r>
        <w:rPr>
          <w:rStyle w:val="a3"/>
          <w:rFonts w:hint="eastAsia"/>
          <w:sz w:val="32"/>
          <w:szCs w:val="32"/>
        </w:rPr>
        <w:t>非全日制</w:t>
      </w:r>
      <w:r>
        <w:rPr>
          <w:rStyle w:val="a3"/>
          <w:sz w:val="32"/>
          <w:szCs w:val="32"/>
        </w:rPr>
        <w:t>硕士研究生招生专业目录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1260"/>
        <w:gridCol w:w="2126"/>
        <w:gridCol w:w="709"/>
        <w:gridCol w:w="2934"/>
      </w:tblGrid>
      <w:tr w:rsidR="006666B0" w:rsidRPr="00FF5D0D" w:rsidTr="00412BB9">
        <w:trPr>
          <w:trHeight w:val="550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院系所(代码)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专业(代码)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研究方向(代码)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招生人数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考试科目</w:t>
            </w:r>
          </w:p>
        </w:tc>
      </w:tr>
      <w:tr w:rsidR="006666B0" w:rsidRPr="00FF5D0D" w:rsidTr="00412BB9">
        <w:trPr>
          <w:trHeight w:val="871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安全科学与工程学部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(001)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交通运输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0861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00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(06)航空人为因素与飞行安全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①101政治②204英语二③302数学二④823安全管理学或816安全系统工程</w:t>
            </w:r>
          </w:p>
        </w:tc>
      </w:tr>
      <w:tr w:rsidR="006666B0" w:rsidRPr="00FF5D0D" w:rsidTr="00412BB9">
        <w:trPr>
          <w:trHeight w:val="615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Default="006666B0" w:rsidP="00412B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电子信息与自动化学院</w:t>
            </w:r>
          </w:p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(003)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电子信息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0854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00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(01)电子与通信工程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1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①101政治②204英语二③302数学二④811信号与系统</w:t>
            </w:r>
          </w:p>
        </w:tc>
      </w:tr>
      <w:tr w:rsidR="006666B0" w:rsidRPr="00FF5D0D" w:rsidTr="00412BB9">
        <w:trPr>
          <w:trHeight w:val="675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(02)控制工程</w:t>
            </w: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①101政治②204英语二③302数学二④801自动控制原理或802电子技术基础</w:t>
            </w:r>
          </w:p>
        </w:tc>
      </w:tr>
      <w:tr w:rsidR="006666B0" w:rsidRPr="00FF5D0D" w:rsidTr="00412BB9">
        <w:trPr>
          <w:trHeight w:val="1020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Default="006666B0" w:rsidP="00412B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计算机科学与技术学院</w:t>
            </w:r>
          </w:p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(005)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电子信息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0854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00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(03)计算机技术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8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①101政治②204英语二③302数学二④408计算机学科专业基础综合或830数据结构与操作系统</w:t>
            </w:r>
          </w:p>
        </w:tc>
      </w:tr>
      <w:tr w:rsidR="006666B0" w:rsidRPr="00FF5D0D" w:rsidTr="00412BB9">
        <w:trPr>
          <w:trHeight w:val="990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(04)大数据与人工智能</w:t>
            </w: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①101政治②204英语二③302数学二④408计算机学科专业基础综合或830数据结构与操作系统或831人工智能</w:t>
            </w:r>
          </w:p>
        </w:tc>
      </w:tr>
      <w:tr w:rsidR="006666B0" w:rsidRPr="00FF5D0D" w:rsidTr="00412BB9">
        <w:trPr>
          <w:trHeight w:val="660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经济与管理学院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(007)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工商管理(MBA)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1251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00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(01)民航运输管理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33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①199管理类联考综合能力②204英语二</w:t>
            </w:r>
          </w:p>
        </w:tc>
      </w:tr>
      <w:tr w:rsidR="006666B0" w:rsidRPr="00FF5D0D" w:rsidTr="00412BB9">
        <w:trPr>
          <w:trHeight w:val="900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机场学院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(008)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交通运输</w:t>
            </w: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br/>
              <w:t>0861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00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(03)机场工程与运行管理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  <w:t>2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B0" w:rsidRPr="00FF5D0D" w:rsidRDefault="006666B0" w:rsidP="00412B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20"/>
              </w:rPr>
            </w:pP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①</w:t>
            </w:r>
            <w:r w:rsidRPr="00FF5D0D"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  <w:t>101</w:t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政治②</w:t>
            </w:r>
            <w:r w:rsidRPr="00FF5D0D"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  <w:t>204</w:t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英语二③</w:t>
            </w:r>
            <w:r w:rsidRPr="00FF5D0D"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  <w:t>302</w:t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数学二④822交通运输工程基础或</w:t>
            </w:r>
            <w:r w:rsidRPr="00FF5D0D"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  <w:t>829</w:t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土力学或</w:t>
            </w:r>
            <w:r w:rsidRPr="00FF5D0D"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  <w:t>807</w:t>
            </w:r>
            <w:r w:rsidRPr="00FF5D0D"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工程流体力学</w:t>
            </w:r>
          </w:p>
        </w:tc>
      </w:tr>
    </w:tbl>
    <w:p w:rsidR="006666B0" w:rsidRPr="00FF5D0D" w:rsidRDefault="006666B0" w:rsidP="006666B0">
      <w:pPr>
        <w:rPr>
          <w:rFonts w:hint="eastAsia"/>
          <w:sz w:val="18"/>
          <w:szCs w:val="18"/>
        </w:rPr>
      </w:pPr>
    </w:p>
    <w:p w:rsidR="006666B0" w:rsidRDefault="006666B0" w:rsidP="006666B0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备注：以上信息如果与研招网报名数据库有出入，以报名库为准。</w:t>
      </w:r>
    </w:p>
    <w:p w:rsidR="004358AB" w:rsidRDefault="004358AB" w:rsidP="00323B43"/>
    <w:sectPr w:rsidR="004358AB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A57" w:rsidRDefault="006666B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666B0">
      <w:rPr>
        <w:noProof/>
        <w:lang w:val="zh-CN" w:eastAsia="zh-CN"/>
      </w:rPr>
      <w:t>7</w:t>
    </w:r>
    <w:r>
      <w:fldChar w:fldCharType="end"/>
    </w:r>
  </w:p>
  <w:p w:rsidR="00837A57" w:rsidRDefault="006666B0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A57" w:rsidRDefault="006666B0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6666B0"/>
    <w:rsid w:val="00323B43"/>
    <w:rsid w:val="003D37D8"/>
    <w:rsid w:val="004358AB"/>
    <w:rsid w:val="00481897"/>
    <w:rsid w:val="006666B0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B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66B0"/>
    <w:rPr>
      <w:b/>
      <w:bCs/>
    </w:rPr>
  </w:style>
  <w:style w:type="character" w:customStyle="1" w:styleId="a4">
    <w:name w:val="页脚 字符"/>
    <w:link w:val="a5"/>
    <w:uiPriority w:val="99"/>
    <w:rsid w:val="006666B0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7"/>
    <w:uiPriority w:val="99"/>
    <w:rsid w:val="006666B0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6"/>
    <w:uiPriority w:val="99"/>
    <w:unhideWhenUsed/>
    <w:rsid w:val="0066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6666B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4"/>
    <w:uiPriority w:val="99"/>
    <w:unhideWhenUsed/>
    <w:rsid w:val="006666B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66B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2019-09-16T02:58:00Z</dcterms:created>
  <dcterms:modified xsi:type="dcterms:W3CDTF">2019-09-16T02:59:00Z</dcterms:modified>
</cp:coreProperties>
</file>