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F7" w:rsidRPr="006F55CA" w:rsidRDefault="000019F7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天津大学管理与经济学部2017年硕士研究生招生复试</w:t>
      </w:r>
    </w:p>
    <w:p w:rsidR="000019F7" w:rsidRPr="006F55CA" w:rsidRDefault="000019F7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（社会实践、社会热点问题及经济管理知识）</w:t>
      </w:r>
    </w:p>
    <w:p w:rsidR="00A07993" w:rsidRPr="006F55CA" w:rsidRDefault="00A07993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复习参考材料</w:t>
      </w:r>
    </w:p>
    <w:p w:rsidR="00A07993" w:rsidRDefault="00A07993"/>
    <w:p w:rsidR="000019F7" w:rsidRPr="006F55CA" w:rsidRDefault="00561864" w:rsidP="006F55CA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55CA">
        <w:rPr>
          <w:rFonts w:ascii="宋体" w:eastAsia="宋体" w:hAnsi="宋体" w:hint="eastAsia"/>
          <w:sz w:val="24"/>
          <w:szCs w:val="24"/>
        </w:rPr>
        <w:t>1.</w:t>
      </w:r>
      <w:r w:rsidR="00E76D51" w:rsidRPr="006F55CA">
        <w:rPr>
          <w:rFonts w:ascii="宋体" w:eastAsia="宋体" w:hAnsi="宋体" w:hint="eastAsia"/>
          <w:sz w:val="24"/>
          <w:szCs w:val="24"/>
        </w:rPr>
        <w:t xml:space="preserve"> 2016年10月27日发布的</w:t>
      </w:r>
      <w:r w:rsidR="00DC511F" w:rsidRPr="006F55CA">
        <w:rPr>
          <w:rFonts w:ascii="宋体" w:eastAsia="宋体" w:hAnsi="宋体" w:hint="eastAsia"/>
          <w:sz w:val="24"/>
          <w:szCs w:val="24"/>
        </w:rPr>
        <w:t>《</w:t>
      </w:r>
      <w:r w:rsidR="00DC511F" w:rsidRPr="006F55CA">
        <w:rPr>
          <w:rFonts w:ascii="宋体" w:eastAsia="宋体" w:hAnsi="宋体"/>
          <w:sz w:val="24"/>
          <w:szCs w:val="24"/>
        </w:rPr>
        <w:t>中国共产党第十八届中央委员会第六次全体会议公报</w:t>
      </w:r>
      <w:r w:rsidR="00DC511F" w:rsidRPr="006F55CA">
        <w:rPr>
          <w:rFonts w:ascii="宋体" w:eastAsia="宋体" w:hAnsi="宋体" w:hint="eastAsia"/>
          <w:sz w:val="24"/>
          <w:szCs w:val="24"/>
        </w:rPr>
        <w:t>》</w:t>
      </w:r>
    </w:p>
    <w:p w:rsidR="00E76D51" w:rsidRPr="006F55CA" w:rsidRDefault="00561864" w:rsidP="006F55CA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55CA">
        <w:rPr>
          <w:rFonts w:ascii="宋体" w:eastAsia="宋体" w:hAnsi="宋体"/>
          <w:sz w:val="24"/>
          <w:szCs w:val="24"/>
        </w:rPr>
        <w:t>2.</w:t>
      </w:r>
      <w:r w:rsidR="00156EDB" w:rsidRPr="00156EDB">
        <w:rPr>
          <w:rFonts w:ascii="宋体" w:eastAsia="宋体" w:hAnsi="宋体" w:hint="eastAsia"/>
          <w:sz w:val="24"/>
          <w:szCs w:val="24"/>
        </w:rPr>
        <w:t xml:space="preserve"> </w:t>
      </w:r>
      <w:r w:rsidR="00156EDB">
        <w:rPr>
          <w:rFonts w:ascii="宋体" w:eastAsia="宋体" w:hAnsi="宋体" w:hint="eastAsia"/>
          <w:sz w:val="24"/>
          <w:szCs w:val="24"/>
        </w:rPr>
        <w:t>国务院总理李克强在</w:t>
      </w:r>
      <w:r w:rsidR="00156EDB" w:rsidRPr="00156EDB">
        <w:rPr>
          <w:rFonts w:ascii="宋体" w:eastAsia="宋体" w:hAnsi="宋体" w:hint="eastAsia"/>
          <w:sz w:val="24"/>
          <w:szCs w:val="24"/>
        </w:rPr>
        <w:t>第十二届全国人民代表大会第五次会议</w:t>
      </w:r>
      <w:r w:rsidR="00156EDB">
        <w:rPr>
          <w:rFonts w:ascii="宋体" w:eastAsia="宋体" w:hAnsi="宋体" w:hint="eastAsia"/>
          <w:sz w:val="24"/>
          <w:szCs w:val="24"/>
        </w:rPr>
        <w:t>上</w:t>
      </w:r>
      <w:r w:rsidR="008F3E36">
        <w:rPr>
          <w:rFonts w:ascii="宋体" w:eastAsia="宋体" w:hAnsi="宋体" w:hint="eastAsia"/>
          <w:sz w:val="24"/>
          <w:szCs w:val="24"/>
        </w:rPr>
        <w:t>所</w:t>
      </w:r>
      <w:bookmarkStart w:id="0" w:name="_GoBack"/>
      <w:bookmarkEnd w:id="0"/>
      <w:r w:rsidR="00156EDB">
        <w:rPr>
          <w:rFonts w:ascii="宋体" w:eastAsia="宋体" w:hAnsi="宋体" w:hint="eastAsia"/>
          <w:sz w:val="24"/>
          <w:szCs w:val="24"/>
        </w:rPr>
        <w:t>作的《</w:t>
      </w:r>
      <w:r w:rsidR="00156EDB" w:rsidRPr="006F55CA">
        <w:rPr>
          <w:rFonts w:ascii="宋体" w:eastAsia="宋体" w:hAnsi="宋体" w:hint="eastAsia"/>
          <w:sz w:val="24"/>
          <w:szCs w:val="24"/>
        </w:rPr>
        <w:t>2017年</w:t>
      </w:r>
      <w:r w:rsidR="00156EDB">
        <w:rPr>
          <w:rFonts w:ascii="宋体" w:eastAsia="宋体" w:hAnsi="宋体" w:hint="eastAsia"/>
          <w:sz w:val="24"/>
          <w:szCs w:val="24"/>
        </w:rPr>
        <w:t>政府工作报告》。</w:t>
      </w:r>
    </w:p>
    <w:p w:rsidR="000019F7" w:rsidRPr="006F55CA" w:rsidRDefault="00561864" w:rsidP="006F55CA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55CA">
        <w:rPr>
          <w:rFonts w:ascii="宋体" w:eastAsia="宋体" w:hAnsi="宋体"/>
          <w:sz w:val="24"/>
          <w:szCs w:val="24"/>
        </w:rPr>
        <w:t>3.</w:t>
      </w:r>
      <w:r w:rsidR="00156EDB" w:rsidRPr="006F55CA">
        <w:rPr>
          <w:rFonts w:ascii="宋体" w:eastAsia="宋体" w:hAnsi="宋体"/>
          <w:sz w:val="24"/>
          <w:szCs w:val="24"/>
        </w:rPr>
        <w:t>2017</w:t>
      </w:r>
      <w:r w:rsidR="00156EDB" w:rsidRPr="006F55CA">
        <w:rPr>
          <w:rFonts w:ascii="宋体" w:eastAsia="宋体" w:hAnsi="宋体" w:hint="eastAsia"/>
          <w:sz w:val="24"/>
          <w:szCs w:val="24"/>
        </w:rPr>
        <w:t>年1月，《“十三五”促进就业规划》的有关内容</w:t>
      </w:r>
    </w:p>
    <w:p w:rsidR="000019F7" w:rsidRPr="006F55CA" w:rsidRDefault="00561864" w:rsidP="006F55CA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F55CA">
        <w:rPr>
          <w:rFonts w:ascii="宋体" w:eastAsia="宋体" w:hAnsi="宋体"/>
          <w:sz w:val="24"/>
          <w:szCs w:val="24"/>
        </w:rPr>
        <w:t>4.</w:t>
      </w:r>
      <w:r w:rsidR="00DC511F" w:rsidRPr="006F55CA">
        <w:rPr>
          <w:rFonts w:ascii="宋体" w:eastAsia="宋体" w:hAnsi="宋体" w:hint="eastAsia"/>
          <w:sz w:val="24"/>
          <w:szCs w:val="24"/>
        </w:rPr>
        <w:t>2017年1月，中共中央办公厅</w:t>
      </w:r>
      <w:r w:rsidRPr="006F55CA">
        <w:rPr>
          <w:rFonts w:ascii="宋体" w:eastAsia="宋体" w:hAnsi="宋体" w:hint="eastAsia"/>
          <w:sz w:val="24"/>
          <w:szCs w:val="24"/>
        </w:rPr>
        <w:t>、</w:t>
      </w:r>
      <w:r w:rsidR="00DC511F" w:rsidRPr="006F55CA">
        <w:rPr>
          <w:rFonts w:ascii="宋体" w:eastAsia="宋体" w:hAnsi="宋体"/>
          <w:sz w:val="24"/>
          <w:szCs w:val="24"/>
        </w:rPr>
        <w:t>国务院办公厅印发</w:t>
      </w:r>
      <w:r w:rsidR="00DC511F" w:rsidRPr="006F55CA">
        <w:rPr>
          <w:rFonts w:ascii="宋体" w:eastAsia="宋体" w:hAnsi="宋体" w:hint="eastAsia"/>
          <w:sz w:val="24"/>
          <w:szCs w:val="24"/>
        </w:rPr>
        <w:t>的《关于促进移动互联网健康有序发展的意见》</w:t>
      </w:r>
    </w:p>
    <w:sectPr w:rsidR="000019F7" w:rsidRPr="006F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F7"/>
    <w:rsid w:val="000019F7"/>
    <w:rsid w:val="00156EDB"/>
    <w:rsid w:val="002C5D58"/>
    <w:rsid w:val="00561864"/>
    <w:rsid w:val="00631078"/>
    <w:rsid w:val="006F55CA"/>
    <w:rsid w:val="008F3E36"/>
    <w:rsid w:val="00A07993"/>
    <w:rsid w:val="00DC511F"/>
    <w:rsid w:val="00E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0460"/>
  <w15:chartTrackingRefBased/>
  <w15:docId w15:val="{A6CFFEC0-EFF2-42DE-8919-B5DDD18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Mingyuan LU</dc:creator>
  <cp:keywords/>
  <dc:description/>
  <cp:lastModifiedBy>Mingyuan LU</cp:lastModifiedBy>
  <cp:revision>11</cp:revision>
  <dcterms:created xsi:type="dcterms:W3CDTF">2017-02-28T04:37:00Z</dcterms:created>
  <dcterms:modified xsi:type="dcterms:W3CDTF">2017-03-05T22:34:00Z</dcterms:modified>
</cp:coreProperties>
</file>