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E9" w:rsidRPr="0070755B" w:rsidRDefault="00490BE9" w:rsidP="00490BE9">
      <w:pPr>
        <w:rPr>
          <w:b/>
          <w:szCs w:val="21"/>
        </w:rPr>
      </w:pPr>
      <w:r w:rsidRPr="0070755B">
        <w:rPr>
          <w:rFonts w:hint="eastAsia"/>
          <w:b/>
          <w:szCs w:val="21"/>
        </w:rPr>
        <w:t>课程名称：金融与计量经济综合</w:t>
      </w:r>
    </w:p>
    <w:p w:rsidR="00490BE9" w:rsidRPr="0070755B" w:rsidRDefault="00490BE9" w:rsidP="00490BE9">
      <w:pPr>
        <w:rPr>
          <w:szCs w:val="21"/>
        </w:rPr>
      </w:pP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一、考试的总体要求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本考试科目为应用经济学科的综合基础理论课程考试。考试内容涵盖货币银行学、计量经济学等课程。主要考察考生对金融与计量经济学的基本概念、原理和基本定量分析方法的掌握情况，应用金融、经济理论分析实际经济问题的能力。要求考生具备较好的综合分析能力、计算能力和解决实际问题能力等。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二、考试的内容及比例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货币银行学部分（</w:t>
      </w:r>
      <w:r w:rsidRPr="0070755B">
        <w:rPr>
          <w:rFonts w:hint="eastAsia"/>
          <w:szCs w:val="21"/>
        </w:rPr>
        <w:t>50%</w:t>
      </w:r>
      <w:r w:rsidRPr="0070755B">
        <w:rPr>
          <w:rFonts w:hint="eastAsia"/>
          <w:szCs w:val="21"/>
        </w:rPr>
        <w:t>左右）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．货币、货币制度与利息理论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．金融市场、工具与机构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．金融机构经营与管理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4</w:t>
      </w:r>
      <w:r w:rsidRPr="0070755B">
        <w:rPr>
          <w:rFonts w:hint="eastAsia"/>
          <w:szCs w:val="21"/>
        </w:rPr>
        <w:t>．中央银行业务与功能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5</w:t>
      </w:r>
      <w:r w:rsidRPr="0070755B">
        <w:rPr>
          <w:rFonts w:hint="eastAsia"/>
          <w:szCs w:val="21"/>
        </w:rPr>
        <w:t>．货币政策与通货膨胀理论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计量经济学部分（</w:t>
      </w:r>
      <w:r w:rsidRPr="0070755B">
        <w:rPr>
          <w:rFonts w:hint="eastAsia"/>
          <w:szCs w:val="21"/>
        </w:rPr>
        <w:t>50%</w:t>
      </w:r>
      <w:r w:rsidRPr="0070755B">
        <w:rPr>
          <w:rFonts w:hint="eastAsia"/>
          <w:szCs w:val="21"/>
        </w:rPr>
        <w:t>左右）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．计量经济学的基本概念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．一元线性计量经济模型：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包括：相关分析、最小二乘估计及统计性质、模型显著性检验、预测等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．多元线性计量经济模型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包括：参数估计方法及其统计性质、参数的显著性检验、模型的显著性检验、非线性计量经济模型、虚拟变量问题、模型的应用等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4</w:t>
      </w:r>
      <w:r w:rsidRPr="0070755B">
        <w:rPr>
          <w:rFonts w:hint="eastAsia"/>
          <w:szCs w:val="21"/>
        </w:rPr>
        <w:t>．违背基本假定的计量经济学问题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包括：违背基本假定的含义、异方差问题检验及其解决方法、自相关问题检验及其解决方法、多重共线性问题检验及其解决方法、随机解释变量问题及解决方法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5</w:t>
      </w:r>
      <w:r w:rsidRPr="0070755B">
        <w:rPr>
          <w:rFonts w:hint="eastAsia"/>
          <w:szCs w:val="21"/>
        </w:rPr>
        <w:t>．单方程模型的应用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包括：需求函数、投资函数、消费函数、生产函数模型及应用、结构分析、经济预测、政策评价等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三、试卷题型及比例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．概念题和简答题，要求解释概念或简要回答，约占</w:t>
      </w:r>
      <w:r w:rsidRPr="0070755B">
        <w:rPr>
          <w:rFonts w:hint="eastAsia"/>
          <w:szCs w:val="21"/>
        </w:rPr>
        <w:t>50%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．论述分析题，要求进行较为详尽的论述，约占总分的</w:t>
      </w:r>
      <w:r w:rsidRPr="0070755B">
        <w:rPr>
          <w:rFonts w:hint="eastAsia"/>
          <w:szCs w:val="21"/>
        </w:rPr>
        <w:t>20%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．计算分析题，约占</w:t>
      </w:r>
      <w:r w:rsidRPr="0070755B">
        <w:rPr>
          <w:rFonts w:hint="eastAsia"/>
          <w:szCs w:val="21"/>
        </w:rPr>
        <w:t>30%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四、考试形式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考试形式为笔试。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五、主要参考教材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．张维，金融机构与金融市场，科学出版社，</w:t>
      </w:r>
      <w:r w:rsidRPr="0070755B">
        <w:rPr>
          <w:rFonts w:hint="eastAsia"/>
          <w:szCs w:val="21"/>
        </w:rPr>
        <w:t>2008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 xml:space="preserve">2. </w:t>
      </w:r>
      <w:r w:rsidRPr="0070755B">
        <w:rPr>
          <w:rFonts w:hint="eastAsia"/>
          <w:szCs w:val="21"/>
        </w:rPr>
        <w:t>李忠民、张世英等，经济计量学教程，天津大学出版社，</w:t>
      </w:r>
      <w:r w:rsidRPr="0070755B">
        <w:rPr>
          <w:rFonts w:hint="eastAsia"/>
          <w:szCs w:val="21"/>
        </w:rPr>
        <w:t>2009</w:t>
      </w:r>
      <w:r w:rsidRPr="0070755B">
        <w:rPr>
          <w:rFonts w:hint="eastAsia"/>
          <w:szCs w:val="21"/>
        </w:rPr>
        <w:t>年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 xml:space="preserve">3. </w:t>
      </w:r>
      <w:r w:rsidRPr="0070755B">
        <w:rPr>
          <w:rFonts w:hint="eastAsia"/>
          <w:szCs w:val="21"/>
        </w:rPr>
        <w:t>张晓峒，计量经济学基础，南开大学出版社，</w:t>
      </w:r>
      <w:r w:rsidRPr="0070755B">
        <w:rPr>
          <w:rFonts w:hint="eastAsia"/>
          <w:szCs w:val="21"/>
        </w:rPr>
        <w:t>2007</w:t>
      </w:r>
      <w:r w:rsidRPr="0070755B">
        <w:rPr>
          <w:rFonts w:hint="eastAsia"/>
          <w:szCs w:val="21"/>
        </w:rPr>
        <w:t>年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 xml:space="preserve">4. </w:t>
      </w:r>
      <w:r w:rsidRPr="0070755B">
        <w:rPr>
          <w:rFonts w:hint="eastAsia"/>
          <w:szCs w:val="21"/>
        </w:rPr>
        <w:t>米什金，货币金融学，中国人民大学出版社，</w:t>
      </w:r>
      <w:r w:rsidRPr="0070755B">
        <w:rPr>
          <w:rFonts w:hint="eastAsia"/>
          <w:szCs w:val="21"/>
        </w:rPr>
        <w:t>2006</w:t>
      </w:r>
      <w:r w:rsidRPr="0070755B">
        <w:rPr>
          <w:rFonts w:hint="eastAsia"/>
          <w:szCs w:val="21"/>
        </w:rPr>
        <w:t>，第七版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5</w:t>
      </w:r>
      <w:r w:rsidRPr="0070755B">
        <w:rPr>
          <w:rFonts w:hint="eastAsia"/>
          <w:szCs w:val="21"/>
        </w:rPr>
        <w:t>．黄达，货币银行学（修订本），四川人民出版社，</w:t>
      </w:r>
      <w:r w:rsidRPr="0070755B">
        <w:rPr>
          <w:rFonts w:hint="eastAsia"/>
          <w:szCs w:val="21"/>
        </w:rPr>
        <w:t>1996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六、专业课无辅导</w:t>
      </w:r>
    </w:p>
    <w:p w:rsidR="00490BE9" w:rsidRPr="0070755B" w:rsidRDefault="00490BE9" w:rsidP="00490BE9">
      <w:pPr>
        <w:rPr>
          <w:szCs w:val="21"/>
        </w:rPr>
      </w:pPr>
    </w:p>
    <w:p w:rsidR="00490BE9" w:rsidRDefault="00490BE9" w:rsidP="00490BE9">
      <w:pPr>
        <w:rPr>
          <w:szCs w:val="21"/>
        </w:rPr>
      </w:pPr>
    </w:p>
    <w:p w:rsidR="00D63FCD" w:rsidRDefault="00D63FCD" w:rsidP="00490BE9">
      <w:pPr>
        <w:rPr>
          <w:szCs w:val="21"/>
        </w:rPr>
      </w:pPr>
    </w:p>
    <w:p w:rsidR="00D63FCD" w:rsidRPr="00D63FCD" w:rsidRDefault="00D63FCD" w:rsidP="00490BE9">
      <w:pPr>
        <w:rPr>
          <w:rFonts w:hint="eastAsia"/>
          <w:szCs w:val="21"/>
        </w:rPr>
      </w:pPr>
    </w:p>
    <w:p w:rsidR="00490BE9" w:rsidRPr="0070755B" w:rsidRDefault="00490BE9" w:rsidP="00490BE9">
      <w:pPr>
        <w:rPr>
          <w:b/>
          <w:szCs w:val="21"/>
        </w:rPr>
      </w:pPr>
      <w:bookmarkStart w:id="0" w:name="管理02"/>
      <w:bookmarkEnd w:id="0"/>
      <w:r w:rsidRPr="0070755B">
        <w:rPr>
          <w:rFonts w:hint="eastAsia"/>
          <w:b/>
          <w:szCs w:val="21"/>
        </w:rPr>
        <w:lastRenderedPageBreak/>
        <w:t>课程名称：货币银行学</w:t>
      </w:r>
    </w:p>
    <w:p w:rsidR="00490BE9" w:rsidRPr="0070755B" w:rsidRDefault="00490BE9" w:rsidP="00490BE9">
      <w:pPr>
        <w:rPr>
          <w:szCs w:val="21"/>
        </w:rPr>
      </w:pP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一、考试的总体要求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本科目考试要求考生为各类经济院校和综合性大学各专业的学生，具备一定的货币银行和金融经济理论基础知识，并对中国实际情况有一定的了解，能够理论联系实际对问题进行全面和正确的分析和解释。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二、考试的内容及比例</w:t>
      </w:r>
      <w:r w:rsidRPr="0070755B">
        <w:rPr>
          <w:rFonts w:hint="eastAsia"/>
          <w:szCs w:val="21"/>
        </w:rPr>
        <w:t xml:space="preserve"> 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．金融体系（</w:t>
      </w:r>
      <w:r w:rsidRPr="0070755B">
        <w:rPr>
          <w:rFonts w:hint="eastAsia"/>
          <w:szCs w:val="21"/>
        </w:rPr>
        <w:t>15%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．金融市场的利率（</w:t>
      </w:r>
      <w:r w:rsidRPr="0070755B">
        <w:rPr>
          <w:rFonts w:hint="eastAsia"/>
          <w:szCs w:val="21"/>
        </w:rPr>
        <w:t>10%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．外汇市场的汇率（</w:t>
      </w:r>
      <w:r w:rsidRPr="0070755B">
        <w:rPr>
          <w:rFonts w:hint="eastAsia"/>
          <w:szCs w:val="21"/>
        </w:rPr>
        <w:t>10%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4</w:t>
      </w:r>
      <w:r w:rsidRPr="0070755B">
        <w:rPr>
          <w:rFonts w:hint="eastAsia"/>
          <w:szCs w:val="21"/>
        </w:rPr>
        <w:t>．金融市场的风险管理（</w:t>
      </w:r>
      <w:r w:rsidRPr="0070755B">
        <w:rPr>
          <w:rFonts w:hint="eastAsia"/>
          <w:szCs w:val="21"/>
        </w:rPr>
        <w:t>20%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5</w:t>
      </w:r>
      <w:r w:rsidRPr="0070755B">
        <w:rPr>
          <w:rFonts w:hint="eastAsia"/>
          <w:szCs w:val="21"/>
        </w:rPr>
        <w:t>．金融机构经营与管理（</w:t>
      </w:r>
      <w:r w:rsidRPr="0070755B">
        <w:rPr>
          <w:rFonts w:hint="eastAsia"/>
          <w:szCs w:val="21"/>
        </w:rPr>
        <w:t>20%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6</w:t>
      </w:r>
      <w:r w:rsidRPr="0070755B">
        <w:rPr>
          <w:rFonts w:hint="eastAsia"/>
          <w:szCs w:val="21"/>
        </w:rPr>
        <w:t>．货币政策与通货膨胀理论（</w:t>
      </w:r>
      <w:r w:rsidRPr="0070755B">
        <w:rPr>
          <w:rFonts w:hint="eastAsia"/>
          <w:szCs w:val="21"/>
        </w:rPr>
        <w:t>10%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7</w:t>
      </w:r>
      <w:r w:rsidRPr="0070755B">
        <w:rPr>
          <w:rFonts w:hint="eastAsia"/>
          <w:szCs w:val="21"/>
        </w:rPr>
        <w:t>．国际金融与国际金融市场理论（</w:t>
      </w:r>
      <w:r w:rsidRPr="0070755B">
        <w:rPr>
          <w:rFonts w:hint="eastAsia"/>
          <w:szCs w:val="21"/>
        </w:rPr>
        <w:t>15%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三、试卷题型及比例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．名词解释，约占总分的</w:t>
      </w:r>
      <w:r w:rsidRPr="0070755B">
        <w:rPr>
          <w:rFonts w:hint="eastAsia"/>
          <w:szCs w:val="21"/>
        </w:rPr>
        <w:t>20%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．简答题，要求简单扼要回答，约占总分的</w:t>
      </w:r>
      <w:r w:rsidRPr="0070755B">
        <w:rPr>
          <w:rFonts w:hint="eastAsia"/>
          <w:szCs w:val="21"/>
        </w:rPr>
        <w:t>40%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．论述分析题，要求进行较为详尽的论述，约占总分的</w:t>
      </w:r>
      <w:r w:rsidRPr="0070755B">
        <w:rPr>
          <w:rFonts w:hint="eastAsia"/>
          <w:szCs w:val="21"/>
        </w:rPr>
        <w:t>40%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四、考试形式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考试形式为笔试。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五、主要参考教材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．米什金，货币金融学，中国人民大学出版社，</w:t>
      </w:r>
      <w:r w:rsidRPr="0070755B">
        <w:rPr>
          <w:rFonts w:hint="eastAsia"/>
          <w:szCs w:val="21"/>
        </w:rPr>
        <w:t>2006</w:t>
      </w:r>
      <w:r w:rsidRPr="0070755B">
        <w:rPr>
          <w:rFonts w:hint="eastAsia"/>
          <w:szCs w:val="21"/>
        </w:rPr>
        <w:t>，第七版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．黄达，货币银行学（修订本），四川人民出版社，</w:t>
      </w:r>
      <w:r w:rsidRPr="0070755B">
        <w:rPr>
          <w:rFonts w:hint="eastAsia"/>
          <w:szCs w:val="21"/>
        </w:rPr>
        <w:t>1996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六、专业课无辅导</w:t>
      </w:r>
    </w:p>
    <w:p w:rsidR="00490BE9" w:rsidRPr="0070755B" w:rsidRDefault="00490BE9" w:rsidP="00490BE9">
      <w:pPr>
        <w:rPr>
          <w:szCs w:val="21"/>
        </w:rPr>
      </w:pPr>
    </w:p>
    <w:p w:rsidR="00490BE9" w:rsidRPr="0070755B" w:rsidRDefault="00490BE9" w:rsidP="00490BE9">
      <w:pPr>
        <w:rPr>
          <w:szCs w:val="21"/>
        </w:rPr>
      </w:pPr>
    </w:p>
    <w:p w:rsidR="00490BE9" w:rsidRPr="0070755B" w:rsidRDefault="00490BE9" w:rsidP="00490BE9">
      <w:pPr>
        <w:rPr>
          <w:b/>
          <w:szCs w:val="21"/>
        </w:rPr>
      </w:pPr>
      <w:bookmarkStart w:id="1" w:name="管理03"/>
      <w:bookmarkEnd w:id="1"/>
      <w:r w:rsidRPr="0070755B">
        <w:rPr>
          <w:rFonts w:hint="eastAsia"/>
          <w:b/>
          <w:szCs w:val="21"/>
        </w:rPr>
        <w:t>课程名称：系统工程概论</w:t>
      </w:r>
    </w:p>
    <w:p w:rsidR="00490BE9" w:rsidRPr="0070755B" w:rsidRDefault="00490BE9" w:rsidP="00490BE9">
      <w:pPr>
        <w:rPr>
          <w:szCs w:val="21"/>
        </w:rPr>
      </w:pP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一、考试的总体要求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本课程要求考生能够掌握系统的基本概念、组成、基本特性，掌握系统工程方法论，系统分析的思考方式及其过程、内容和主要方法，并能够应用系统分析原理对现实问题进行分析，给出解决问题的基本思路。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二、考试的内容及比例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．系统工程概述（</w:t>
      </w:r>
      <w:r w:rsidRPr="0070755B">
        <w:rPr>
          <w:rFonts w:hint="eastAsia"/>
          <w:szCs w:val="21"/>
        </w:rPr>
        <w:t>15%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）能够举例说明：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a.</w:t>
      </w:r>
      <w:r w:rsidRPr="0070755B">
        <w:rPr>
          <w:rFonts w:hint="eastAsia"/>
          <w:szCs w:val="21"/>
        </w:rPr>
        <w:t>系统的功能及其要求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b.</w:t>
      </w:r>
      <w:r w:rsidRPr="0070755B">
        <w:rPr>
          <w:rFonts w:hint="eastAsia"/>
          <w:szCs w:val="21"/>
        </w:rPr>
        <w:t>系统的环境及输入、输出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c.</w:t>
      </w:r>
      <w:r w:rsidRPr="0070755B">
        <w:rPr>
          <w:rFonts w:hint="eastAsia"/>
          <w:szCs w:val="21"/>
        </w:rPr>
        <w:t>系统的结构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d.</w:t>
      </w:r>
      <w:r w:rsidRPr="0070755B">
        <w:rPr>
          <w:rFonts w:hint="eastAsia"/>
          <w:szCs w:val="21"/>
        </w:rPr>
        <w:t>系统的功能与结构、环境的关系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）系统的属性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）如何理解系统思想或系统观点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4</w:t>
      </w:r>
      <w:r w:rsidRPr="0070755B">
        <w:rPr>
          <w:rFonts w:hint="eastAsia"/>
          <w:szCs w:val="21"/>
        </w:rPr>
        <w:t>）系统工程的概念以及系统工程方法的特点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．系统工程理论与方法论（</w:t>
      </w:r>
      <w:r w:rsidRPr="0070755B">
        <w:rPr>
          <w:rFonts w:hint="eastAsia"/>
          <w:szCs w:val="21"/>
        </w:rPr>
        <w:t>15%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）系统工程的基本理论及其在管理中的应用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lastRenderedPageBreak/>
        <w:t>（</w:t>
      </w: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）霍尔三维结构及其特点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）霍尔三维结构与切克兰德的方法论的异同点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4</w:t>
      </w:r>
      <w:r w:rsidRPr="0070755B">
        <w:rPr>
          <w:rFonts w:hint="eastAsia"/>
          <w:szCs w:val="21"/>
        </w:rPr>
        <w:t>）近年来系统工程方法论的新发展及其特点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．系统分析（</w:t>
      </w:r>
      <w:r w:rsidRPr="0070755B">
        <w:rPr>
          <w:rFonts w:hint="eastAsia"/>
          <w:szCs w:val="21"/>
        </w:rPr>
        <w:t>15%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）系统分析的概念及其与系统工程的关系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）系统分析的要素及其含义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）系统分析的程序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4</w:t>
      </w:r>
      <w:r w:rsidRPr="0070755B">
        <w:rPr>
          <w:rFonts w:hint="eastAsia"/>
          <w:szCs w:val="21"/>
        </w:rPr>
        <w:t>）如何进行系统目标分析、系统环境分析以及如何理解系统目标、系统自身和系统环境之间的关系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5</w:t>
      </w:r>
      <w:r w:rsidRPr="0070755B">
        <w:rPr>
          <w:rFonts w:hint="eastAsia"/>
          <w:szCs w:val="21"/>
        </w:rPr>
        <w:t>）系统分析在管理中的应用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4</w:t>
      </w:r>
      <w:r w:rsidRPr="0070755B">
        <w:rPr>
          <w:rFonts w:hint="eastAsia"/>
          <w:szCs w:val="21"/>
        </w:rPr>
        <w:t>．系统建模与仿真（</w:t>
      </w:r>
      <w:r w:rsidRPr="0070755B">
        <w:rPr>
          <w:rFonts w:hint="eastAsia"/>
          <w:szCs w:val="21"/>
        </w:rPr>
        <w:t>25%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）系统模型的主要特征及其分类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）模型化的定义以及模型化的本质和作用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）结构分析的概念及意义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4</w:t>
      </w:r>
      <w:r w:rsidRPr="0070755B">
        <w:rPr>
          <w:rFonts w:hint="eastAsia"/>
          <w:szCs w:val="21"/>
        </w:rPr>
        <w:t>）系统结构的基本表达方式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5</w:t>
      </w:r>
      <w:r w:rsidRPr="0070755B">
        <w:rPr>
          <w:rFonts w:hint="eastAsia"/>
          <w:szCs w:val="21"/>
        </w:rPr>
        <w:t>）常用的系统结构模型化技术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6</w:t>
      </w:r>
      <w:r w:rsidRPr="0070755B">
        <w:rPr>
          <w:rFonts w:hint="eastAsia"/>
          <w:szCs w:val="21"/>
        </w:rPr>
        <w:t>）系统仿真的概念、特点及其在系统分析中的作用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7</w:t>
      </w:r>
      <w:r w:rsidRPr="0070755B">
        <w:rPr>
          <w:rFonts w:hint="eastAsia"/>
          <w:szCs w:val="21"/>
        </w:rPr>
        <w:t>）系统动力学的基本思想及其反馈回路的形成，并能举例说明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8</w:t>
      </w:r>
      <w:r w:rsidRPr="0070755B">
        <w:rPr>
          <w:rFonts w:hint="eastAsia"/>
          <w:szCs w:val="21"/>
        </w:rPr>
        <w:t>）系统动力学的建模原理，并能举例说明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9</w:t>
      </w:r>
      <w:r w:rsidRPr="0070755B">
        <w:rPr>
          <w:rFonts w:hint="eastAsia"/>
          <w:szCs w:val="21"/>
        </w:rPr>
        <w:t>）系统动力学在社会经济和管理中的应用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5</w:t>
      </w:r>
      <w:r w:rsidRPr="0070755B">
        <w:rPr>
          <w:rFonts w:hint="eastAsia"/>
          <w:szCs w:val="21"/>
        </w:rPr>
        <w:t>．系统评价方法（</w:t>
      </w:r>
      <w:r w:rsidRPr="0070755B">
        <w:rPr>
          <w:rFonts w:hint="eastAsia"/>
          <w:szCs w:val="21"/>
        </w:rPr>
        <w:t>15%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）系统评价在系统工程中的作用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）能够结合实例具体说明系统评价的六要素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）系统评价的目的以及系统评价的程序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4</w:t>
      </w:r>
      <w:r w:rsidRPr="0070755B">
        <w:rPr>
          <w:rFonts w:hint="eastAsia"/>
          <w:szCs w:val="21"/>
        </w:rPr>
        <w:t>）几种常用的评价方法（关联矩阵法、层次分析法、模糊综合评价法）的适用条件和功能，并能运用这些方法结合实例进行评价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6</w:t>
      </w:r>
      <w:r w:rsidRPr="0070755B">
        <w:rPr>
          <w:rFonts w:hint="eastAsia"/>
          <w:szCs w:val="21"/>
        </w:rPr>
        <w:t>．系统决策分析（</w:t>
      </w:r>
      <w:r w:rsidRPr="0070755B">
        <w:rPr>
          <w:rFonts w:hint="eastAsia"/>
          <w:szCs w:val="21"/>
        </w:rPr>
        <w:t>15%</w:t>
      </w:r>
      <w:r w:rsidRPr="0070755B">
        <w:rPr>
          <w:rFonts w:hint="eastAsia"/>
          <w:szCs w:val="21"/>
        </w:rPr>
        <w:t>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）决策问题的模式和类型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）信息的价值及其在决策中的作用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）效用函数在决策分析中的作用及其识别过程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（</w:t>
      </w:r>
      <w:r w:rsidRPr="0070755B">
        <w:rPr>
          <w:rFonts w:hint="eastAsia"/>
          <w:szCs w:val="21"/>
        </w:rPr>
        <w:t>4</w:t>
      </w:r>
      <w:r w:rsidRPr="0070755B">
        <w:rPr>
          <w:rFonts w:hint="eastAsia"/>
          <w:szCs w:val="21"/>
        </w:rPr>
        <w:t>）运用风险型决策分析方法结合实例进行决策分析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三、试题题型及比例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简答题占</w:t>
      </w:r>
      <w:r w:rsidRPr="0070755B">
        <w:rPr>
          <w:rFonts w:hint="eastAsia"/>
          <w:szCs w:val="21"/>
        </w:rPr>
        <w:t>40%</w:t>
      </w:r>
      <w:r w:rsidRPr="0070755B">
        <w:rPr>
          <w:rFonts w:hint="eastAsia"/>
          <w:szCs w:val="21"/>
        </w:rPr>
        <w:t>，计算题</w:t>
      </w:r>
      <w:r w:rsidRPr="0070755B">
        <w:rPr>
          <w:rFonts w:hint="eastAsia"/>
          <w:szCs w:val="21"/>
        </w:rPr>
        <w:t>30%</w:t>
      </w:r>
      <w:r w:rsidRPr="0070755B">
        <w:rPr>
          <w:rFonts w:hint="eastAsia"/>
          <w:szCs w:val="21"/>
        </w:rPr>
        <w:t>，综合分析论述题</w:t>
      </w:r>
      <w:r w:rsidRPr="0070755B">
        <w:rPr>
          <w:rFonts w:hint="eastAsia"/>
          <w:szCs w:val="21"/>
        </w:rPr>
        <w:t>30%</w:t>
      </w:r>
      <w:r w:rsidRPr="0070755B">
        <w:rPr>
          <w:rFonts w:hint="eastAsia"/>
          <w:szCs w:val="21"/>
        </w:rPr>
        <w:t>。（注：以上比例仅做参考）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四、考试形式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考试形式为笔试。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五、主要参考教材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1</w:t>
      </w:r>
      <w:r w:rsidRPr="0070755B">
        <w:rPr>
          <w:rFonts w:hint="eastAsia"/>
          <w:szCs w:val="21"/>
        </w:rPr>
        <w:t>．汪应洛主编，系统工程（第</w:t>
      </w: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版），北京：机械工业出版社，</w:t>
      </w:r>
      <w:r w:rsidRPr="0070755B">
        <w:rPr>
          <w:rFonts w:hint="eastAsia"/>
          <w:szCs w:val="21"/>
        </w:rPr>
        <w:t>2003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2</w:t>
      </w:r>
      <w:r w:rsidRPr="0070755B">
        <w:rPr>
          <w:rFonts w:hint="eastAsia"/>
          <w:szCs w:val="21"/>
        </w:rPr>
        <w:t>．孙东川、林福永编著，系统工程引论，清华大学出版社，</w:t>
      </w:r>
      <w:r w:rsidRPr="0070755B">
        <w:rPr>
          <w:rFonts w:hint="eastAsia"/>
          <w:szCs w:val="21"/>
        </w:rPr>
        <w:t>2004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3</w:t>
      </w:r>
      <w:r w:rsidRPr="0070755B">
        <w:rPr>
          <w:rFonts w:hint="eastAsia"/>
          <w:szCs w:val="21"/>
        </w:rPr>
        <w:t>．赵杰主编，管理系统工程，北京：科学出版社，</w:t>
      </w:r>
      <w:r w:rsidRPr="0070755B">
        <w:rPr>
          <w:rFonts w:hint="eastAsia"/>
          <w:szCs w:val="21"/>
        </w:rPr>
        <w:t>2006</w:t>
      </w:r>
    </w:p>
    <w:p w:rsidR="00490BE9" w:rsidRPr="0070755B" w:rsidRDefault="00490BE9" w:rsidP="00490BE9">
      <w:pPr>
        <w:rPr>
          <w:szCs w:val="21"/>
        </w:rPr>
      </w:pPr>
      <w:r w:rsidRPr="0070755B">
        <w:rPr>
          <w:rFonts w:hint="eastAsia"/>
          <w:szCs w:val="21"/>
        </w:rPr>
        <w:t>六、专业课无辅导</w:t>
      </w:r>
    </w:p>
    <w:p w:rsidR="00490BE9" w:rsidRPr="0070755B" w:rsidRDefault="00490BE9" w:rsidP="00490BE9">
      <w:pPr>
        <w:rPr>
          <w:szCs w:val="21"/>
        </w:rPr>
      </w:pPr>
    </w:p>
    <w:p w:rsidR="00490BE9" w:rsidRDefault="00490BE9" w:rsidP="00490BE9">
      <w:pPr>
        <w:rPr>
          <w:szCs w:val="21"/>
        </w:rPr>
      </w:pPr>
    </w:p>
    <w:p w:rsidR="00D63FCD" w:rsidRDefault="00D63FCD" w:rsidP="00490BE9">
      <w:pPr>
        <w:rPr>
          <w:szCs w:val="21"/>
        </w:rPr>
      </w:pPr>
    </w:p>
    <w:p w:rsidR="00D63FCD" w:rsidRPr="0070755B" w:rsidRDefault="00D63FCD" w:rsidP="00490BE9">
      <w:pPr>
        <w:rPr>
          <w:rFonts w:hint="eastAsia"/>
          <w:szCs w:val="21"/>
        </w:rPr>
      </w:pPr>
      <w:bookmarkStart w:id="2" w:name="_GoBack"/>
      <w:bookmarkEnd w:id="2"/>
    </w:p>
    <w:p w:rsidR="00490BE9" w:rsidRPr="00897364" w:rsidRDefault="00490BE9" w:rsidP="00490BE9">
      <w:pPr>
        <w:tabs>
          <w:tab w:val="left" w:pos="2580"/>
          <w:tab w:val="left" w:pos="4185"/>
          <w:tab w:val="left" w:pos="5586"/>
        </w:tabs>
        <w:spacing w:line="300" w:lineRule="auto"/>
        <w:rPr>
          <w:b/>
          <w:bCs/>
        </w:rPr>
      </w:pPr>
      <w:bookmarkStart w:id="3" w:name="管理04"/>
      <w:bookmarkEnd w:id="3"/>
      <w:r w:rsidRPr="00897364">
        <w:rPr>
          <w:rFonts w:hint="eastAsia"/>
          <w:b/>
          <w:bCs/>
        </w:rPr>
        <w:lastRenderedPageBreak/>
        <w:t>课程名称：管理学基础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一、考试的总体要求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理解管理学的基本概念和基本原理，熟悉管理理论的演变和发展，领会行为科学、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组织文化与环境、管理沟通与信息技术等相关知识。深入理解和掌握管理的计划、组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织、领导和控制等各项职能。对管理理论和实践的新发展有较好的把握和了解。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二、考试的内容及比例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1</w:t>
      </w:r>
      <w:r w:rsidRPr="009906F8">
        <w:rPr>
          <w:rFonts w:hint="eastAsia"/>
          <w:szCs w:val="21"/>
        </w:rPr>
        <w:t>．管理概述（</w:t>
      </w:r>
      <w:r w:rsidRPr="009906F8">
        <w:rPr>
          <w:rFonts w:hint="eastAsia"/>
          <w:szCs w:val="21"/>
        </w:rPr>
        <w:t>20%</w:t>
      </w:r>
      <w:r w:rsidRPr="009906F8">
        <w:rPr>
          <w:rFonts w:hint="eastAsia"/>
          <w:szCs w:val="21"/>
        </w:rPr>
        <w:t>）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1</w:t>
      </w:r>
      <w:r w:rsidRPr="009906F8">
        <w:rPr>
          <w:rFonts w:hint="eastAsia"/>
          <w:szCs w:val="21"/>
        </w:rPr>
        <w:t>）管理的基本概念、管理者与组织、管理与管理的职能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2</w:t>
      </w:r>
      <w:r w:rsidRPr="009906F8">
        <w:rPr>
          <w:rFonts w:hint="eastAsia"/>
          <w:szCs w:val="21"/>
        </w:rPr>
        <w:t>）管理理论的演变、各学派的主要观点及贡献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3</w:t>
      </w:r>
      <w:r w:rsidRPr="009906F8">
        <w:rPr>
          <w:rFonts w:hint="eastAsia"/>
          <w:szCs w:val="21"/>
        </w:rPr>
        <w:t>）组织文化与环境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2</w:t>
      </w:r>
      <w:r w:rsidRPr="009906F8">
        <w:rPr>
          <w:rFonts w:hint="eastAsia"/>
          <w:szCs w:val="21"/>
        </w:rPr>
        <w:t>．基础知识（</w:t>
      </w:r>
      <w:r w:rsidRPr="009906F8">
        <w:rPr>
          <w:rFonts w:hint="eastAsia"/>
          <w:szCs w:val="21"/>
        </w:rPr>
        <w:t>30%</w:t>
      </w:r>
      <w:r w:rsidRPr="009906F8">
        <w:rPr>
          <w:rFonts w:hint="eastAsia"/>
          <w:szCs w:val="21"/>
        </w:rPr>
        <w:t>）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1</w:t>
      </w:r>
      <w:r w:rsidRPr="009906F8">
        <w:rPr>
          <w:rFonts w:hint="eastAsia"/>
          <w:szCs w:val="21"/>
        </w:rPr>
        <w:t>）管理的基本原理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2</w:t>
      </w:r>
      <w:r w:rsidRPr="009906F8">
        <w:rPr>
          <w:rFonts w:hint="eastAsia"/>
          <w:szCs w:val="21"/>
        </w:rPr>
        <w:t>）行为科学理论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3</w:t>
      </w:r>
      <w:r w:rsidRPr="009906F8">
        <w:rPr>
          <w:rFonts w:hint="eastAsia"/>
          <w:szCs w:val="21"/>
        </w:rPr>
        <w:t>）管理沟通与信息技术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 xml:space="preserve">  </w:t>
      </w: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4</w:t>
      </w:r>
      <w:r w:rsidRPr="009906F8">
        <w:rPr>
          <w:rFonts w:hint="eastAsia"/>
          <w:szCs w:val="21"/>
        </w:rPr>
        <w:t>）社会责任与管理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 xml:space="preserve">  </w:t>
      </w: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5</w:t>
      </w:r>
      <w:r w:rsidRPr="009906F8">
        <w:rPr>
          <w:rFonts w:hint="eastAsia"/>
          <w:szCs w:val="21"/>
        </w:rPr>
        <w:t>）全球化与管理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3.</w:t>
      </w:r>
      <w:r w:rsidRPr="009906F8">
        <w:rPr>
          <w:rFonts w:hint="eastAsia"/>
          <w:szCs w:val="21"/>
        </w:rPr>
        <w:t>管理职能（</w:t>
      </w:r>
      <w:r w:rsidRPr="009906F8">
        <w:rPr>
          <w:rFonts w:hint="eastAsia"/>
          <w:szCs w:val="21"/>
        </w:rPr>
        <w:t>50%</w:t>
      </w:r>
      <w:r w:rsidRPr="009906F8">
        <w:rPr>
          <w:rFonts w:hint="eastAsia"/>
          <w:szCs w:val="21"/>
        </w:rPr>
        <w:t>）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1</w:t>
      </w:r>
      <w:r w:rsidRPr="009906F8">
        <w:rPr>
          <w:rFonts w:hint="eastAsia"/>
          <w:szCs w:val="21"/>
        </w:rPr>
        <w:t>）计划：计划的概念、计划的类型、</w:t>
      </w:r>
      <w:r w:rsidRPr="009906F8">
        <w:rPr>
          <w:szCs w:val="21"/>
        </w:rPr>
        <w:t>计划的基础</w:t>
      </w:r>
      <w:r w:rsidRPr="009906F8">
        <w:rPr>
          <w:rFonts w:hint="eastAsia"/>
          <w:szCs w:val="21"/>
        </w:rPr>
        <w:t>、</w:t>
      </w:r>
      <w:r w:rsidRPr="009906F8">
        <w:rPr>
          <w:szCs w:val="21"/>
        </w:rPr>
        <w:t>战略管理</w:t>
      </w:r>
      <w:r w:rsidRPr="009906F8">
        <w:rPr>
          <w:rFonts w:hint="eastAsia"/>
          <w:szCs w:val="21"/>
        </w:rPr>
        <w:t>、</w:t>
      </w:r>
      <w:r w:rsidRPr="009906F8">
        <w:rPr>
          <w:szCs w:val="21"/>
        </w:rPr>
        <w:t>计划工作的工具和技术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2</w:t>
      </w:r>
      <w:r w:rsidRPr="009906F8">
        <w:rPr>
          <w:rFonts w:hint="eastAsia"/>
          <w:szCs w:val="21"/>
        </w:rPr>
        <w:t>）组织：组织的概念、</w:t>
      </w:r>
      <w:r w:rsidRPr="009906F8">
        <w:rPr>
          <w:szCs w:val="21"/>
        </w:rPr>
        <w:t>组织结构与设计</w:t>
      </w:r>
      <w:r w:rsidRPr="009906F8">
        <w:rPr>
          <w:rFonts w:hint="eastAsia"/>
          <w:szCs w:val="21"/>
        </w:rPr>
        <w:t>、</w:t>
      </w:r>
      <w:r w:rsidRPr="009906F8">
        <w:rPr>
          <w:szCs w:val="21"/>
        </w:rPr>
        <w:t>管理沟通与信息技术</w:t>
      </w:r>
      <w:r w:rsidRPr="009906F8">
        <w:rPr>
          <w:rFonts w:hint="eastAsia"/>
          <w:szCs w:val="21"/>
        </w:rPr>
        <w:t>、</w:t>
      </w:r>
      <w:r w:rsidRPr="009906F8">
        <w:rPr>
          <w:szCs w:val="21"/>
        </w:rPr>
        <w:t>人力资源管理</w:t>
      </w:r>
      <w:r w:rsidRPr="009906F8">
        <w:rPr>
          <w:rFonts w:hint="eastAsia"/>
          <w:szCs w:val="21"/>
        </w:rPr>
        <w:t>、</w:t>
      </w:r>
      <w:r w:rsidRPr="009906F8">
        <w:rPr>
          <w:szCs w:val="21"/>
        </w:rPr>
        <w:t>变革与创新管理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3</w:t>
      </w:r>
      <w:r w:rsidRPr="009906F8">
        <w:rPr>
          <w:rFonts w:hint="eastAsia"/>
          <w:szCs w:val="21"/>
        </w:rPr>
        <w:t>）领导：领导的概念、领导理论、</w:t>
      </w:r>
      <w:r w:rsidRPr="009906F8">
        <w:rPr>
          <w:szCs w:val="21"/>
        </w:rPr>
        <w:t>群体与团队</w:t>
      </w:r>
      <w:r w:rsidRPr="009906F8">
        <w:rPr>
          <w:rFonts w:hint="eastAsia"/>
          <w:szCs w:val="21"/>
        </w:rPr>
        <w:t>、</w:t>
      </w:r>
      <w:r w:rsidRPr="009906F8">
        <w:rPr>
          <w:szCs w:val="21"/>
        </w:rPr>
        <w:t>激励员工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（</w:t>
      </w:r>
      <w:r w:rsidRPr="009906F8">
        <w:rPr>
          <w:rFonts w:hint="eastAsia"/>
          <w:szCs w:val="21"/>
        </w:rPr>
        <w:t>4</w:t>
      </w:r>
      <w:r w:rsidRPr="009906F8">
        <w:rPr>
          <w:rFonts w:hint="eastAsia"/>
          <w:szCs w:val="21"/>
        </w:rPr>
        <w:t>）控制：控制的概念、控制的类型、</w:t>
      </w:r>
      <w:r w:rsidRPr="009906F8">
        <w:rPr>
          <w:szCs w:val="21"/>
        </w:rPr>
        <w:t>控制的</w:t>
      </w:r>
      <w:r w:rsidRPr="009906F8">
        <w:rPr>
          <w:rFonts w:hint="eastAsia"/>
          <w:szCs w:val="21"/>
        </w:rPr>
        <w:t>过程、监控组织绩效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三、试卷题型及比例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1</w:t>
      </w:r>
      <w:r w:rsidRPr="009906F8">
        <w:rPr>
          <w:rFonts w:hint="eastAsia"/>
          <w:szCs w:val="21"/>
        </w:rPr>
        <w:t>．填空题（</w:t>
      </w:r>
      <w:r w:rsidRPr="009906F8">
        <w:rPr>
          <w:rFonts w:hint="eastAsia"/>
          <w:szCs w:val="21"/>
        </w:rPr>
        <w:t>10%</w:t>
      </w:r>
      <w:r w:rsidRPr="009906F8">
        <w:rPr>
          <w:rFonts w:hint="eastAsia"/>
          <w:szCs w:val="21"/>
        </w:rPr>
        <w:t>）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2</w:t>
      </w:r>
      <w:r w:rsidRPr="009906F8">
        <w:rPr>
          <w:rFonts w:hint="eastAsia"/>
          <w:szCs w:val="21"/>
        </w:rPr>
        <w:t>．判断是非题（</w:t>
      </w:r>
      <w:r w:rsidRPr="009906F8">
        <w:rPr>
          <w:rFonts w:hint="eastAsia"/>
          <w:szCs w:val="21"/>
        </w:rPr>
        <w:t>10%</w:t>
      </w:r>
      <w:r w:rsidRPr="009906F8">
        <w:rPr>
          <w:rFonts w:hint="eastAsia"/>
          <w:szCs w:val="21"/>
        </w:rPr>
        <w:t>）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3</w:t>
      </w:r>
      <w:r w:rsidRPr="009906F8">
        <w:rPr>
          <w:rFonts w:hint="eastAsia"/>
          <w:szCs w:val="21"/>
        </w:rPr>
        <w:t>．选择题（</w:t>
      </w:r>
      <w:r w:rsidRPr="009906F8">
        <w:rPr>
          <w:rFonts w:hint="eastAsia"/>
          <w:szCs w:val="21"/>
        </w:rPr>
        <w:t>30%</w:t>
      </w:r>
      <w:r w:rsidRPr="009906F8">
        <w:rPr>
          <w:rFonts w:hint="eastAsia"/>
          <w:szCs w:val="21"/>
        </w:rPr>
        <w:t>）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4</w:t>
      </w:r>
      <w:r w:rsidRPr="009906F8">
        <w:rPr>
          <w:rFonts w:hint="eastAsia"/>
          <w:szCs w:val="21"/>
        </w:rPr>
        <w:t>．简答题（</w:t>
      </w:r>
      <w:r w:rsidRPr="009906F8">
        <w:rPr>
          <w:rFonts w:hint="eastAsia"/>
          <w:szCs w:val="21"/>
        </w:rPr>
        <w:t>40%</w:t>
      </w:r>
      <w:r w:rsidRPr="009906F8">
        <w:rPr>
          <w:rFonts w:hint="eastAsia"/>
          <w:szCs w:val="21"/>
        </w:rPr>
        <w:t>）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5</w:t>
      </w:r>
      <w:r w:rsidRPr="009906F8">
        <w:rPr>
          <w:rFonts w:hint="eastAsia"/>
          <w:szCs w:val="21"/>
        </w:rPr>
        <w:t>．论述题（</w:t>
      </w:r>
      <w:r w:rsidRPr="009906F8">
        <w:rPr>
          <w:rFonts w:hint="eastAsia"/>
          <w:szCs w:val="21"/>
        </w:rPr>
        <w:t>10%</w:t>
      </w:r>
      <w:r w:rsidRPr="009906F8">
        <w:rPr>
          <w:rFonts w:hint="eastAsia"/>
          <w:szCs w:val="21"/>
        </w:rPr>
        <w:t>）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四、考试形式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考试形式为笔试。考试需带直尺、计算器等工具。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五、主要参考教材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1</w:t>
      </w:r>
      <w:r w:rsidRPr="009906F8">
        <w:rPr>
          <w:rFonts w:hint="eastAsia"/>
          <w:szCs w:val="21"/>
        </w:rPr>
        <w:t>．</w:t>
      </w:r>
      <w:r w:rsidRPr="009906F8">
        <w:rPr>
          <w:szCs w:val="21"/>
        </w:rPr>
        <w:t>斯蒂芬</w:t>
      </w:r>
      <w:r w:rsidRPr="009906F8">
        <w:rPr>
          <w:szCs w:val="21"/>
        </w:rPr>
        <w:t>·P.</w:t>
      </w:r>
      <w:r w:rsidRPr="009906F8">
        <w:rPr>
          <w:szCs w:val="21"/>
        </w:rPr>
        <w:t>罗宾斯</w:t>
      </w:r>
      <w:r w:rsidRPr="009906F8">
        <w:rPr>
          <w:szCs w:val="21"/>
        </w:rPr>
        <w:t xml:space="preserve"> (Stephen P.robbins)</w:t>
      </w:r>
      <w:r w:rsidRPr="009906F8">
        <w:rPr>
          <w:rFonts w:hint="eastAsia"/>
          <w:szCs w:val="21"/>
        </w:rPr>
        <w:t>，</w:t>
      </w:r>
      <w:r w:rsidRPr="009906F8">
        <w:rPr>
          <w:szCs w:val="21"/>
        </w:rPr>
        <w:t>玛丽</w:t>
      </w:r>
      <w:r w:rsidRPr="009906F8">
        <w:rPr>
          <w:szCs w:val="21"/>
        </w:rPr>
        <w:t>·</w:t>
      </w:r>
      <w:r w:rsidRPr="009906F8">
        <w:rPr>
          <w:szCs w:val="21"/>
        </w:rPr>
        <w:t>库尔特</w:t>
      </w:r>
      <w:r w:rsidRPr="009906F8">
        <w:rPr>
          <w:szCs w:val="21"/>
        </w:rPr>
        <w:t xml:space="preserve"> (Mary coulter)</w:t>
      </w:r>
      <w:r w:rsidRPr="009906F8">
        <w:rPr>
          <w:rFonts w:hint="eastAsia"/>
          <w:szCs w:val="21"/>
        </w:rPr>
        <w:t>，</w:t>
      </w:r>
      <w:r w:rsidRPr="009906F8">
        <w:rPr>
          <w:szCs w:val="21"/>
        </w:rPr>
        <w:t>管理学</w:t>
      </w:r>
      <w:r w:rsidRPr="009906F8">
        <w:rPr>
          <w:szCs w:val="21"/>
        </w:rPr>
        <w:t>(</w:t>
      </w:r>
      <w:r w:rsidRPr="009906F8">
        <w:rPr>
          <w:szCs w:val="21"/>
        </w:rPr>
        <w:t>第</w:t>
      </w:r>
      <w:r w:rsidRPr="009906F8">
        <w:rPr>
          <w:szCs w:val="21"/>
        </w:rPr>
        <w:t>9</w:t>
      </w:r>
      <w:r w:rsidRPr="009906F8">
        <w:rPr>
          <w:szCs w:val="21"/>
        </w:rPr>
        <w:t>版</w:t>
      </w:r>
      <w:r w:rsidRPr="009906F8">
        <w:rPr>
          <w:szCs w:val="21"/>
        </w:rPr>
        <w:t>)</w:t>
      </w:r>
      <w:r w:rsidRPr="009906F8">
        <w:rPr>
          <w:rFonts w:hint="eastAsia"/>
          <w:szCs w:val="21"/>
        </w:rPr>
        <w:t>，</w:t>
      </w:r>
      <w:r w:rsidRPr="009906F8">
        <w:rPr>
          <w:rFonts w:hint="eastAsia"/>
          <w:szCs w:val="21"/>
        </w:rPr>
        <w:t xml:space="preserve"> </w:t>
      </w:r>
      <w:r w:rsidRPr="009906F8">
        <w:rPr>
          <w:rFonts w:hint="eastAsia"/>
          <w:szCs w:val="21"/>
        </w:rPr>
        <w:t>中国人民大学出版社，</w:t>
      </w:r>
      <w:r w:rsidRPr="009906F8">
        <w:rPr>
          <w:rFonts w:hint="eastAsia"/>
          <w:szCs w:val="21"/>
        </w:rPr>
        <w:t>2008</w:t>
      </w:r>
    </w:p>
    <w:p w:rsidR="00490BE9" w:rsidRPr="009906F8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 xml:space="preserve">2. </w:t>
      </w:r>
      <w:r w:rsidRPr="009906F8">
        <w:rPr>
          <w:rFonts w:hint="eastAsia"/>
          <w:szCs w:val="21"/>
        </w:rPr>
        <w:t>管理概论课程组主编，管理概论（</w:t>
      </w:r>
      <w:r w:rsidRPr="009906F8">
        <w:rPr>
          <w:rFonts w:hint="eastAsia"/>
          <w:szCs w:val="21"/>
        </w:rPr>
        <w:t>1-8</w:t>
      </w:r>
      <w:r w:rsidRPr="009906F8">
        <w:rPr>
          <w:rFonts w:hint="eastAsia"/>
          <w:szCs w:val="21"/>
        </w:rPr>
        <w:t>章），天津大学出版社，</w:t>
      </w:r>
      <w:r w:rsidRPr="009906F8">
        <w:rPr>
          <w:rFonts w:hint="eastAsia"/>
          <w:szCs w:val="21"/>
        </w:rPr>
        <w:t>2012</w:t>
      </w:r>
      <w:r w:rsidRPr="009906F8">
        <w:rPr>
          <w:rFonts w:hint="eastAsia"/>
          <w:szCs w:val="21"/>
        </w:rPr>
        <w:t>、</w:t>
      </w:r>
      <w:r w:rsidRPr="009906F8">
        <w:rPr>
          <w:rFonts w:hint="eastAsia"/>
          <w:szCs w:val="21"/>
        </w:rPr>
        <w:t>1</w:t>
      </w:r>
    </w:p>
    <w:p w:rsidR="00490BE9" w:rsidRPr="0070755B" w:rsidRDefault="00490BE9" w:rsidP="00490BE9">
      <w:pPr>
        <w:rPr>
          <w:szCs w:val="21"/>
        </w:rPr>
      </w:pPr>
      <w:r w:rsidRPr="009906F8">
        <w:rPr>
          <w:rFonts w:hint="eastAsia"/>
          <w:szCs w:val="21"/>
        </w:rPr>
        <w:t>六、专业课无辅导</w:t>
      </w:r>
    </w:p>
    <w:p w:rsidR="005157DA" w:rsidRDefault="005157DA"/>
    <w:sectPr w:rsidR="0051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32" w:rsidRDefault="00654532" w:rsidP="00D63FCD">
      <w:r>
        <w:separator/>
      </w:r>
    </w:p>
  </w:endnote>
  <w:endnote w:type="continuationSeparator" w:id="0">
    <w:p w:rsidR="00654532" w:rsidRDefault="00654532" w:rsidP="00D6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32" w:rsidRDefault="00654532" w:rsidP="00D63FCD">
      <w:r>
        <w:separator/>
      </w:r>
    </w:p>
  </w:footnote>
  <w:footnote w:type="continuationSeparator" w:id="0">
    <w:p w:rsidR="00654532" w:rsidRDefault="00654532" w:rsidP="00D63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E9"/>
    <w:rsid w:val="003646A7"/>
    <w:rsid w:val="00490BE9"/>
    <w:rsid w:val="005157DA"/>
    <w:rsid w:val="00654532"/>
    <w:rsid w:val="00D6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4C88A-0E2D-4569-8727-5E9CED3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F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F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2017-01-16T01:58:00Z</dcterms:created>
  <dcterms:modified xsi:type="dcterms:W3CDTF">2017-03-10T10:57:00Z</dcterms:modified>
</cp:coreProperties>
</file>