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1B" w:rsidRDefault="002D70F9">
      <w:pPr>
        <w:jc w:val="center"/>
        <w:rPr>
          <w:rFonts w:ascii="宋体" w:hAnsi="宋体"/>
          <w:b/>
          <w:bCs/>
          <w:sz w:val="36"/>
        </w:rPr>
      </w:pPr>
      <w:r>
        <w:rPr>
          <w:rFonts w:ascii="宋体" w:hAnsi="宋体"/>
          <w:b/>
          <w:bCs/>
          <w:sz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E09E7">
        <w:rPr>
          <w:rFonts w:ascii="宋体" w:hAnsi="宋体"/>
          <w:b/>
          <w:bCs/>
          <w:sz w:val="36"/>
        </w:rPr>
        <w:instrText>ADDIN CNKISM.UserStyle</w:instrText>
      </w:r>
      <w:r>
        <w:rPr>
          <w:rFonts w:ascii="宋体" w:hAnsi="宋体"/>
          <w:b/>
          <w:bCs/>
          <w:sz w:val="36"/>
        </w:rPr>
      </w:r>
      <w:r>
        <w:rPr>
          <w:rFonts w:ascii="宋体" w:hAnsi="宋体"/>
          <w:b/>
          <w:bCs/>
          <w:sz w:val="36"/>
        </w:rPr>
        <w:fldChar w:fldCharType="end"/>
      </w:r>
    </w:p>
    <w:p w:rsidR="00A1541B" w:rsidRPr="000567F7" w:rsidRDefault="000567F7" w:rsidP="000567F7">
      <w:pPr>
        <w:jc w:val="center"/>
        <w:rPr>
          <w:rFonts w:ascii="黑体" w:eastAsia="黑体" w:hAnsi="黑体"/>
          <w:sz w:val="32"/>
          <w:szCs w:val="32"/>
        </w:rPr>
      </w:pPr>
      <w:r w:rsidRPr="000567F7">
        <w:rPr>
          <w:rFonts w:ascii="黑体" w:eastAsia="黑体" w:hAnsi="黑体" w:hint="eastAsia"/>
          <w:sz w:val="32"/>
          <w:szCs w:val="32"/>
        </w:rPr>
        <w:t>《汉语基础》考试大纲</w:t>
      </w:r>
    </w:p>
    <w:p w:rsidR="000567F7" w:rsidRDefault="000567F7" w:rsidP="00532E54"/>
    <w:p w:rsidR="000567F7" w:rsidRPr="00A81F10" w:rsidRDefault="000567F7" w:rsidP="00532E54">
      <w:pPr>
        <w:rPr>
          <w:rFonts w:ascii="仿宋_GB2312" w:eastAsia="仿宋_GB2312"/>
          <w:b/>
          <w:sz w:val="32"/>
          <w:szCs w:val="32"/>
        </w:rPr>
      </w:pPr>
      <w:r w:rsidRPr="00A81F10">
        <w:rPr>
          <w:rFonts w:ascii="仿宋_GB2312" w:eastAsia="仿宋_GB2312" w:hint="eastAsia"/>
          <w:b/>
          <w:sz w:val="32"/>
          <w:szCs w:val="32"/>
        </w:rPr>
        <w:t>一、考试目的</w:t>
      </w:r>
      <w:r w:rsidR="00805273">
        <w:rPr>
          <w:rFonts w:ascii="仿宋_GB2312" w:eastAsia="仿宋_GB2312" w:hint="eastAsia"/>
          <w:b/>
          <w:sz w:val="32"/>
          <w:szCs w:val="32"/>
        </w:rPr>
        <w:t>和性质</w:t>
      </w:r>
    </w:p>
    <w:p w:rsidR="00260904" w:rsidRDefault="00EA5B86" w:rsidP="00805273">
      <w:pPr>
        <w:ind w:firstLine="660"/>
        <w:rPr>
          <w:rFonts w:ascii="仿宋_GB2312" w:eastAsia="仿宋_GB2312"/>
          <w:sz w:val="32"/>
          <w:szCs w:val="32"/>
        </w:rPr>
      </w:pPr>
      <w:r w:rsidRPr="00EA5B86">
        <w:rPr>
          <w:rFonts w:ascii="仿宋_GB2312" w:eastAsia="仿宋_GB2312" w:hint="eastAsia"/>
          <w:sz w:val="32"/>
          <w:szCs w:val="32"/>
        </w:rPr>
        <w:t>汉语基础考试是全日制汉语国际教育硕士生入学考试科目之一，</w:t>
      </w:r>
      <w:r w:rsidR="00805273" w:rsidRPr="00260904">
        <w:rPr>
          <w:rFonts w:ascii="仿宋_GB2312" w:eastAsia="仿宋_GB2312" w:hint="eastAsia"/>
          <w:sz w:val="32"/>
          <w:szCs w:val="32"/>
        </w:rPr>
        <w:t>是由汉语国际教育硕士专业学位教育指导委员会统一制定考试大纲，教育部授权的各汉语国际教育硕士生招生院校自行命题的选拔性考试。</w:t>
      </w:r>
      <w:r w:rsidR="00805273" w:rsidRPr="00EA5B86">
        <w:rPr>
          <w:rFonts w:ascii="仿宋_GB2312" w:eastAsia="仿宋_GB2312" w:hint="eastAsia"/>
          <w:sz w:val="32"/>
          <w:szCs w:val="32"/>
        </w:rPr>
        <w:t>汉语基础</w:t>
      </w:r>
      <w:r w:rsidRPr="00EA5B86">
        <w:rPr>
          <w:rFonts w:ascii="仿宋_GB2312" w:eastAsia="仿宋_GB2312" w:hint="eastAsia"/>
          <w:sz w:val="32"/>
          <w:szCs w:val="32"/>
        </w:rPr>
        <w:t>考试的目的是测试考生的汉语语言学相关基础知识和汉语语言分析及运用能力。</w:t>
      </w:r>
      <w:r w:rsidR="00260904" w:rsidRPr="00260904">
        <w:rPr>
          <w:rFonts w:ascii="仿宋_GB2312" w:eastAsia="仿宋_GB2312" w:hint="eastAsia"/>
          <w:sz w:val="32"/>
          <w:szCs w:val="32"/>
        </w:rPr>
        <w:t>本考试大纲的制定力求反映汉语国际教育硕士专业学位的特点，科学、公平、准确、规范地测评考生的相关知识基础、基本素质和综合能力。</w:t>
      </w:r>
    </w:p>
    <w:p w:rsidR="00260904" w:rsidRPr="00260904" w:rsidRDefault="00805273" w:rsidP="00260904">
      <w:pPr>
        <w:rPr>
          <w:rFonts w:ascii="仿宋_GB2312" w:eastAsia="仿宋_GB2312"/>
          <w:b/>
          <w:sz w:val="32"/>
          <w:szCs w:val="32"/>
        </w:rPr>
      </w:pPr>
      <w:r>
        <w:rPr>
          <w:rFonts w:ascii="仿宋_GB2312" w:eastAsia="仿宋_GB2312" w:hint="eastAsia"/>
          <w:b/>
          <w:sz w:val="32"/>
          <w:szCs w:val="32"/>
        </w:rPr>
        <w:t>二</w:t>
      </w:r>
      <w:r w:rsidR="00260904" w:rsidRPr="00260904">
        <w:rPr>
          <w:rFonts w:ascii="仿宋_GB2312" w:eastAsia="仿宋_GB2312" w:hint="eastAsia"/>
          <w:b/>
          <w:sz w:val="32"/>
          <w:szCs w:val="32"/>
        </w:rPr>
        <w:t>、</w:t>
      </w:r>
      <w:r w:rsidR="004D665E">
        <w:rPr>
          <w:rFonts w:ascii="仿宋_GB2312" w:eastAsia="仿宋_GB2312" w:hint="eastAsia"/>
          <w:b/>
          <w:sz w:val="32"/>
          <w:szCs w:val="32"/>
        </w:rPr>
        <w:t>考试</w:t>
      </w:r>
      <w:r w:rsidR="00260904" w:rsidRPr="00260904">
        <w:rPr>
          <w:rFonts w:ascii="仿宋_GB2312" w:eastAsia="仿宋_GB2312" w:hint="eastAsia"/>
          <w:b/>
          <w:sz w:val="32"/>
          <w:szCs w:val="32"/>
        </w:rPr>
        <w:t>评价目标</w:t>
      </w:r>
    </w:p>
    <w:p w:rsidR="00805273" w:rsidRPr="00805273" w:rsidRDefault="00805273" w:rsidP="00805273">
      <w:pPr>
        <w:ind w:firstLineChars="200" w:firstLine="640"/>
        <w:rPr>
          <w:rFonts w:ascii="仿宋_GB2312" w:eastAsia="仿宋_GB2312"/>
          <w:sz w:val="32"/>
          <w:szCs w:val="32"/>
        </w:rPr>
      </w:pPr>
      <w:r w:rsidRPr="00805273">
        <w:rPr>
          <w:rFonts w:ascii="仿宋_GB2312" w:eastAsia="仿宋_GB2312" w:hint="eastAsia"/>
          <w:sz w:val="32"/>
          <w:szCs w:val="32"/>
        </w:rPr>
        <w:t>(1)要求考生具有较全面的汉语语言学基础知识。</w:t>
      </w:r>
    </w:p>
    <w:p w:rsidR="00805273" w:rsidRPr="00805273" w:rsidRDefault="00805273" w:rsidP="00805273">
      <w:pPr>
        <w:ind w:firstLineChars="200" w:firstLine="640"/>
        <w:rPr>
          <w:rFonts w:ascii="仿宋_GB2312" w:eastAsia="仿宋_GB2312"/>
          <w:sz w:val="32"/>
          <w:szCs w:val="32"/>
        </w:rPr>
      </w:pPr>
      <w:r w:rsidRPr="00805273">
        <w:rPr>
          <w:rFonts w:ascii="仿宋_GB2312" w:eastAsia="仿宋_GB2312" w:hint="eastAsia"/>
          <w:sz w:val="32"/>
          <w:szCs w:val="32"/>
        </w:rPr>
        <w:t>(2)要求考生具有较高的汉语</w:t>
      </w:r>
      <w:r w:rsidR="0095218B">
        <w:rPr>
          <w:rFonts w:ascii="仿宋_GB2312" w:eastAsia="仿宋_GB2312" w:hint="eastAsia"/>
          <w:sz w:val="32"/>
          <w:szCs w:val="32"/>
        </w:rPr>
        <w:t>理解和</w:t>
      </w:r>
      <w:r w:rsidRPr="00805273">
        <w:rPr>
          <w:rFonts w:ascii="仿宋_GB2312" w:eastAsia="仿宋_GB2312" w:hint="eastAsia"/>
          <w:sz w:val="32"/>
          <w:szCs w:val="32"/>
        </w:rPr>
        <w:t>应用能力。</w:t>
      </w:r>
    </w:p>
    <w:p w:rsidR="00260904" w:rsidRDefault="00805273" w:rsidP="00805273">
      <w:pPr>
        <w:ind w:firstLineChars="200" w:firstLine="640"/>
        <w:rPr>
          <w:rFonts w:ascii="仿宋_GB2312" w:eastAsia="仿宋_GB2312"/>
          <w:sz w:val="32"/>
          <w:szCs w:val="32"/>
        </w:rPr>
      </w:pPr>
      <w:r w:rsidRPr="00805273">
        <w:rPr>
          <w:rFonts w:ascii="仿宋_GB2312" w:eastAsia="仿宋_GB2312" w:hint="eastAsia"/>
          <w:sz w:val="32"/>
          <w:szCs w:val="32"/>
        </w:rPr>
        <w:t>(3)要求考生具有较强的汉语语言分析能力。</w:t>
      </w:r>
    </w:p>
    <w:p w:rsidR="006E4FC6" w:rsidRDefault="006E4FC6" w:rsidP="00805273">
      <w:pPr>
        <w:ind w:firstLineChars="200" w:firstLine="640"/>
        <w:rPr>
          <w:rFonts w:ascii="仿宋_GB2312" w:eastAsia="仿宋_GB2312"/>
          <w:sz w:val="32"/>
          <w:szCs w:val="32"/>
        </w:rPr>
      </w:pPr>
      <w:r w:rsidRPr="00805273">
        <w:rPr>
          <w:rFonts w:ascii="仿宋_GB2312" w:eastAsia="仿宋_GB2312" w:hint="eastAsia"/>
          <w:sz w:val="32"/>
          <w:szCs w:val="32"/>
        </w:rPr>
        <w:t>(</w:t>
      </w:r>
      <w:r>
        <w:rPr>
          <w:rFonts w:ascii="仿宋_GB2312" w:eastAsia="仿宋_GB2312"/>
          <w:sz w:val="32"/>
          <w:szCs w:val="32"/>
        </w:rPr>
        <w:t>4</w:t>
      </w:r>
      <w:r w:rsidRPr="00805273">
        <w:rPr>
          <w:rFonts w:ascii="仿宋_GB2312" w:eastAsia="仿宋_GB2312" w:hint="eastAsia"/>
          <w:sz w:val="32"/>
          <w:szCs w:val="32"/>
        </w:rPr>
        <w:t>)要求考生</w:t>
      </w:r>
      <w:r w:rsidR="00EA7F6D">
        <w:rPr>
          <w:rFonts w:ascii="仿宋_GB2312" w:eastAsia="仿宋_GB2312" w:hint="eastAsia"/>
          <w:sz w:val="32"/>
          <w:szCs w:val="32"/>
        </w:rPr>
        <w:t>具备</w:t>
      </w:r>
      <w:r>
        <w:rPr>
          <w:rFonts w:ascii="仿宋_GB2312" w:eastAsia="仿宋_GB2312" w:hint="eastAsia"/>
          <w:sz w:val="32"/>
          <w:szCs w:val="32"/>
        </w:rPr>
        <w:t>一定的古代</w:t>
      </w:r>
      <w:r w:rsidR="00EA7F6D">
        <w:rPr>
          <w:rFonts w:ascii="仿宋_GB2312" w:eastAsia="仿宋_GB2312" w:hint="eastAsia"/>
          <w:sz w:val="32"/>
          <w:szCs w:val="32"/>
        </w:rPr>
        <w:t>汉语知识和</w:t>
      </w:r>
      <w:r>
        <w:rPr>
          <w:rFonts w:ascii="仿宋_GB2312" w:eastAsia="仿宋_GB2312" w:hint="eastAsia"/>
          <w:sz w:val="32"/>
          <w:szCs w:val="32"/>
        </w:rPr>
        <w:t>文化常识。</w:t>
      </w:r>
    </w:p>
    <w:p w:rsidR="000A5595" w:rsidRDefault="00805273" w:rsidP="00805273">
      <w:pPr>
        <w:rPr>
          <w:rFonts w:ascii="仿宋_GB2312" w:eastAsia="仿宋_GB2312"/>
          <w:b/>
          <w:sz w:val="32"/>
          <w:szCs w:val="32"/>
        </w:rPr>
      </w:pPr>
      <w:r>
        <w:rPr>
          <w:rFonts w:ascii="仿宋_GB2312" w:eastAsia="仿宋_GB2312" w:hint="eastAsia"/>
          <w:b/>
          <w:sz w:val="32"/>
          <w:szCs w:val="32"/>
        </w:rPr>
        <w:t>三</w:t>
      </w:r>
      <w:r w:rsidRPr="00805273">
        <w:rPr>
          <w:rFonts w:ascii="仿宋_GB2312" w:eastAsia="仿宋_GB2312" w:hint="eastAsia"/>
          <w:b/>
          <w:sz w:val="32"/>
          <w:szCs w:val="32"/>
        </w:rPr>
        <w:t>、</w:t>
      </w:r>
      <w:r w:rsidR="000A5595">
        <w:rPr>
          <w:rFonts w:ascii="仿宋_GB2312" w:eastAsia="仿宋_GB2312" w:hint="eastAsia"/>
          <w:b/>
          <w:sz w:val="32"/>
          <w:szCs w:val="32"/>
        </w:rPr>
        <w:t>考试形式</w:t>
      </w:r>
    </w:p>
    <w:p w:rsidR="000A5595" w:rsidRPr="000A5595" w:rsidRDefault="000A5595" w:rsidP="00805273">
      <w:pPr>
        <w:rPr>
          <w:rFonts w:ascii="仿宋_GB2312" w:eastAsia="仿宋_GB2312"/>
          <w:sz w:val="32"/>
          <w:szCs w:val="32"/>
        </w:rPr>
      </w:pPr>
      <w:r>
        <w:rPr>
          <w:rFonts w:ascii="仿宋_GB2312" w:eastAsia="仿宋_GB2312" w:hint="eastAsia"/>
          <w:b/>
          <w:sz w:val="32"/>
          <w:szCs w:val="32"/>
        </w:rPr>
        <w:t xml:space="preserve">  </w:t>
      </w:r>
      <w:r w:rsidRPr="000A5595">
        <w:rPr>
          <w:rFonts w:ascii="仿宋_GB2312" w:eastAsia="仿宋_GB2312" w:hint="eastAsia"/>
          <w:sz w:val="32"/>
          <w:szCs w:val="32"/>
        </w:rPr>
        <w:t xml:space="preserve"> （一）试卷分值</w:t>
      </w:r>
    </w:p>
    <w:p w:rsidR="000A5595" w:rsidRPr="000A5595" w:rsidRDefault="000A5595" w:rsidP="00805273">
      <w:pPr>
        <w:rPr>
          <w:rFonts w:ascii="仿宋_GB2312" w:eastAsia="仿宋_GB2312"/>
          <w:sz w:val="32"/>
          <w:szCs w:val="32"/>
        </w:rPr>
      </w:pPr>
      <w:r w:rsidRPr="000A5595">
        <w:rPr>
          <w:rFonts w:ascii="仿宋_GB2312" w:eastAsia="仿宋_GB2312" w:hint="eastAsia"/>
          <w:sz w:val="32"/>
          <w:szCs w:val="32"/>
        </w:rPr>
        <w:t xml:space="preserve">     </w:t>
      </w:r>
      <w:r>
        <w:rPr>
          <w:rFonts w:ascii="仿宋_GB2312" w:eastAsia="仿宋_GB2312" w:hint="eastAsia"/>
          <w:sz w:val="32"/>
          <w:szCs w:val="32"/>
        </w:rPr>
        <w:t xml:space="preserve">    </w:t>
      </w:r>
      <w:r w:rsidRPr="000A5595">
        <w:rPr>
          <w:rFonts w:ascii="仿宋_GB2312" w:eastAsia="仿宋_GB2312" w:hint="eastAsia"/>
          <w:sz w:val="32"/>
          <w:szCs w:val="32"/>
        </w:rPr>
        <w:t>试卷满分为150分。</w:t>
      </w:r>
    </w:p>
    <w:p w:rsidR="000A5595" w:rsidRPr="000A5595" w:rsidRDefault="000A5595" w:rsidP="00805273">
      <w:pPr>
        <w:rPr>
          <w:rFonts w:ascii="仿宋_GB2312" w:eastAsia="仿宋_GB2312"/>
          <w:sz w:val="32"/>
          <w:szCs w:val="32"/>
        </w:rPr>
      </w:pPr>
      <w:r w:rsidRPr="000A5595">
        <w:rPr>
          <w:rFonts w:ascii="仿宋_GB2312" w:eastAsia="仿宋_GB2312" w:hint="eastAsia"/>
          <w:sz w:val="32"/>
          <w:szCs w:val="32"/>
        </w:rPr>
        <w:t xml:space="preserve">   （二）答题方式</w:t>
      </w:r>
    </w:p>
    <w:p w:rsidR="000A5595" w:rsidRPr="000A5595" w:rsidRDefault="000A5595" w:rsidP="00805273">
      <w:pPr>
        <w:rPr>
          <w:rFonts w:ascii="仿宋_GB2312" w:eastAsia="仿宋_GB2312"/>
          <w:sz w:val="32"/>
          <w:szCs w:val="32"/>
        </w:rPr>
      </w:pPr>
      <w:r w:rsidRPr="000A5595">
        <w:rPr>
          <w:rFonts w:ascii="仿宋_GB2312" w:eastAsia="仿宋_GB2312" w:hint="eastAsia"/>
          <w:sz w:val="32"/>
          <w:szCs w:val="32"/>
        </w:rPr>
        <w:t xml:space="preserve">   </w:t>
      </w:r>
      <w:r>
        <w:rPr>
          <w:rFonts w:ascii="仿宋_GB2312" w:eastAsia="仿宋_GB2312" w:hint="eastAsia"/>
          <w:sz w:val="32"/>
          <w:szCs w:val="32"/>
        </w:rPr>
        <w:t xml:space="preserve">     </w:t>
      </w:r>
      <w:r w:rsidRPr="000A5595">
        <w:rPr>
          <w:rFonts w:ascii="仿宋_GB2312" w:eastAsia="仿宋_GB2312" w:hint="eastAsia"/>
          <w:sz w:val="32"/>
          <w:szCs w:val="32"/>
        </w:rPr>
        <w:t xml:space="preserve"> 闭卷笔试。</w:t>
      </w:r>
    </w:p>
    <w:p w:rsidR="00805273" w:rsidRPr="00805273" w:rsidRDefault="000A5595" w:rsidP="00805273">
      <w:pPr>
        <w:rPr>
          <w:rFonts w:ascii="仿宋_GB2312" w:eastAsia="仿宋_GB2312"/>
          <w:b/>
          <w:sz w:val="32"/>
          <w:szCs w:val="32"/>
        </w:rPr>
      </w:pPr>
      <w:r>
        <w:rPr>
          <w:rFonts w:ascii="仿宋_GB2312" w:eastAsia="仿宋_GB2312" w:hint="eastAsia"/>
          <w:b/>
          <w:sz w:val="32"/>
          <w:szCs w:val="32"/>
        </w:rPr>
        <w:t>四、</w:t>
      </w:r>
      <w:r w:rsidR="00805273" w:rsidRPr="00805273">
        <w:rPr>
          <w:rFonts w:ascii="仿宋_GB2312" w:eastAsia="仿宋_GB2312" w:hint="eastAsia"/>
          <w:b/>
          <w:sz w:val="32"/>
          <w:szCs w:val="32"/>
        </w:rPr>
        <w:t>考试内容</w:t>
      </w:r>
    </w:p>
    <w:p w:rsidR="00805273" w:rsidRDefault="00805273" w:rsidP="00805273">
      <w:pPr>
        <w:ind w:firstLineChars="200" w:firstLine="640"/>
        <w:rPr>
          <w:rFonts w:ascii="仿宋_GB2312" w:eastAsia="仿宋_GB2312"/>
          <w:sz w:val="32"/>
          <w:szCs w:val="32"/>
        </w:rPr>
      </w:pPr>
      <w:r w:rsidRPr="00805273">
        <w:rPr>
          <w:rFonts w:ascii="仿宋_GB2312" w:eastAsia="仿宋_GB2312" w:hint="eastAsia"/>
          <w:sz w:val="32"/>
          <w:szCs w:val="32"/>
        </w:rPr>
        <w:t>汉语基础考试由“</w:t>
      </w:r>
      <w:r w:rsidR="009619E1">
        <w:rPr>
          <w:rFonts w:ascii="仿宋_GB2312" w:eastAsia="仿宋_GB2312" w:hint="eastAsia"/>
          <w:sz w:val="32"/>
          <w:szCs w:val="32"/>
        </w:rPr>
        <w:t>汉语</w:t>
      </w:r>
      <w:r w:rsidR="000270B7">
        <w:rPr>
          <w:rFonts w:ascii="仿宋_GB2312" w:eastAsia="仿宋_GB2312" w:hint="eastAsia"/>
          <w:sz w:val="32"/>
          <w:szCs w:val="32"/>
        </w:rPr>
        <w:t>语言学基础知识</w:t>
      </w:r>
      <w:r w:rsidRPr="00805273">
        <w:rPr>
          <w:rFonts w:ascii="仿宋_GB2312" w:eastAsia="仿宋_GB2312" w:hint="eastAsia"/>
          <w:sz w:val="32"/>
          <w:szCs w:val="32"/>
        </w:rPr>
        <w:t>”、“</w:t>
      </w:r>
      <w:r w:rsidR="009619E1">
        <w:rPr>
          <w:rFonts w:ascii="仿宋_GB2312" w:eastAsia="仿宋_GB2312" w:hint="eastAsia"/>
          <w:sz w:val="32"/>
          <w:szCs w:val="32"/>
        </w:rPr>
        <w:t>汉语应用能力</w:t>
      </w:r>
      <w:r w:rsidRPr="00805273">
        <w:rPr>
          <w:rFonts w:ascii="仿宋_GB2312" w:eastAsia="仿宋_GB2312" w:hint="eastAsia"/>
          <w:sz w:val="32"/>
          <w:szCs w:val="32"/>
        </w:rPr>
        <w:t>”和</w:t>
      </w:r>
      <w:r w:rsidRPr="00805273">
        <w:rPr>
          <w:rFonts w:ascii="仿宋_GB2312" w:eastAsia="仿宋_GB2312" w:hint="eastAsia"/>
          <w:sz w:val="32"/>
          <w:szCs w:val="32"/>
        </w:rPr>
        <w:lastRenderedPageBreak/>
        <w:t>“</w:t>
      </w:r>
      <w:r w:rsidR="009619E1">
        <w:rPr>
          <w:rFonts w:ascii="仿宋_GB2312" w:eastAsia="仿宋_GB2312" w:hint="eastAsia"/>
          <w:sz w:val="32"/>
          <w:szCs w:val="32"/>
        </w:rPr>
        <w:t>汉语语言分析</w:t>
      </w:r>
      <w:r w:rsidRPr="00805273">
        <w:rPr>
          <w:rFonts w:ascii="仿宋_GB2312" w:eastAsia="仿宋_GB2312" w:hint="eastAsia"/>
          <w:sz w:val="32"/>
          <w:szCs w:val="32"/>
        </w:rPr>
        <w:t>”三部分组成。</w:t>
      </w:r>
    </w:p>
    <w:p w:rsidR="000270B7" w:rsidRDefault="000270B7" w:rsidP="0095218B">
      <w:pPr>
        <w:ind w:firstLineChars="200" w:firstLine="640"/>
        <w:rPr>
          <w:rFonts w:ascii="仿宋_GB2312" w:eastAsia="仿宋_GB2312"/>
          <w:sz w:val="32"/>
          <w:szCs w:val="32"/>
        </w:rPr>
      </w:pPr>
      <w:r>
        <w:rPr>
          <w:rFonts w:ascii="仿宋_GB2312" w:eastAsia="仿宋_GB2312" w:hint="eastAsia"/>
          <w:sz w:val="32"/>
          <w:szCs w:val="32"/>
        </w:rPr>
        <w:t>（一）</w:t>
      </w:r>
      <w:r w:rsidR="009619E1">
        <w:rPr>
          <w:rFonts w:ascii="仿宋_GB2312" w:eastAsia="仿宋_GB2312" w:hint="eastAsia"/>
          <w:sz w:val="32"/>
          <w:szCs w:val="32"/>
        </w:rPr>
        <w:t>汉语</w:t>
      </w:r>
      <w:r>
        <w:rPr>
          <w:rFonts w:ascii="仿宋_GB2312" w:eastAsia="仿宋_GB2312" w:hint="eastAsia"/>
          <w:sz w:val="32"/>
          <w:szCs w:val="32"/>
        </w:rPr>
        <w:t>语言学基础知识（共</w:t>
      </w:r>
      <w:r w:rsidR="009619E1">
        <w:rPr>
          <w:rFonts w:ascii="仿宋_GB2312" w:eastAsia="仿宋_GB2312" w:hint="eastAsia"/>
          <w:sz w:val="32"/>
          <w:szCs w:val="32"/>
        </w:rPr>
        <w:t>8</w:t>
      </w:r>
      <w:r w:rsidR="00485ADF">
        <w:rPr>
          <w:rFonts w:ascii="仿宋_GB2312" w:eastAsia="仿宋_GB2312" w:hint="eastAsia"/>
          <w:sz w:val="32"/>
          <w:szCs w:val="32"/>
        </w:rPr>
        <w:t>0</w:t>
      </w:r>
      <w:r>
        <w:rPr>
          <w:rFonts w:ascii="仿宋_GB2312" w:eastAsia="仿宋_GB2312" w:hint="eastAsia"/>
          <w:sz w:val="32"/>
          <w:szCs w:val="32"/>
        </w:rPr>
        <w:t>分）</w:t>
      </w:r>
    </w:p>
    <w:p w:rsidR="009E3CC2" w:rsidRDefault="009619E1" w:rsidP="00D02FA6">
      <w:pPr>
        <w:ind w:firstLineChars="200" w:firstLine="640"/>
        <w:rPr>
          <w:rFonts w:ascii="仿宋_GB2312" w:eastAsia="仿宋_GB2312"/>
          <w:sz w:val="32"/>
          <w:szCs w:val="32"/>
        </w:rPr>
      </w:pPr>
      <w:r>
        <w:rPr>
          <w:rFonts w:ascii="仿宋_GB2312" w:eastAsia="仿宋_GB2312" w:hint="eastAsia"/>
          <w:sz w:val="32"/>
          <w:szCs w:val="32"/>
        </w:rPr>
        <w:t>测试内容包括：语言学基础、汉语概况、现代汉语语音、现代汉语词汇、现代汉语语法、汉字、古代汉语等</w:t>
      </w:r>
      <w:r w:rsidR="00E7786C">
        <w:rPr>
          <w:rFonts w:ascii="仿宋_GB2312" w:eastAsia="仿宋_GB2312" w:hint="eastAsia"/>
          <w:sz w:val="32"/>
          <w:szCs w:val="32"/>
        </w:rPr>
        <w:t>。</w:t>
      </w:r>
    </w:p>
    <w:p w:rsidR="00CD1DB1" w:rsidRDefault="00CD1DB1" w:rsidP="00CD1DB1">
      <w:pPr>
        <w:ind w:firstLineChars="200" w:firstLine="640"/>
        <w:rPr>
          <w:rFonts w:ascii="仿宋_GB2312" w:eastAsia="仿宋_GB2312"/>
          <w:sz w:val="32"/>
          <w:szCs w:val="32"/>
        </w:rPr>
      </w:pPr>
      <w:r>
        <w:rPr>
          <w:rFonts w:ascii="仿宋_GB2312" w:eastAsia="仿宋_GB2312" w:hint="eastAsia"/>
          <w:sz w:val="32"/>
          <w:szCs w:val="32"/>
        </w:rPr>
        <w:t>（二）</w:t>
      </w:r>
      <w:r w:rsidR="009619E1">
        <w:rPr>
          <w:rFonts w:ascii="仿宋_GB2312" w:eastAsia="仿宋_GB2312" w:hint="eastAsia"/>
          <w:sz w:val="32"/>
          <w:szCs w:val="32"/>
        </w:rPr>
        <w:t>汉语应用能力</w:t>
      </w:r>
      <w:r>
        <w:rPr>
          <w:rFonts w:ascii="仿宋_GB2312" w:eastAsia="仿宋_GB2312" w:hint="eastAsia"/>
          <w:sz w:val="32"/>
          <w:szCs w:val="32"/>
        </w:rPr>
        <w:t>（共</w:t>
      </w:r>
      <w:r w:rsidR="009619E1">
        <w:rPr>
          <w:rFonts w:ascii="仿宋_GB2312" w:eastAsia="仿宋_GB2312" w:hint="eastAsia"/>
          <w:sz w:val="32"/>
          <w:szCs w:val="32"/>
        </w:rPr>
        <w:t>4</w:t>
      </w:r>
      <w:r w:rsidR="00485ADF">
        <w:rPr>
          <w:rFonts w:ascii="仿宋_GB2312" w:eastAsia="仿宋_GB2312" w:hint="eastAsia"/>
          <w:sz w:val="32"/>
          <w:szCs w:val="32"/>
        </w:rPr>
        <w:t>0</w:t>
      </w:r>
      <w:r>
        <w:rPr>
          <w:rFonts w:ascii="仿宋_GB2312" w:eastAsia="仿宋_GB2312" w:hint="eastAsia"/>
          <w:sz w:val="32"/>
          <w:szCs w:val="32"/>
        </w:rPr>
        <w:t>分）</w:t>
      </w:r>
    </w:p>
    <w:p w:rsidR="00CD1DB1" w:rsidRDefault="009619E1" w:rsidP="00CD1DB1">
      <w:pPr>
        <w:ind w:firstLineChars="200" w:firstLine="640"/>
        <w:rPr>
          <w:rFonts w:ascii="仿宋_GB2312" w:eastAsia="仿宋_GB2312"/>
          <w:sz w:val="32"/>
          <w:szCs w:val="32"/>
        </w:rPr>
      </w:pPr>
      <w:r>
        <w:rPr>
          <w:rFonts w:ascii="仿宋_GB2312" w:eastAsia="仿宋_GB2312" w:hint="eastAsia"/>
          <w:sz w:val="32"/>
          <w:szCs w:val="32"/>
        </w:rPr>
        <w:t>测试内容包括：辨音和标音能力、字形字义辨别能力及汉字书写规范、词汇语法规范、文言文阅读理解等</w:t>
      </w:r>
      <w:r w:rsidR="00CD1DB1">
        <w:rPr>
          <w:rFonts w:ascii="仿宋_GB2312" w:eastAsia="仿宋_GB2312" w:hint="eastAsia"/>
          <w:sz w:val="32"/>
          <w:szCs w:val="32"/>
        </w:rPr>
        <w:t>。</w:t>
      </w:r>
    </w:p>
    <w:p w:rsidR="00CD1DB1" w:rsidRDefault="00CD1DB1" w:rsidP="00CD1DB1">
      <w:pPr>
        <w:ind w:firstLineChars="200" w:firstLine="640"/>
        <w:rPr>
          <w:rFonts w:ascii="仿宋_GB2312" w:eastAsia="仿宋_GB2312"/>
          <w:sz w:val="32"/>
          <w:szCs w:val="32"/>
        </w:rPr>
      </w:pPr>
      <w:r>
        <w:rPr>
          <w:rFonts w:ascii="仿宋_GB2312" w:eastAsia="仿宋_GB2312" w:hint="eastAsia"/>
          <w:sz w:val="32"/>
          <w:szCs w:val="32"/>
        </w:rPr>
        <w:t>（三）</w:t>
      </w:r>
      <w:r w:rsidR="009619E1">
        <w:rPr>
          <w:rFonts w:ascii="仿宋_GB2312" w:eastAsia="仿宋_GB2312" w:hint="eastAsia"/>
          <w:sz w:val="32"/>
          <w:szCs w:val="32"/>
        </w:rPr>
        <w:t>汉语语言分析</w:t>
      </w:r>
      <w:r>
        <w:rPr>
          <w:rFonts w:ascii="仿宋_GB2312" w:eastAsia="仿宋_GB2312" w:hint="eastAsia"/>
          <w:sz w:val="32"/>
          <w:szCs w:val="32"/>
        </w:rPr>
        <w:t>（共3</w:t>
      </w:r>
      <w:r>
        <w:rPr>
          <w:rFonts w:ascii="仿宋_GB2312" w:eastAsia="仿宋_GB2312"/>
          <w:sz w:val="32"/>
          <w:szCs w:val="32"/>
        </w:rPr>
        <w:t>0</w:t>
      </w:r>
      <w:r>
        <w:rPr>
          <w:rFonts w:ascii="仿宋_GB2312" w:eastAsia="仿宋_GB2312" w:hint="eastAsia"/>
          <w:sz w:val="32"/>
          <w:szCs w:val="32"/>
        </w:rPr>
        <w:t>分）</w:t>
      </w:r>
    </w:p>
    <w:p w:rsidR="00CD1DB1" w:rsidRDefault="006364B1" w:rsidP="00CD1DB1">
      <w:pPr>
        <w:ind w:firstLineChars="200" w:firstLine="640"/>
        <w:rPr>
          <w:rFonts w:ascii="仿宋_GB2312" w:eastAsia="仿宋_GB2312"/>
          <w:sz w:val="32"/>
          <w:szCs w:val="32"/>
        </w:rPr>
      </w:pPr>
      <w:r>
        <w:rPr>
          <w:rFonts w:ascii="仿宋_GB2312" w:eastAsia="仿宋_GB2312" w:hint="eastAsia"/>
          <w:sz w:val="32"/>
          <w:szCs w:val="32"/>
        </w:rPr>
        <w:t>测试内容包括：语音分析、语义分析、语法分析等</w:t>
      </w:r>
      <w:r w:rsidR="00F548EB">
        <w:rPr>
          <w:rFonts w:ascii="仿宋_GB2312" w:eastAsia="仿宋_GB2312" w:hint="eastAsia"/>
          <w:sz w:val="32"/>
          <w:szCs w:val="32"/>
        </w:rPr>
        <w:t>。</w:t>
      </w:r>
    </w:p>
    <w:p w:rsidR="00D02FA6" w:rsidRPr="00CD1DB1" w:rsidRDefault="00100E15" w:rsidP="00CD1DB1">
      <w:pPr>
        <w:rPr>
          <w:rFonts w:ascii="仿宋_GB2312" w:eastAsia="仿宋_GB2312"/>
          <w:b/>
          <w:sz w:val="32"/>
          <w:szCs w:val="32"/>
        </w:rPr>
      </w:pPr>
      <w:r>
        <w:rPr>
          <w:rFonts w:ascii="仿宋_GB2312" w:eastAsia="仿宋_GB2312" w:hint="eastAsia"/>
          <w:b/>
          <w:sz w:val="32"/>
          <w:szCs w:val="32"/>
        </w:rPr>
        <w:t>五</w:t>
      </w:r>
      <w:r w:rsidR="00CD1DB1" w:rsidRPr="00CD1DB1">
        <w:rPr>
          <w:rFonts w:ascii="仿宋_GB2312" w:eastAsia="仿宋_GB2312" w:hint="eastAsia"/>
          <w:b/>
          <w:sz w:val="32"/>
          <w:szCs w:val="32"/>
        </w:rPr>
        <w:t>、</w:t>
      </w:r>
      <w:r w:rsidR="00D02FA6" w:rsidRPr="00CD1DB1">
        <w:rPr>
          <w:rFonts w:ascii="仿宋_GB2312" w:eastAsia="仿宋_GB2312" w:hint="eastAsia"/>
          <w:b/>
          <w:sz w:val="32"/>
          <w:szCs w:val="32"/>
        </w:rPr>
        <w:t>考试题型：</w:t>
      </w:r>
    </w:p>
    <w:p w:rsidR="00977F34" w:rsidRDefault="00977F34" w:rsidP="00D02FA6">
      <w:pPr>
        <w:ind w:firstLineChars="200" w:firstLine="640"/>
        <w:rPr>
          <w:rFonts w:ascii="仿宋_GB2312" w:eastAsia="仿宋_GB2312"/>
          <w:sz w:val="32"/>
          <w:szCs w:val="32"/>
        </w:rPr>
      </w:pPr>
      <w:r>
        <w:rPr>
          <w:rFonts w:ascii="仿宋_GB2312" w:eastAsia="仿宋_GB2312" w:hint="eastAsia"/>
          <w:sz w:val="32"/>
          <w:szCs w:val="32"/>
        </w:rPr>
        <w:t>（1）</w:t>
      </w:r>
      <w:r w:rsidR="002B3FA8">
        <w:rPr>
          <w:rFonts w:ascii="仿宋_GB2312" w:eastAsia="仿宋_GB2312" w:hint="eastAsia"/>
          <w:sz w:val="32"/>
          <w:szCs w:val="32"/>
        </w:rPr>
        <w:t>填空</w:t>
      </w:r>
      <w:r>
        <w:rPr>
          <w:rFonts w:ascii="仿宋_GB2312" w:eastAsia="仿宋_GB2312" w:hint="eastAsia"/>
          <w:sz w:val="32"/>
          <w:szCs w:val="32"/>
        </w:rPr>
        <w:t>题；（2</w:t>
      </w:r>
      <w:r w:rsidR="002B3FA8">
        <w:rPr>
          <w:rFonts w:ascii="仿宋_GB2312" w:eastAsia="仿宋_GB2312" w:hint="eastAsia"/>
          <w:sz w:val="32"/>
          <w:szCs w:val="32"/>
        </w:rPr>
        <w:t>）判断</w:t>
      </w:r>
      <w:r>
        <w:rPr>
          <w:rFonts w:ascii="仿宋_GB2312" w:eastAsia="仿宋_GB2312" w:hint="eastAsia"/>
          <w:sz w:val="32"/>
          <w:szCs w:val="32"/>
        </w:rPr>
        <w:t>题；（3）</w:t>
      </w:r>
      <w:r w:rsidR="002B3FA8">
        <w:rPr>
          <w:rFonts w:ascii="仿宋_GB2312" w:eastAsia="仿宋_GB2312" w:hint="eastAsia"/>
          <w:sz w:val="32"/>
          <w:szCs w:val="32"/>
        </w:rPr>
        <w:t>选择</w:t>
      </w:r>
      <w:r>
        <w:rPr>
          <w:rFonts w:ascii="仿宋_GB2312" w:eastAsia="仿宋_GB2312" w:hint="eastAsia"/>
          <w:sz w:val="32"/>
          <w:szCs w:val="32"/>
        </w:rPr>
        <w:t>题；（4）</w:t>
      </w:r>
      <w:r w:rsidR="006364B1">
        <w:rPr>
          <w:rFonts w:ascii="仿宋_GB2312" w:eastAsia="仿宋_GB2312" w:hint="eastAsia"/>
          <w:sz w:val="32"/>
          <w:szCs w:val="32"/>
        </w:rPr>
        <w:t>分析</w:t>
      </w:r>
      <w:r>
        <w:rPr>
          <w:rFonts w:ascii="仿宋_GB2312" w:eastAsia="仿宋_GB2312" w:hint="eastAsia"/>
          <w:sz w:val="32"/>
          <w:szCs w:val="32"/>
        </w:rPr>
        <w:t>题</w:t>
      </w:r>
      <w:r w:rsidR="00494221">
        <w:rPr>
          <w:rFonts w:ascii="仿宋_GB2312" w:eastAsia="仿宋_GB2312" w:hint="eastAsia"/>
          <w:sz w:val="32"/>
          <w:szCs w:val="32"/>
        </w:rPr>
        <w:t>；（5）</w:t>
      </w:r>
      <w:r w:rsidR="006364B1">
        <w:rPr>
          <w:rFonts w:ascii="仿宋_GB2312" w:eastAsia="仿宋_GB2312" w:hint="eastAsia"/>
          <w:sz w:val="32"/>
          <w:szCs w:val="32"/>
        </w:rPr>
        <w:t>文言文</w:t>
      </w:r>
      <w:r w:rsidR="00494221">
        <w:rPr>
          <w:rFonts w:ascii="仿宋_GB2312" w:eastAsia="仿宋_GB2312" w:hint="eastAsia"/>
          <w:sz w:val="32"/>
          <w:szCs w:val="32"/>
        </w:rPr>
        <w:t>阅读题</w:t>
      </w:r>
    </w:p>
    <w:p w:rsidR="009E3CC2" w:rsidRPr="00B80926" w:rsidRDefault="00100E15" w:rsidP="000270B7">
      <w:pPr>
        <w:rPr>
          <w:rFonts w:ascii="仿宋_GB2312" w:eastAsia="仿宋_GB2312"/>
          <w:b/>
          <w:sz w:val="32"/>
          <w:szCs w:val="32"/>
        </w:rPr>
      </w:pPr>
      <w:r>
        <w:rPr>
          <w:rFonts w:ascii="仿宋_GB2312" w:eastAsia="仿宋_GB2312" w:hint="eastAsia"/>
          <w:b/>
          <w:sz w:val="32"/>
          <w:szCs w:val="32"/>
        </w:rPr>
        <w:t>六</w:t>
      </w:r>
      <w:r w:rsidR="004D665E" w:rsidRPr="00B80926">
        <w:rPr>
          <w:rFonts w:ascii="仿宋_GB2312" w:eastAsia="仿宋_GB2312" w:hint="eastAsia"/>
          <w:b/>
          <w:sz w:val="32"/>
          <w:szCs w:val="32"/>
        </w:rPr>
        <w:t>、答题要求：</w:t>
      </w:r>
    </w:p>
    <w:p w:rsidR="004D665E" w:rsidRDefault="004D665E" w:rsidP="000A5595">
      <w:pPr>
        <w:ind w:firstLine="630"/>
        <w:rPr>
          <w:rFonts w:ascii="仿宋_GB2312" w:eastAsia="仿宋_GB2312"/>
          <w:sz w:val="32"/>
          <w:szCs w:val="32"/>
        </w:rPr>
      </w:pPr>
      <w:r w:rsidRPr="004D665E">
        <w:rPr>
          <w:rFonts w:ascii="仿宋_GB2312" w:eastAsia="仿宋_GB2312" w:hint="eastAsia"/>
          <w:sz w:val="32"/>
          <w:szCs w:val="32"/>
        </w:rPr>
        <w:t>要求考生用钢笔或圆珠笔在答题卷上</w:t>
      </w:r>
      <w:r>
        <w:rPr>
          <w:rFonts w:ascii="仿宋_GB2312" w:eastAsia="仿宋_GB2312" w:hint="eastAsia"/>
          <w:sz w:val="32"/>
          <w:szCs w:val="32"/>
        </w:rPr>
        <w:t>做答</w:t>
      </w:r>
      <w:r w:rsidRPr="004D665E">
        <w:rPr>
          <w:rFonts w:ascii="仿宋_GB2312" w:eastAsia="仿宋_GB2312" w:hint="eastAsia"/>
          <w:sz w:val="32"/>
          <w:szCs w:val="32"/>
        </w:rPr>
        <w:t>。</w:t>
      </w:r>
    </w:p>
    <w:p w:rsidR="000A5595" w:rsidRDefault="000A5595" w:rsidP="000A5595">
      <w:pPr>
        <w:ind w:firstLine="630"/>
        <w:rPr>
          <w:rFonts w:ascii="仿宋_GB2312" w:eastAsia="仿宋_GB2312"/>
          <w:sz w:val="32"/>
          <w:szCs w:val="32"/>
        </w:rPr>
      </w:pPr>
    </w:p>
    <w:p w:rsidR="000A5595" w:rsidRDefault="000A5595" w:rsidP="000A5595">
      <w:pPr>
        <w:ind w:firstLine="630"/>
        <w:rPr>
          <w:rFonts w:ascii="仿宋_GB2312" w:eastAsia="仿宋_GB2312"/>
          <w:sz w:val="32"/>
          <w:szCs w:val="32"/>
        </w:rPr>
      </w:pPr>
    </w:p>
    <w:p w:rsidR="000A5595" w:rsidRDefault="000A5595" w:rsidP="000A5595">
      <w:pPr>
        <w:ind w:firstLine="630"/>
        <w:rPr>
          <w:rFonts w:ascii="仿宋_GB2312" w:eastAsia="仿宋_GB2312"/>
          <w:sz w:val="32"/>
          <w:szCs w:val="32"/>
        </w:rPr>
      </w:pPr>
    </w:p>
    <w:p w:rsidR="000A5595" w:rsidRDefault="000A5595" w:rsidP="000A5595">
      <w:pPr>
        <w:ind w:firstLine="630"/>
        <w:rPr>
          <w:rFonts w:ascii="仿宋_GB2312" w:eastAsia="仿宋_GB2312"/>
          <w:sz w:val="32"/>
          <w:szCs w:val="32"/>
        </w:rPr>
      </w:pPr>
    </w:p>
    <w:p w:rsidR="000A5595" w:rsidRDefault="000A5595" w:rsidP="000A5595">
      <w:pPr>
        <w:ind w:firstLine="630"/>
        <w:rPr>
          <w:rFonts w:ascii="仿宋_GB2312" w:eastAsia="仿宋_GB2312"/>
          <w:sz w:val="32"/>
          <w:szCs w:val="32"/>
        </w:rPr>
      </w:pPr>
    </w:p>
    <w:p w:rsidR="000A5595" w:rsidRDefault="000A5595" w:rsidP="000A5595">
      <w:pPr>
        <w:ind w:firstLine="630"/>
        <w:rPr>
          <w:rFonts w:ascii="仿宋_GB2312" w:eastAsia="仿宋_GB2312"/>
          <w:sz w:val="32"/>
          <w:szCs w:val="32"/>
        </w:rPr>
      </w:pPr>
    </w:p>
    <w:p w:rsidR="00F872C5" w:rsidRPr="000B4BC9" w:rsidRDefault="00F872C5" w:rsidP="000A5595">
      <w:pPr>
        <w:ind w:firstLine="630"/>
        <w:rPr>
          <w:rFonts w:ascii="仿宋_GB2312" w:eastAsia="仿宋_GB2312"/>
          <w:sz w:val="32"/>
          <w:szCs w:val="32"/>
        </w:rPr>
      </w:pPr>
      <w:bookmarkStart w:id="0" w:name="_GoBack"/>
      <w:bookmarkEnd w:id="0"/>
    </w:p>
    <w:sectPr w:rsidR="00F872C5" w:rsidRPr="000B4BC9" w:rsidSect="007A725F">
      <w:headerReference w:type="default" r:id="rId7"/>
      <w:pgSz w:w="11906" w:h="16838" w:code="9"/>
      <w:pgMar w:top="1134" w:right="1134"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56" w:rsidRDefault="005F4156" w:rsidP="003D3C55">
      <w:r>
        <w:separator/>
      </w:r>
    </w:p>
  </w:endnote>
  <w:endnote w:type="continuationSeparator" w:id="0">
    <w:p w:rsidR="005F4156" w:rsidRDefault="005F4156" w:rsidP="003D3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56" w:rsidRDefault="005F4156" w:rsidP="003D3C55">
      <w:r>
        <w:separator/>
      </w:r>
    </w:p>
  </w:footnote>
  <w:footnote w:type="continuationSeparator" w:id="0">
    <w:p w:rsidR="005F4156" w:rsidRDefault="005F4156" w:rsidP="003D3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55" w:rsidRDefault="003D3C55" w:rsidP="002055A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55D5"/>
    <w:multiLevelType w:val="hybridMultilevel"/>
    <w:tmpl w:val="F7CE1ECE"/>
    <w:lvl w:ilvl="0" w:tplc="082256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3C14EA"/>
    <w:multiLevelType w:val="hybridMultilevel"/>
    <w:tmpl w:val="181C3FA4"/>
    <w:lvl w:ilvl="0" w:tplc="FEAE14AA">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A1E3749"/>
    <w:multiLevelType w:val="hybridMultilevel"/>
    <w:tmpl w:val="15B402A6"/>
    <w:lvl w:ilvl="0" w:tplc="DAC68F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520005"/>
    <w:multiLevelType w:val="hybridMultilevel"/>
    <w:tmpl w:val="CAF01304"/>
    <w:lvl w:ilvl="0" w:tplc="164490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7D39"/>
    <w:rsid w:val="00016F9E"/>
    <w:rsid w:val="000270B7"/>
    <w:rsid w:val="00043A75"/>
    <w:rsid w:val="00047175"/>
    <w:rsid w:val="000567F7"/>
    <w:rsid w:val="00073A05"/>
    <w:rsid w:val="0007503E"/>
    <w:rsid w:val="000A554E"/>
    <w:rsid w:val="000A5595"/>
    <w:rsid w:val="000B2295"/>
    <w:rsid w:val="000B3ACA"/>
    <w:rsid w:val="000B4BC9"/>
    <w:rsid w:val="000B59EF"/>
    <w:rsid w:val="000C0BD9"/>
    <w:rsid w:val="000C70AA"/>
    <w:rsid w:val="000E4B90"/>
    <w:rsid w:val="00100E15"/>
    <w:rsid w:val="00105DCA"/>
    <w:rsid w:val="00123F8D"/>
    <w:rsid w:val="00126EA1"/>
    <w:rsid w:val="00173F90"/>
    <w:rsid w:val="00176665"/>
    <w:rsid w:val="001815F8"/>
    <w:rsid w:val="001A44F9"/>
    <w:rsid w:val="001B26C6"/>
    <w:rsid w:val="001D2D20"/>
    <w:rsid w:val="001D68A1"/>
    <w:rsid w:val="001E4EF7"/>
    <w:rsid w:val="001E579B"/>
    <w:rsid w:val="001E6736"/>
    <w:rsid w:val="002055A2"/>
    <w:rsid w:val="00232335"/>
    <w:rsid w:val="0024796D"/>
    <w:rsid w:val="00260904"/>
    <w:rsid w:val="002640AC"/>
    <w:rsid w:val="00270F82"/>
    <w:rsid w:val="00271494"/>
    <w:rsid w:val="00281315"/>
    <w:rsid w:val="00295053"/>
    <w:rsid w:val="002A3303"/>
    <w:rsid w:val="002B3FA8"/>
    <w:rsid w:val="002D2BE1"/>
    <w:rsid w:val="002D3DAA"/>
    <w:rsid w:val="002D4BBF"/>
    <w:rsid w:val="002D70F9"/>
    <w:rsid w:val="002F360D"/>
    <w:rsid w:val="003363BD"/>
    <w:rsid w:val="00345F85"/>
    <w:rsid w:val="00353AFF"/>
    <w:rsid w:val="00355151"/>
    <w:rsid w:val="00355769"/>
    <w:rsid w:val="00381D01"/>
    <w:rsid w:val="00385D8E"/>
    <w:rsid w:val="003C63B7"/>
    <w:rsid w:val="003D3C55"/>
    <w:rsid w:val="003E3A52"/>
    <w:rsid w:val="003E4746"/>
    <w:rsid w:val="003E675D"/>
    <w:rsid w:val="004126A6"/>
    <w:rsid w:val="00416A05"/>
    <w:rsid w:val="00461DD8"/>
    <w:rsid w:val="00463F90"/>
    <w:rsid w:val="00484B2C"/>
    <w:rsid w:val="00485ADF"/>
    <w:rsid w:val="00494221"/>
    <w:rsid w:val="004A116B"/>
    <w:rsid w:val="004A17A2"/>
    <w:rsid w:val="004D665E"/>
    <w:rsid w:val="004F5B31"/>
    <w:rsid w:val="005013BD"/>
    <w:rsid w:val="0051187F"/>
    <w:rsid w:val="00512BFE"/>
    <w:rsid w:val="00520EC9"/>
    <w:rsid w:val="00522CA6"/>
    <w:rsid w:val="00532E54"/>
    <w:rsid w:val="00536E50"/>
    <w:rsid w:val="00552095"/>
    <w:rsid w:val="0058442C"/>
    <w:rsid w:val="005B02C3"/>
    <w:rsid w:val="005B1402"/>
    <w:rsid w:val="005B4C7A"/>
    <w:rsid w:val="005C1AFB"/>
    <w:rsid w:val="005F4156"/>
    <w:rsid w:val="005F4A20"/>
    <w:rsid w:val="00623724"/>
    <w:rsid w:val="006364B1"/>
    <w:rsid w:val="00641A9C"/>
    <w:rsid w:val="00663353"/>
    <w:rsid w:val="00663FAA"/>
    <w:rsid w:val="006920C4"/>
    <w:rsid w:val="006B3CFB"/>
    <w:rsid w:val="006E4FC6"/>
    <w:rsid w:val="00712E9D"/>
    <w:rsid w:val="00713AD3"/>
    <w:rsid w:val="007156AE"/>
    <w:rsid w:val="00720CD2"/>
    <w:rsid w:val="00736008"/>
    <w:rsid w:val="00740882"/>
    <w:rsid w:val="007A725F"/>
    <w:rsid w:val="00805273"/>
    <w:rsid w:val="0080768E"/>
    <w:rsid w:val="00835F54"/>
    <w:rsid w:val="00853721"/>
    <w:rsid w:val="008554C1"/>
    <w:rsid w:val="00861488"/>
    <w:rsid w:val="00893834"/>
    <w:rsid w:val="00894C41"/>
    <w:rsid w:val="008B0E87"/>
    <w:rsid w:val="008B3287"/>
    <w:rsid w:val="008D4DE7"/>
    <w:rsid w:val="008F6C08"/>
    <w:rsid w:val="00910560"/>
    <w:rsid w:val="0095218B"/>
    <w:rsid w:val="009619E1"/>
    <w:rsid w:val="00977F34"/>
    <w:rsid w:val="009863DC"/>
    <w:rsid w:val="009A5FB3"/>
    <w:rsid w:val="009B2669"/>
    <w:rsid w:val="009C1874"/>
    <w:rsid w:val="009E3CC2"/>
    <w:rsid w:val="009F5EDD"/>
    <w:rsid w:val="009F7996"/>
    <w:rsid w:val="00A001B8"/>
    <w:rsid w:val="00A052FB"/>
    <w:rsid w:val="00A1541B"/>
    <w:rsid w:val="00A17346"/>
    <w:rsid w:val="00A573DB"/>
    <w:rsid w:val="00A66F25"/>
    <w:rsid w:val="00A74206"/>
    <w:rsid w:val="00A81F10"/>
    <w:rsid w:val="00A96A76"/>
    <w:rsid w:val="00A9715B"/>
    <w:rsid w:val="00AC07F3"/>
    <w:rsid w:val="00AE4155"/>
    <w:rsid w:val="00B3199F"/>
    <w:rsid w:val="00B41154"/>
    <w:rsid w:val="00B41A68"/>
    <w:rsid w:val="00B61046"/>
    <w:rsid w:val="00B65265"/>
    <w:rsid w:val="00B725A8"/>
    <w:rsid w:val="00B80926"/>
    <w:rsid w:val="00BA5DAF"/>
    <w:rsid w:val="00BC2429"/>
    <w:rsid w:val="00BE09E7"/>
    <w:rsid w:val="00BE6FA4"/>
    <w:rsid w:val="00BF3C2C"/>
    <w:rsid w:val="00C24199"/>
    <w:rsid w:val="00C270A3"/>
    <w:rsid w:val="00C34EC2"/>
    <w:rsid w:val="00C3793E"/>
    <w:rsid w:val="00C40323"/>
    <w:rsid w:val="00C51EB3"/>
    <w:rsid w:val="00C75EA7"/>
    <w:rsid w:val="00C976BA"/>
    <w:rsid w:val="00CD1DB1"/>
    <w:rsid w:val="00CE3CFD"/>
    <w:rsid w:val="00CE698A"/>
    <w:rsid w:val="00CF723E"/>
    <w:rsid w:val="00D02FA6"/>
    <w:rsid w:val="00D161E4"/>
    <w:rsid w:val="00D24973"/>
    <w:rsid w:val="00D47D39"/>
    <w:rsid w:val="00D549ED"/>
    <w:rsid w:val="00D5734E"/>
    <w:rsid w:val="00D61555"/>
    <w:rsid w:val="00DB3C54"/>
    <w:rsid w:val="00DB5A38"/>
    <w:rsid w:val="00DC4602"/>
    <w:rsid w:val="00DF2598"/>
    <w:rsid w:val="00DF62A6"/>
    <w:rsid w:val="00E15422"/>
    <w:rsid w:val="00E22506"/>
    <w:rsid w:val="00E423E4"/>
    <w:rsid w:val="00E47211"/>
    <w:rsid w:val="00E60F80"/>
    <w:rsid w:val="00E709B9"/>
    <w:rsid w:val="00E7786C"/>
    <w:rsid w:val="00EA4639"/>
    <w:rsid w:val="00EA4F62"/>
    <w:rsid w:val="00EA5B86"/>
    <w:rsid w:val="00EA7F6D"/>
    <w:rsid w:val="00EE2C57"/>
    <w:rsid w:val="00EE7800"/>
    <w:rsid w:val="00F21E30"/>
    <w:rsid w:val="00F450D1"/>
    <w:rsid w:val="00F53BAC"/>
    <w:rsid w:val="00F548EB"/>
    <w:rsid w:val="00F71811"/>
    <w:rsid w:val="00F872C5"/>
    <w:rsid w:val="00FA0D00"/>
    <w:rsid w:val="00FD5B68"/>
    <w:rsid w:val="00FE3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A725F"/>
    <w:pPr>
      <w:ind w:leftChars="2500" w:left="100"/>
    </w:pPr>
    <w:rPr>
      <w:rFonts w:ascii="仿宋_GB2312" w:eastAsia="仿宋_GB2312"/>
      <w:b/>
      <w:bCs/>
      <w:sz w:val="32"/>
    </w:rPr>
  </w:style>
  <w:style w:type="paragraph" w:styleId="a4">
    <w:name w:val="header"/>
    <w:basedOn w:val="a"/>
    <w:link w:val="Char"/>
    <w:uiPriority w:val="99"/>
    <w:unhideWhenUsed/>
    <w:rsid w:val="003D3C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D3C55"/>
    <w:rPr>
      <w:kern w:val="2"/>
      <w:sz w:val="18"/>
      <w:szCs w:val="18"/>
    </w:rPr>
  </w:style>
  <w:style w:type="paragraph" w:styleId="a5">
    <w:name w:val="footer"/>
    <w:basedOn w:val="a"/>
    <w:link w:val="Char0"/>
    <w:uiPriority w:val="99"/>
    <w:unhideWhenUsed/>
    <w:rsid w:val="003D3C55"/>
    <w:pPr>
      <w:tabs>
        <w:tab w:val="center" w:pos="4153"/>
        <w:tab w:val="right" w:pos="8306"/>
      </w:tabs>
      <w:snapToGrid w:val="0"/>
      <w:jc w:val="left"/>
    </w:pPr>
    <w:rPr>
      <w:sz w:val="18"/>
      <w:szCs w:val="18"/>
    </w:rPr>
  </w:style>
  <w:style w:type="character" w:customStyle="1" w:styleId="Char0">
    <w:name w:val="页脚 Char"/>
    <w:link w:val="a5"/>
    <w:uiPriority w:val="99"/>
    <w:rsid w:val="003D3C55"/>
    <w:rPr>
      <w:kern w:val="2"/>
      <w:sz w:val="18"/>
      <w:szCs w:val="18"/>
    </w:rPr>
  </w:style>
</w:styles>
</file>

<file path=word/webSettings.xml><?xml version="1.0" encoding="utf-8"?>
<w:webSettings xmlns:r="http://schemas.openxmlformats.org/officeDocument/2006/relationships" xmlns:w="http://schemas.openxmlformats.org/wordprocessingml/2006/main">
  <w:divs>
    <w:div w:id="10633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105</Words>
  <Characters>604</Characters>
  <Application>Microsoft Office Word</Application>
  <DocSecurity>0</DocSecurity>
  <Lines>5</Lines>
  <Paragraphs>1</Paragraphs>
  <ScaleCrop>false</ScaleCrop>
  <Company>tjlgxy</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 津 理 工 学 院 研 究 生 部</dc:title>
  <dc:creator>user</dc:creator>
  <cp:lastModifiedBy>Microsoft</cp:lastModifiedBy>
  <cp:revision>8</cp:revision>
  <cp:lastPrinted>2016-06-30T02:13:00Z</cp:lastPrinted>
  <dcterms:created xsi:type="dcterms:W3CDTF">2018-07-12T06:09:00Z</dcterms:created>
  <dcterms:modified xsi:type="dcterms:W3CDTF">2019-09-23T14:29:00Z</dcterms:modified>
</cp:coreProperties>
</file>