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D63" w:rsidRPr="00B06294" w:rsidRDefault="00135D63" w:rsidP="00135D63">
      <w:pPr>
        <w:widowControl/>
        <w:shd w:val="clear" w:color="auto" w:fill="FFFFFF"/>
        <w:spacing w:line="360" w:lineRule="auto"/>
        <w:jc w:val="center"/>
        <w:outlineLvl w:val="2"/>
        <w:rPr>
          <w:rFonts w:ascii="Arial" w:hAnsi="Arial" w:cs="Arial"/>
          <w:b/>
          <w:bCs/>
          <w:color w:val="000000"/>
          <w:kern w:val="0"/>
          <w:sz w:val="36"/>
          <w:szCs w:val="36"/>
        </w:rPr>
      </w:pPr>
      <w:bookmarkStart w:id="0" w:name="_GoBack"/>
      <w:bookmarkEnd w:id="0"/>
      <w:r w:rsidRPr="00B06294">
        <w:rPr>
          <w:rFonts w:ascii="Arial" w:hAnsi="Arial" w:cs="Arial" w:hint="eastAsia"/>
          <w:b/>
          <w:bCs/>
          <w:color w:val="000000"/>
          <w:kern w:val="0"/>
          <w:sz w:val="36"/>
          <w:szCs w:val="36"/>
        </w:rPr>
        <w:t>哲学与公共管理学院</w:t>
      </w:r>
      <w:r w:rsidRPr="00B06294">
        <w:rPr>
          <w:rFonts w:ascii="Arial" w:hAnsi="Arial" w:cs="Arial" w:hint="eastAsia"/>
          <w:b/>
          <w:bCs/>
          <w:color w:val="000000"/>
          <w:kern w:val="0"/>
          <w:sz w:val="36"/>
          <w:szCs w:val="36"/>
        </w:rPr>
        <w:t>201</w:t>
      </w:r>
      <w:r>
        <w:rPr>
          <w:rFonts w:ascii="Arial" w:hAnsi="Arial" w:cs="Arial" w:hint="eastAsia"/>
          <w:b/>
          <w:bCs/>
          <w:color w:val="000000"/>
          <w:kern w:val="0"/>
          <w:sz w:val="36"/>
          <w:szCs w:val="36"/>
        </w:rPr>
        <w:t>8</w:t>
      </w:r>
      <w:r w:rsidRPr="00B06294">
        <w:rPr>
          <w:rFonts w:ascii="Arial" w:hAnsi="Arial" w:cs="Arial" w:hint="eastAsia"/>
          <w:b/>
          <w:bCs/>
          <w:color w:val="000000"/>
          <w:kern w:val="0"/>
          <w:sz w:val="36"/>
          <w:szCs w:val="36"/>
        </w:rPr>
        <w:t>年</w:t>
      </w:r>
      <w:r>
        <w:rPr>
          <w:rFonts w:ascii="Arial" w:hAnsi="Arial" w:cs="Arial" w:hint="eastAsia"/>
          <w:b/>
          <w:bCs/>
          <w:color w:val="000000"/>
          <w:kern w:val="0"/>
          <w:sz w:val="36"/>
          <w:szCs w:val="36"/>
        </w:rPr>
        <w:t>接收推免生</w:t>
      </w:r>
      <w:r w:rsidRPr="00B06294">
        <w:rPr>
          <w:rFonts w:ascii="Arial" w:hAnsi="Arial" w:cs="Arial" w:hint="eastAsia"/>
          <w:b/>
          <w:bCs/>
          <w:color w:val="000000"/>
          <w:kern w:val="0"/>
          <w:sz w:val="36"/>
          <w:szCs w:val="36"/>
        </w:rPr>
        <w:t>复试方案</w:t>
      </w:r>
    </w:p>
    <w:p w:rsidR="00135D63" w:rsidRPr="00A71F6C" w:rsidRDefault="00135D63" w:rsidP="00135D63">
      <w:pPr>
        <w:widowControl/>
        <w:spacing w:line="360" w:lineRule="auto"/>
        <w:ind w:firstLineChars="200" w:firstLine="402"/>
        <w:jc w:val="left"/>
        <w:rPr>
          <w:rFonts w:ascii="Helvetica" w:hAnsi="Helvetica" w:cs="Helvetica"/>
          <w:b/>
          <w:color w:val="333333"/>
          <w:sz w:val="20"/>
          <w:szCs w:val="14"/>
        </w:rPr>
      </w:pPr>
      <w:r w:rsidRPr="00A71F6C">
        <w:rPr>
          <w:rFonts w:ascii="Helvetica" w:hAnsi="Helvetica" w:cs="Helvetica" w:hint="eastAsia"/>
          <w:b/>
          <w:color w:val="333333"/>
          <w:sz w:val="20"/>
          <w:szCs w:val="14"/>
        </w:rPr>
        <w:t>一</w:t>
      </w:r>
      <w:r w:rsidRPr="00A71F6C">
        <w:rPr>
          <w:rFonts w:ascii="Helvetica" w:hAnsi="Helvetica" w:cs="Helvetica"/>
          <w:b/>
          <w:color w:val="333333"/>
          <w:sz w:val="20"/>
          <w:szCs w:val="14"/>
        </w:rPr>
        <w:t>、</w:t>
      </w:r>
      <w:r w:rsidRPr="00A71F6C">
        <w:rPr>
          <w:rFonts w:ascii="Helvetica" w:hAnsi="Helvetica" w:cs="Helvetica" w:hint="eastAsia"/>
          <w:b/>
          <w:color w:val="333333"/>
          <w:sz w:val="20"/>
          <w:szCs w:val="14"/>
        </w:rPr>
        <w:t>接受申请程序</w:t>
      </w:r>
    </w:p>
    <w:p w:rsidR="00135D63" w:rsidRDefault="00135D63" w:rsidP="00135D63">
      <w:pPr>
        <w:widowControl/>
        <w:spacing w:line="360" w:lineRule="auto"/>
        <w:ind w:firstLineChars="200" w:firstLine="400"/>
        <w:jc w:val="left"/>
        <w:rPr>
          <w:rFonts w:ascii="Helvetica" w:hAnsi="Helvetica" w:cs="Helvetica"/>
          <w:color w:val="333333"/>
          <w:sz w:val="20"/>
          <w:szCs w:val="14"/>
        </w:rPr>
      </w:pPr>
      <w:r>
        <w:rPr>
          <w:rFonts w:ascii="Helvetica" w:hAnsi="Helvetica" w:cs="Helvetica" w:hint="eastAsia"/>
          <w:color w:val="333333"/>
          <w:sz w:val="20"/>
          <w:szCs w:val="14"/>
        </w:rPr>
        <w:t>9</w:t>
      </w:r>
      <w:r>
        <w:rPr>
          <w:rFonts w:ascii="Helvetica" w:hAnsi="Helvetica" w:cs="Helvetica" w:hint="eastAsia"/>
          <w:color w:val="333333"/>
          <w:sz w:val="20"/>
          <w:szCs w:val="14"/>
        </w:rPr>
        <w:t>月</w:t>
      </w:r>
      <w:r>
        <w:rPr>
          <w:rFonts w:ascii="Helvetica" w:hAnsi="Helvetica" w:cs="Helvetica" w:hint="eastAsia"/>
          <w:color w:val="333333"/>
          <w:sz w:val="20"/>
          <w:szCs w:val="14"/>
        </w:rPr>
        <w:t>28</w:t>
      </w:r>
      <w:r>
        <w:rPr>
          <w:rFonts w:ascii="Helvetica" w:hAnsi="Helvetica" w:cs="Helvetica" w:hint="eastAsia"/>
          <w:color w:val="333333"/>
          <w:sz w:val="20"/>
          <w:szCs w:val="14"/>
        </w:rPr>
        <w:t>日至</w:t>
      </w:r>
      <w:r>
        <w:rPr>
          <w:rFonts w:ascii="Helvetica" w:hAnsi="Helvetica" w:cs="Helvetica" w:hint="eastAsia"/>
          <w:color w:val="333333"/>
          <w:sz w:val="20"/>
          <w:szCs w:val="14"/>
        </w:rPr>
        <w:t>10</w:t>
      </w:r>
      <w:r>
        <w:rPr>
          <w:rFonts w:ascii="Helvetica" w:hAnsi="Helvetica" w:cs="Helvetica" w:hint="eastAsia"/>
          <w:color w:val="333333"/>
          <w:sz w:val="20"/>
          <w:szCs w:val="14"/>
        </w:rPr>
        <w:t>月</w:t>
      </w:r>
      <w:r>
        <w:rPr>
          <w:rFonts w:ascii="Helvetica" w:hAnsi="Helvetica" w:cs="Helvetica" w:hint="eastAsia"/>
          <w:color w:val="333333"/>
          <w:sz w:val="20"/>
          <w:szCs w:val="14"/>
        </w:rPr>
        <w:t>22</w:t>
      </w:r>
      <w:r>
        <w:rPr>
          <w:rFonts w:ascii="Helvetica" w:hAnsi="Helvetica" w:cs="Helvetica" w:hint="eastAsia"/>
          <w:color w:val="333333"/>
          <w:sz w:val="20"/>
          <w:szCs w:val="14"/>
        </w:rPr>
        <w:t>日，我院所有专业（公共管理硕士除外）接受推免申请，程序如下：</w:t>
      </w:r>
    </w:p>
    <w:p w:rsidR="00135D63" w:rsidRPr="0023316C" w:rsidRDefault="00135D63" w:rsidP="00135D63">
      <w:pPr>
        <w:widowControl/>
        <w:spacing w:line="360" w:lineRule="auto"/>
        <w:ind w:firstLineChars="200" w:firstLine="400"/>
        <w:jc w:val="left"/>
        <w:rPr>
          <w:rFonts w:ascii="Helvetica" w:hAnsi="Helvetica" w:cs="Helvetica"/>
          <w:color w:val="333333"/>
          <w:sz w:val="20"/>
          <w:szCs w:val="14"/>
        </w:rPr>
      </w:pPr>
      <w:r w:rsidRPr="0023316C">
        <w:rPr>
          <w:rFonts w:ascii="Helvetica" w:hAnsi="Helvetica" w:cs="Helvetica"/>
          <w:color w:val="333333"/>
          <w:sz w:val="20"/>
          <w:szCs w:val="14"/>
        </w:rPr>
        <w:t>1.</w:t>
      </w:r>
      <w:r w:rsidRPr="0023316C">
        <w:rPr>
          <w:rFonts w:ascii="Helvetica" w:hAnsi="Helvetica" w:cs="Helvetica"/>
          <w:color w:val="333333"/>
          <w:sz w:val="20"/>
          <w:szCs w:val="14"/>
        </w:rPr>
        <w:t>取得所在学校推荐资格；</w:t>
      </w:r>
      <w:r w:rsidRPr="0023316C">
        <w:rPr>
          <w:rFonts w:ascii="Helvetica" w:hAnsi="Helvetica" w:cs="Helvetica"/>
          <w:color w:val="333333"/>
          <w:sz w:val="20"/>
          <w:szCs w:val="14"/>
        </w:rPr>
        <w:t xml:space="preserve"> </w:t>
      </w:r>
    </w:p>
    <w:p w:rsidR="00135D63" w:rsidRPr="0023316C" w:rsidRDefault="00135D63" w:rsidP="00135D63">
      <w:pPr>
        <w:widowControl/>
        <w:spacing w:line="360" w:lineRule="auto"/>
        <w:ind w:firstLineChars="200" w:firstLine="400"/>
        <w:jc w:val="left"/>
        <w:rPr>
          <w:rFonts w:ascii="Helvetica" w:hAnsi="Helvetica" w:cs="Helvetica"/>
          <w:color w:val="333333"/>
          <w:sz w:val="20"/>
          <w:szCs w:val="14"/>
        </w:rPr>
      </w:pPr>
      <w:r w:rsidRPr="0023316C">
        <w:rPr>
          <w:rFonts w:ascii="Helvetica" w:hAnsi="Helvetica" w:cs="Helvetica"/>
          <w:color w:val="333333"/>
          <w:sz w:val="20"/>
          <w:szCs w:val="14"/>
        </w:rPr>
        <w:t>2.</w:t>
      </w:r>
      <w:r w:rsidRPr="0023316C">
        <w:rPr>
          <w:rFonts w:ascii="Helvetica" w:hAnsi="Helvetica" w:cs="Helvetica"/>
          <w:color w:val="333333"/>
          <w:sz w:val="20"/>
          <w:szCs w:val="14"/>
        </w:rPr>
        <w:t>注册：登陆</w:t>
      </w:r>
      <w:r w:rsidRPr="0023316C">
        <w:rPr>
          <w:rFonts w:ascii="Helvetica" w:hAnsi="Helvetica" w:cs="Helvetica"/>
          <w:color w:val="333333"/>
          <w:sz w:val="20"/>
          <w:szCs w:val="14"/>
        </w:rPr>
        <w:t>“</w:t>
      </w:r>
      <w:r w:rsidRPr="0023316C">
        <w:rPr>
          <w:rFonts w:ascii="Helvetica" w:hAnsi="Helvetica" w:cs="Helvetica"/>
          <w:color w:val="333333"/>
          <w:sz w:val="20"/>
          <w:szCs w:val="14"/>
        </w:rPr>
        <w:t>全国推荐优秀应届本科毕业生免试攻读研究生信息公开暨管理服务系统</w:t>
      </w:r>
      <w:r w:rsidRPr="0023316C">
        <w:rPr>
          <w:rFonts w:ascii="Helvetica" w:hAnsi="Helvetica" w:cs="Helvetica"/>
          <w:color w:val="333333"/>
          <w:sz w:val="20"/>
          <w:szCs w:val="14"/>
        </w:rPr>
        <w:t>”</w:t>
      </w:r>
      <w:r w:rsidRPr="0023316C">
        <w:rPr>
          <w:rFonts w:ascii="Helvetica" w:hAnsi="Helvetica" w:cs="Helvetica"/>
          <w:color w:val="333333"/>
          <w:sz w:val="20"/>
          <w:szCs w:val="14"/>
        </w:rPr>
        <w:t>（网址</w:t>
      </w:r>
      <w:r w:rsidRPr="0023316C">
        <w:rPr>
          <w:rFonts w:ascii="Helvetica" w:hAnsi="Helvetica" w:cs="Helvetica"/>
          <w:color w:val="333333"/>
          <w:sz w:val="20"/>
          <w:szCs w:val="14"/>
        </w:rPr>
        <w:t>:http://yz.chsi.com.cn/tm</w:t>
      </w:r>
      <w:r w:rsidRPr="0023316C">
        <w:rPr>
          <w:rFonts w:ascii="Helvetica" w:hAnsi="Helvetica" w:cs="Helvetica"/>
          <w:color w:val="333333"/>
          <w:sz w:val="20"/>
          <w:szCs w:val="14"/>
        </w:rPr>
        <w:t>，简称</w:t>
      </w:r>
      <w:r w:rsidRPr="0023316C">
        <w:rPr>
          <w:rFonts w:ascii="Helvetica" w:hAnsi="Helvetica" w:cs="Helvetica"/>
          <w:color w:val="333333"/>
          <w:sz w:val="20"/>
          <w:szCs w:val="14"/>
        </w:rPr>
        <w:t>“</w:t>
      </w:r>
      <w:r w:rsidRPr="0023316C">
        <w:rPr>
          <w:rFonts w:ascii="Helvetica" w:hAnsi="Helvetica" w:cs="Helvetica"/>
          <w:color w:val="333333"/>
          <w:sz w:val="20"/>
          <w:szCs w:val="14"/>
        </w:rPr>
        <w:t>推免服务系统</w:t>
      </w:r>
      <w:r w:rsidRPr="0023316C">
        <w:rPr>
          <w:rFonts w:ascii="Helvetica" w:hAnsi="Helvetica" w:cs="Helvetica"/>
          <w:color w:val="333333"/>
          <w:sz w:val="20"/>
          <w:szCs w:val="14"/>
        </w:rPr>
        <w:t>”</w:t>
      </w:r>
      <w:r w:rsidRPr="0023316C">
        <w:rPr>
          <w:rFonts w:ascii="Helvetica" w:hAnsi="Helvetica" w:cs="Helvetica"/>
          <w:color w:val="333333"/>
          <w:sz w:val="20"/>
          <w:szCs w:val="14"/>
        </w:rPr>
        <w:t>），注册填写相关基本信息；</w:t>
      </w:r>
      <w:r w:rsidRPr="0023316C">
        <w:rPr>
          <w:rFonts w:ascii="Helvetica" w:hAnsi="Helvetica" w:cs="Helvetica"/>
          <w:color w:val="333333"/>
          <w:sz w:val="20"/>
          <w:szCs w:val="14"/>
        </w:rPr>
        <w:t xml:space="preserve"> </w:t>
      </w:r>
    </w:p>
    <w:p w:rsidR="00135D63" w:rsidRPr="0023316C" w:rsidRDefault="00135D63" w:rsidP="00135D63">
      <w:pPr>
        <w:widowControl/>
        <w:spacing w:line="360" w:lineRule="auto"/>
        <w:ind w:firstLineChars="200" w:firstLine="400"/>
        <w:jc w:val="left"/>
        <w:rPr>
          <w:rFonts w:ascii="Helvetica" w:hAnsi="Helvetica" w:cs="Helvetica"/>
          <w:color w:val="333333"/>
          <w:sz w:val="20"/>
          <w:szCs w:val="14"/>
        </w:rPr>
      </w:pPr>
      <w:r w:rsidRPr="0023316C">
        <w:rPr>
          <w:rFonts w:ascii="Helvetica" w:hAnsi="Helvetica" w:cs="Helvetica"/>
          <w:color w:val="333333"/>
          <w:sz w:val="20"/>
          <w:szCs w:val="14"/>
        </w:rPr>
        <w:t>3.</w:t>
      </w:r>
      <w:r w:rsidRPr="0023316C">
        <w:rPr>
          <w:rFonts w:ascii="Helvetica" w:hAnsi="Helvetica" w:cs="Helvetica"/>
          <w:color w:val="333333"/>
          <w:sz w:val="20"/>
          <w:szCs w:val="14"/>
        </w:rPr>
        <w:t>网上报名：选择我</w:t>
      </w:r>
      <w:r>
        <w:rPr>
          <w:rFonts w:ascii="Helvetica" w:hAnsi="Helvetica" w:cs="Helvetica" w:hint="eastAsia"/>
          <w:color w:val="333333"/>
          <w:sz w:val="20"/>
          <w:szCs w:val="14"/>
        </w:rPr>
        <w:t>院</w:t>
      </w:r>
      <w:r w:rsidRPr="0023316C">
        <w:rPr>
          <w:rFonts w:ascii="Helvetica" w:hAnsi="Helvetica" w:cs="Helvetica"/>
          <w:color w:val="333333"/>
          <w:sz w:val="20"/>
          <w:szCs w:val="14"/>
        </w:rPr>
        <w:t>的相关学科（专业）填报志愿，并网上缴费；</w:t>
      </w:r>
    </w:p>
    <w:p w:rsidR="00135D63" w:rsidRPr="0023316C" w:rsidRDefault="00135D63" w:rsidP="00135D63">
      <w:pPr>
        <w:widowControl/>
        <w:spacing w:line="360" w:lineRule="auto"/>
        <w:ind w:firstLineChars="200" w:firstLine="400"/>
        <w:jc w:val="left"/>
        <w:rPr>
          <w:rFonts w:ascii="Helvetica" w:hAnsi="Helvetica" w:cs="Helvetica"/>
          <w:color w:val="333333"/>
          <w:sz w:val="20"/>
          <w:szCs w:val="14"/>
        </w:rPr>
      </w:pPr>
      <w:r w:rsidRPr="0023316C">
        <w:rPr>
          <w:rFonts w:ascii="Helvetica" w:hAnsi="Helvetica" w:cs="Helvetica"/>
          <w:color w:val="333333"/>
          <w:sz w:val="20"/>
          <w:szCs w:val="14"/>
        </w:rPr>
        <w:t>4.</w:t>
      </w:r>
      <w:r>
        <w:rPr>
          <w:rFonts w:ascii="Helvetica" w:hAnsi="Helvetica" w:cs="Helvetica" w:hint="eastAsia"/>
          <w:color w:val="333333"/>
          <w:sz w:val="20"/>
          <w:szCs w:val="14"/>
        </w:rPr>
        <w:t>研究生院</w:t>
      </w:r>
      <w:r w:rsidRPr="0023316C">
        <w:rPr>
          <w:rFonts w:ascii="Helvetica" w:hAnsi="Helvetica" w:cs="Helvetica"/>
          <w:color w:val="333333"/>
          <w:sz w:val="20"/>
          <w:szCs w:val="14"/>
        </w:rPr>
        <w:t>审核通过后向申请人发出复试通知，申请人通过推免服务系统确认同意复试；</w:t>
      </w:r>
    </w:p>
    <w:p w:rsidR="00135D63" w:rsidRPr="0023316C" w:rsidRDefault="00135D63" w:rsidP="00135D63">
      <w:pPr>
        <w:widowControl/>
        <w:spacing w:line="360" w:lineRule="auto"/>
        <w:ind w:firstLineChars="200" w:firstLine="400"/>
        <w:jc w:val="left"/>
        <w:rPr>
          <w:rFonts w:ascii="Helvetica" w:hAnsi="Helvetica" w:cs="Helvetica"/>
          <w:color w:val="333333"/>
          <w:sz w:val="20"/>
          <w:szCs w:val="14"/>
        </w:rPr>
      </w:pPr>
      <w:r w:rsidRPr="0023316C">
        <w:rPr>
          <w:rFonts w:ascii="Helvetica" w:hAnsi="Helvetica" w:cs="Helvetica"/>
          <w:color w:val="333333"/>
          <w:sz w:val="20"/>
          <w:szCs w:val="14"/>
        </w:rPr>
        <w:t>5.</w:t>
      </w:r>
      <w:r>
        <w:rPr>
          <w:rFonts w:ascii="Helvetica" w:hAnsi="Helvetica" w:cs="Helvetica" w:hint="eastAsia"/>
          <w:color w:val="333333"/>
          <w:sz w:val="20"/>
          <w:szCs w:val="14"/>
        </w:rPr>
        <w:t>我院通知</w:t>
      </w:r>
      <w:r w:rsidRPr="0023316C">
        <w:rPr>
          <w:rFonts w:ascii="Helvetica" w:hAnsi="Helvetica" w:cs="Helvetica"/>
          <w:color w:val="333333"/>
          <w:sz w:val="20"/>
          <w:szCs w:val="14"/>
        </w:rPr>
        <w:t>申请人复试时间、地点等，</w:t>
      </w:r>
      <w:r>
        <w:rPr>
          <w:rFonts w:ascii="Helvetica" w:hAnsi="Helvetica" w:cs="Helvetica" w:hint="eastAsia"/>
          <w:color w:val="333333"/>
          <w:sz w:val="20"/>
          <w:szCs w:val="14"/>
        </w:rPr>
        <w:t>申请人</w:t>
      </w:r>
      <w:r>
        <w:rPr>
          <w:rFonts w:ascii="Helvetica" w:hAnsi="Helvetica" w:cs="Helvetica"/>
          <w:color w:val="333333"/>
          <w:sz w:val="20"/>
          <w:szCs w:val="14"/>
        </w:rPr>
        <w:t>并按照规定的时间到我</w:t>
      </w:r>
      <w:r>
        <w:rPr>
          <w:rFonts w:ascii="Helvetica" w:hAnsi="Helvetica" w:cs="Helvetica" w:hint="eastAsia"/>
          <w:color w:val="333333"/>
          <w:sz w:val="20"/>
          <w:szCs w:val="14"/>
        </w:rPr>
        <w:t>院</w:t>
      </w:r>
      <w:r w:rsidRPr="0023316C">
        <w:rPr>
          <w:rFonts w:ascii="Helvetica" w:hAnsi="Helvetica" w:cs="Helvetica"/>
          <w:color w:val="333333"/>
          <w:sz w:val="20"/>
          <w:szCs w:val="14"/>
        </w:rPr>
        <w:t>参加复试。</w:t>
      </w:r>
    </w:p>
    <w:p w:rsidR="00135D63" w:rsidRPr="00A71F6C" w:rsidRDefault="00135D63" w:rsidP="00135D63">
      <w:pPr>
        <w:widowControl/>
        <w:spacing w:line="360" w:lineRule="auto"/>
        <w:ind w:firstLineChars="200" w:firstLine="402"/>
        <w:jc w:val="left"/>
        <w:rPr>
          <w:rFonts w:ascii="Helvetica" w:hAnsi="Helvetica" w:cs="Helvetica"/>
          <w:b/>
          <w:color w:val="333333"/>
          <w:sz w:val="20"/>
          <w:szCs w:val="14"/>
        </w:rPr>
      </w:pPr>
      <w:r w:rsidRPr="00A71F6C">
        <w:rPr>
          <w:rFonts w:ascii="Helvetica" w:hAnsi="Helvetica" w:cs="Helvetica" w:hint="eastAsia"/>
          <w:b/>
          <w:color w:val="333333"/>
          <w:sz w:val="20"/>
          <w:szCs w:val="14"/>
        </w:rPr>
        <w:t>二、资格审查</w:t>
      </w:r>
    </w:p>
    <w:p w:rsidR="00135D63" w:rsidRDefault="00135D63" w:rsidP="00135D63">
      <w:pPr>
        <w:widowControl/>
        <w:spacing w:line="360" w:lineRule="auto"/>
        <w:ind w:firstLineChars="200" w:firstLine="400"/>
        <w:jc w:val="left"/>
        <w:rPr>
          <w:rFonts w:ascii="Helvetica" w:hAnsi="Helvetica" w:cs="Helvetica"/>
          <w:color w:val="333333"/>
          <w:sz w:val="20"/>
          <w:szCs w:val="14"/>
        </w:rPr>
      </w:pPr>
      <w:r>
        <w:rPr>
          <w:rFonts w:ascii="Helvetica" w:hAnsi="Helvetica" w:cs="Helvetica"/>
          <w:color w:val="333333"/>
          <w:sz w:val="20"/>
          <w:szCs w:val="14"/>
        </w:rPr>
        <w:t>申请人按学院规定要求前来复试时，需提供以下材料：</w:t>
      </w:r>
    </w:p>
    <w:p w:rsidR="00135D63" w:rsidRPr="0023316C" w:rsidRDefault="00135D63" w:rsidP="00135D63">
      <w:pPr>
        <w:widowControl/>
        <w:spacing w:line="360" w:lineRule="auto"/>
        <w:ind w:firstLineChars="200" w:firstLine="400"/>
        <w:jc w:val="left"/>
        <w:rPr>
          <w:rFonts w:ascii="Helvetica" w:hAnsi="Helvetica" w:cs="Helvetica"/>
          <w:color w:val="333333"/>
          <w:sz w:val="20"/>
          <w:szCs w:val="14"/>
        </w:rPr>
      </w:pPr>
      <w:r w:rsidRPr="00C41ACC">
        <w:rPr>
          <w:rFonts w:ascii="Helvetica" w:hAnsi="Helvetica" w:cs="Helvetica"/>
          <w:color w:val="333333"/>
          <w:sz w:val="20"/>
          <w:szCs w:val="14"/>
        </w:rPr>
        <w:t>1.</w:t>
      </w:r>
      <w:r w:rsidRPr="00C41ACC">
        <w:rPr>
          <w:rFonts w:ascii="Helvetica" w:hAnsi="Helvetica" w:cs="Helvetica"/>
          <w:color w:val="333333"/>
          <w:sz w:val="20"/>
          <w:szCs w:val="14"/>
        </w:rPr>
        <w:t>身份证、学生证复印件。</w:t>
      </w:r>
      <w:r w:rsidRPr="00C41ACC">
        <w:rPr>
          <w:rFonts w:ascii="Helvetica" w:hAnsi="Helvetica" w:cs="Helvetica"/>
          <w:color w:val="333333"/>
          <w:sz w:val="20"/>
          <w:szCs w:val="14"/>
        </w:rPr>
        <w:t>2.</w:t>
      </w:r>
      <w:r w:rsidRPr="00C41ACC">
        <w:rPr>
          <w:rFonts w:ascii="Helvetica" w:hAnsi="Helvetica" w:cs="Helvetica"/>
          <w:color w:val="333333"/>
          <w:sz w:val="20"/>
          <w:szCs w:val="14"/>
        </w:rPr>
        <w:t>英语等级证书（成绩单）复印件，大学学习期间获得的各种奖励证书复印件。</w:t>
      </w:r>
      <w:r w:rsidRPr="00C41ACC">
        <w:rPr>
          <w:rFonts w:ascii="Helvetica" w:hAnsi="Helvetica" w:cs="Helvetica"/>
          <w:color w:val="333333"/>
          <w:sz w:val="20"/>
          <w:szCs w:val="14"/>
        </w:rPr>
        <w:t>3.</w:t>
      </w:r>
      <w:r w:rsidRPr="00C41ACC">
        <w:rPr>
          <w:rFonts w:ascii="Helvetica" w:hAnsi="Helvetica" w:cs="Helvetica"/>
          <w:color w:val="333333"/>
          <w:sz w:val="20"/>
          <w:szCs w:val="14"/>
        </w:rPr>
        <w:t>学校教务管理部门提供的学习成绩单复印件。</w:t>
      </w:r>
      <w:r w:rsidRPr="00C41ACC">
        <w:rPr>
          <w:rFonts w:ascii="Helvetica" w:hAnsi="Helvetica" w:cs="Helvetica"/>
          <w:color w:val="333333"/>
          <w:sz w:val="20"/>
          <w:szCs w:val="14"/>
        </w:rPr>
        <w:t>4.</w:t>
      </w:r>
      <w:r w:rsidRPr="00C41ACC">
        <w:rPr>
          <w:rFonts w:ascii="Helvetica" w:hAnsi="Helvetica" w:cs="Helvetica"/>
          <w:color w:val="333333"/>
          <w:sz w:val="20"/>
          <w:szCs w:val="14"/>
        </w:rPr>
        <w:t>有学术科研成果（发表的论文、出版的专著等）和获奖证书者，请提供复印件。</w:t>
      </w:r>
      <w:r w:rsidRPr="00C41ACC">
        <w:rPr>
          <w:rFonts w:ascii="Helvetica" w:hAnsi="Helvetica" w:cs="Helvetica"/>
          <w:color w:val="333333"/>
          <w:sz w:val="20"/>
          <w:szCs w:val="14"/>
        </w:rPr>
        <w:t>5.</w:t>
      </w:r>
      <w:r w:rsidRPr="00C41ACC">
        <w:rPr>
          <w:rFonts w:ascii="Helvetica" w:hAnsi="Helvetica" w:cs="Helvetica"/>
          <w:color w:val="333333"/>
          <w:sz w:val="20"/>
          <w:szCs w:val="14"/>
        </w:rPr>
        <w:t>无论是申请学术型还是专业学位研究生的考生，都须提交个人陈述（见附件）。申请人参加复试时，需提供以上材料的原件交予</w:t>
      </w:r>
      <w:r>
        <w:rPr>
          <w:rFonts w:ascii="Helvetica" w:hAnsi="Helvetica" w:cs="Helvetica" w:hint="eastAsia"/>
          <w:color w:val="333333"/>
          <w:sz w:val="20"/>
          <w:szCs w:val="14"/>
        </w:rPr>
        <w:t>学院</w:t>
      </w:r>
      <w:r w:rsidRPr="00C41ACC">
        <w:rPr>
          <w:rFonts w:ascii="Helvetica" w:hAnsi="Helvetica" w:cs="Helvetica"/>
          <w:color w:val="333333"/>
          <w:sz w:val="20"/>
          <w:szCs w:val="14"/>
        </w:rPr>
        <w:t>进行审核，审核结束后原件由申请人本人取走，复印件留存基层招生单位以备学校检查。</w:t>
      </w:r>
    </w:p>
    <w:p w:rsidR="00135D63" w:rsidRPr="00A71F6C" w:rsidRDefault="00135D63" w:rsidP="00135D63">
      <w:pPr>
        <w:widowControl/>
        <w:spacing w:line="360" w:lineRule="auto"/>
        <w:ind w:firstLineChars="200" w:firstLine="402"/>
        <w:jc w:val="left"/>
        <w:rPr>
          <w:rFonts w:ascii="Helvetica" w:hAnsi="Helvetica" w:cs="Helvetica"/>
          <w:b/>
          <w:color w:val="333333"/>
          <w:sz w:val="20"/>
          <w:szCs w:val="14"/>
        </w:rPr>
      </w:pPr>
      <w:r w:rsidRPr="00A71F6C">
        <w:rPr>
          <w:rFonts w:ascii="Helvetica" w:hAnsi="Helvetica" w:cs="Helvetica" w:hint="eastAsia"/>
          <w:b/>
          <w:color w:val="333333"/>
          <w:sz w:val="20"/>
          <w:szCs w:val="14"/>
        </w:rPr>
        <w:t>三、复试</w:t>
      </w:r>
      <w:r>
        <w:rPr>
          <w:rFonts w:ascii="Helvetica" w:hAnsi="Helvetica" w:cs="Helvetica" w:hint="eastAsia"/>
          <w:b/>
          <w:color w:val="333333"/>
          <w:sz w:val="20"/>
          <w:szCs w:val="14"/>
        </w:rPr>
        <w:t>时间、地点及</w:t>
      </w:r>
      <w:r w:rsidRPr="00A71F6C">
        <w:rPr>
          <w:rFonts w:ascii="Helvetica" w:hAnsi="Helvetica" w:cs="Helvetica" w:hint="eastAsia"/>
          <w:b/>
          <w:color w:val="333333"/>
          <w:sz w:val="20"/>
          <w:szCs w:val="14"/>
        </w:rPr>
        <w:t>内容</w:t>
      </w:r>
    </w:p>
    <w:p w:rsidR="00135D63" w:rsidRDefault="00135D63" w:rsidP="00135D63">
      <w:pPr>
        <w:widowControl/>
        <w:spacing w:line="360" w:lineRule="auto"/>
        <w:ind w:firstLineChars="200" w:firstLine="400"/>
        <w:jc w:val="left"/>
        <w:rPr>
          <w:rFonts w:ascii="Helvetica" w:hAnsi="Helvetica" w:cs="Helvetica"/>
          <w:color w:val="333333"/>
          <w:sz w:val="20"/>
          <w:szCs w:val="14"/>
        </w:rPr>
      </w:pPr>
      <w:r>
        <w:rPr>
          <w:rFonts w:ascii="Helvetica" w:hAnsi="Helvetica" w:cs="Helvetica" w:hint="eastAsia"/>
          <w:color w:val="333333"/>
          <w:sz w:val="20"/>
          <w:szCs w:val="14"/>
        </w:rPr>
        <w:t>复试时间、地点以哲学与公共管理学院研科办电话（</w:t>
      </w:r>
      <w:r>
        <w:rPr>
          <w:rFonts w:ascii="Helvetica" w:hAnsi="Helvetica" w:cs="Helvetica" w:hint="eastAsia"/>
          <w:color w:val="333333"/>
          <w:sz w:val="20"/>
          <w:szCs w:val="14"/>
        </w:rPr>
        <w:t>15003781091</w:t>
      </w:r>
      <w:r>
        <w:rPr>
          <w:rFonts w:ascii="Helvetica" w:hAnsi="Helvetica" w:cs="Helvetica" w:hint="eastAsia"/>
          <w:color w:val="333333"/>
          <w:sz w:val="20"/>
          <w:szCs w:val="14"/>
        </w:rPr>
        <w:t>）通知为准；</w:t>
      </w:r>
    </w:p>
    <w:p w:rsidR="00135D63" w:rsidRPr="00C41ACC" w:rsidRDefault="00135D63" w:rsidP="00135D63">
      <w:pPr>
        <w:widowControl/>
        <w:spacing w:line="360" w:lineRule="auto"/>
        <w:ind w:firstLineChars="200" w:firstLine="400"/>
        <w:jc w:val="left"/>
        <w:rPr>
          <w:rFonts w:ascii="Helvetica" w:hAnsi="Helvetica" w:cs="Helvetica"/>
          <w:color w:val="333333"/>
          <w:sz w:val="20"/>
          <w:szCs w:val="14"/>
        </w:rPr>
      </w:pPr>
      <w:r>
        <w:rPr>
          <w:rFonts w:ascii="Helvetica" w:hAnsi="Helvetica" w:cs="Helvetica" w:hint="eastAsia"/>
          <w:color w:val="333333"/>
          <w:sz w:val="20"/>
          <w:szCs w:val="14"/>
        </w:rPr>
        <w:t>复试内容专业面试。分学科、专业组成不少于</w:t>
      </w:r>
      <w:r>
        <w:rPr>
          <w:rFonts w:ascii="Helvetica" w:hAnsi="Helvetica" w:cs="Helvetica" w:hint="eastAsia"/>
          <w:color w:val="333333"/>
          <w:sz w:val="20"/>
          <w:szCs w:val="14"/>
        </w:rPr>
        <w:t>5</w:t>
      </w:r>
      <w:r>
        <w:rPr>
          <w:rFonts w:ascii="Helvetica" w:hAnsi="Helvetica" w:cs="Helvetica" w:hint="eastAsia"/>
          <w:color w:val="333333"/>
          <w:sz w:val="20"/>
          <w:szCs w:val="14"/>
        </w:rPr>
        <w:t>人的面试小组开展专业面试。面试成绩即为复试总成绩。</w:t>
      </w:r>
    </w:p>
    <w:p w:rsidR="00135D63" w:rsidRPr="00A71F6C" w:rsidRDefault="00135D63" w:rsidP="00135D63">
      <w:pPr>
        <w:widowControl/>
        <w:spacing w:line="360" w:lineRule="auto"/>
        <w:ind w:firstLineChars="200" w:firstLine="402"/>
        <w:jc w:val="left"/>
        <w:rPr>
          <w:rFonts w:ascii="Helvetica" w:hAnsi="Helvetica" w:cs="Helvetica"/>
          <w:b/>
          <w:color w:val="333333"/>
          <w:sz w:val="20"/>
          <w:szCs w:val="14"/>
        </w:rPr>
      </w:pPr>
      <w:r w:rsidRPr="00A71F6C">
        <w:rPr>
          <w:rFonts w:ascii="Helvetica" w:hAnsi="Helvetica" w:cs="Helvetica" w:hint="eastAsia"/>
          <w:b/>
          <w:color w:val="333333"/>
          <w:sz w:val="20"/>
          <w:szCs w:val="14"/>
        </w:rPr>
        <w:t>三、结果公示</w:t>
      </w:r>
    </w:p>
    <w:p w:rsidR="00135D63" w:rsidRDefault="00135D63" w:rsidP="00135D63">
      <w:pPr>
        <w:widowControl/>
        <w:spacing w:line="360" w:lineRule="auto"/>
        <w:ind w:firstLineChars="200" w:firstLine="400"/>
        <w:jc w:val="left"/>
        <w:rPr>
          <w:rFonts w:ascii="Helvetica" w:hAnsi="Helvetica" w:cs="Helvetica"/>
          <w:color w:val="333333"/>
          <w:sz w:val="20"/>
          <w:szCs w:val="14"/>
        </w:rPr>
      </w:pPr>
      <w:r w:rsidRPr="009B78D3">
        <w:rPr>
          <w:rFonts w:ascii="Helvetica" w:hAnsi="Helvetica" w:cs="Helvetica"/>
          <w:color w:val="333333"/>
          <w:sz w:val="20"/>
          <w:szCs w:val="14"/>
        </w:rPr>
        <w:t>根据学校下达的招生计划，</w:t>
      </w:r>
      <w:r w:rsidRPr="009B78D3">
        <w:rPr>
          <w:rFonts w:ascii="Helvetica" w:hAnsi="Helvetica" w:cs="Helvetica" w:hint="eastAsia"/>
          <w:color w:val="333333"/>
          <w:sz w:val="20"/>
          <w:szCs w:val="14"/>
        </w:rPr>
        <w:t>学院</w:t>
      </w:r>
      <w:r w:rsidRPr="009B78D3">
        <w:rPr>
          <w:rFonts w:ascii="Helvetica" w:hAnsi="Helvetica" w:cs="Helvetica"/>
          <w:color w:val="333333"/>
          <w:sz w:val="20"/>
          <w:szCs w:val="14"/>
        </w:rPr>
        <w:t>对</w:t>
      </w:r>
      <w:r>
        <w:rPr>
          <w:rFonts w:ascii="Helvetica" w:hAnsi="Helvetica" w:cs="Helvetica" w:hint="eastAsia"/>
          <w:color w:val="333333"/>
          <w:sz w:val="20"/>
          <w:szCs w:val="14"/>
        </w:rPr>
        <w:t>按专业</w:t>
      </w:r>
      <w:r>
        <w:rPr>
          <w:rFonts w:ascii="Helvetica" w:hAnsi="Helvetica" w:cs="Helvetica"/>
          <w:color w:val="333333"/>
          <w:sz w:val="20"/>
          <w:szCs w:val="14"/>
        </w:rPr>
        <w:t>参加复试的考生排出复试</w:t>
      </w:r>
      <w:r w:rsidRPr="009B78D3">
        <w:rPr>
          <w:rFonts w:ascii="Helvetica" w:hAnsi="Helvetica" w:cs="Helvetica"/>
          <w:color w:val="333333"/>
          <w:sz w:val="20"/>
          <w:szCs w:val="14"/>
        </w:rPr>
        <w:t>成绩先后顺序，</w:t>
      </w:r>
      <w:r w:rsidRPr="009B78D3">
        <w:rPr>
          <w:rFonts w:ascii="Helvetica" w:hAnsi="Helvetica" w:cs="Helvetica" w:hint="eastAsia"/>
          <w:color w:val="333333"/>
          <w:sz w:val="20"/>
          <w:szCs w:val="14"/>
        </w:rPr>
        <w:t>并公示；上报学校研究生招生领导组办公室，经学校研究审核后，</w:t>
      </w:r>
      <w:r>
        <w:rPr>
          <w:rFonts w:ascii="Helvetica" w:hAnsi="Helvetica" w:cs="Helvetica" w:hint="eastAsia"/>
          <w:color w:val="333333"/>
          <w:sz w:val="20"/>
          <w:szCs w:val="14"/>
        </w:rPr>
        <w:t>学校统一</w:t>
      </w:r>
      <w:r w:rsidRPr="009B78D3">
        <w:rPr>
          <w:rFonts w:ascii="Helvetica" w:hAnsi="Helvetica" w:cs="Helvetica" w:hint="eastAsia"/>
          <w:color w:val="333333"/>
          <w:sz w:val="20"/>
          <w:szCs w:val="14"/>
        </w:rPr>
        <w:t>公示拟录取考生名单</w:t>
      </w:r>
      <w:r>
        <w:rPr>
          <w:rFonts w:ascii="Helvetica" w:hAnsi="Helvetica" w:cs="Helvetica" w:hint="eastAsia"/>
          <w:color w:val="333333"/>
          <w:sz w:val="20"/>
          <w:szCs w:val="14"/>
        </w:rPr>
        <w:t>，并通过电话等形式通知考生</w:t>
      </w:r>
      <w:r w:rsidRPr="009B78D3">
        <w:rPr>
          <w:rFonts w:ascii="Helvetica" w:hAnsi="Helvetica" w:cs="Helvetica"/>
          <w:color w:val="333333"/>
          <w:sz w:val="20"/>
          <w:szCs w:val="14"/>
        </w:rPr>
        <w:t>。</w:t>
      </w:r>
      <w:r>
        <w:rPr>
          <w:rFonts w:ascii="Helvetica" w:hAnsi="Helvetica" w:cs="Helvetica" w:hint="eastAsia"/>
          <w:color w:val="333333"/>
          <w:sz w:val="20"/>
          <w:szCs w:val="14"/>
        </w:rPr>
        <w:t>同时</w:t>
      </w:r>
      <w:r w:rsidRPr="009B78D3">
        <w:rPr>
          <w:rFonts w:ascii="Helvetica" w:hAnsi="Helvetica" w:cs="Helvetica"/>
          <w:color w:val="333333"/>
          <w:sz w:val="20"/>
          <w:szCs w:val="14"/>
        </w:rPr>
        <w:t>我校通过推免服务系统向待录取考生发出待录取通知，待录取考生需要在规定时间内登录推免服务系统确认同意待录取，否则视为放弃待录取资格，相关责任由考生自负。</w:t>
      </w:r>
    </w:p>
    <w:p w:rsidR="00135D63" w:rsidRDefault="00135D63" w:rsidP="00135D63">
      <w:pPr>
        <w:widowControl/>
        <w:spacing w:line="360" w:lineRule="auto"/>
        <w:ind w:firstLineChars="200" w:firstLine="400"/>
        <w:jc w:val="right"/>
        <w:rPr>
          <w:rFonts w:ascii="Helvetica" w:hAnsi="Helvetica" w:cs="Helvetica"/>
          <w:color w:val="333333"/>
          <w:sz w:val="20"/>
          <w:szCs w:val="14"/>
        </w:rPr>
      </w:pPr>
      <w:r>
        <w:rPr>
          <w:rFonts w:ascii="Helvetica" w:hAnsi="Helvetica" w:cs="Helvetica" w:hint="eastAsia"/>
          <w:color w:val="333333"/>
          <w:sz w:val="20"/>
          <w:szCs w:val="14"/>
        </w:rPr>
        <w:t>河南大学哲学与公共管理学院</w:t>
      </w:r>
    </w:p>
    <w:p w:rsidR="00135D63" w:rsidRPr="00A71F6C" w:rsidRDefault="00135D63" w:rsidP="00135D63">
      <w:pPr>
        <w:widowControl/>
        <w:spacing w:line="360" w:lineRule="auto"/>
        <w:ind w:firstLineChars="200" w:firstLine="400"/>
        <w:jc w:val="right"/>
        <w:rPr>
          <w:rFonts w:ascii="Helvetica" w:hAnsi="Helvetica" w:cs="Helvetica"/>
          <w:color w:val="333333"/>
          <w:sz w:val="20"/>
          <w:szCs w:val="14"/>
        </w:rPr>
      </w:pPr>
      <w:r>
        <w:rPr>
          <w:rFonts w:ascii="Helvetica" w:hAnsi="Helvetica" w:cs="Helvetica" w:hint="eastAsia"/>
          <w:color w:val="333333"/>
          <w:sz w:val="20"/>
          <w:szCs w:val="14"/>
        </w:rPr>
        <w:t>2017</w:t>
      </w:r>
      <w:r>
        <w:rPr>
          <w:rFonts w:ascii="Helvetica" w:hAnsi="Helvetica" w:cs="Helvetica" w:hint="eastAsia"/>
          <w:color w:val="333333"/>
          <w:sz w:val="20"/>
          <w:szCs w:val="14"/>
        </w:rPr>
        <w:t>年</w:t>
      </w:r>
      <w:r>
        <w:rPr>
          <w:rFonts w:ascii="Helvetica" w:hAnsi="Helvetica" w:cs="Helvetica" w:hint="eastAsia"/>
          <w:color w:val="333333"/>
          <w:sz w:val="20"/>
          <w:szCs w:val="14"/>
        </w:rPr>
        <w:t>9</w:t>
      </w:r>
      <w:r>
        <w:rPr>
          <w:rFonts w:ascii="Helvetica" w:hAnsi="Helvetica" w:cs="Helvetica" w:hint="eastAsia"/>
          <w:color w:val="333333"/>
          <w:sz w:val="20"/>
          <w:szCs w:val="14"/>
        </w:rPr>
        <w:t>月</w:t>
      </w:r>
      <w:r>
        <w:rPr>
          <w:rFonts w:ascii="Helvetica" w:hAnsi="Helvetica" w:cs="Helvetica" w:hint="eastAsia"/>
          <w:color w:val="333333"/>
          <w:sz w:val="20"/>
          <w:szCs w:val="14"/>
        </w:rPr>
        <w:t>27</w:t>
      </w:r>
      <w:r>
        <w:rPr>
          <w:rFonts w:ascii="Helvetica" w:hAnsi="Helvetica" w:cs="Helvetica" w:hint="eastAsia"/>
          <w:color w:val="333333"/>
          <w:sz w:val="20"/>
          <w:szCs w:val="14"/>
        </w:rPr>
        <w:t>日</w:t>
      </w:r>
    </w:p>
    <w:p w:rsidR="00FE6436" w:rsidRDefault="00FE6436"/>
    <w:sectPr w:rsidR="00FE64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B6F" w:rsidRDefault="00D91B6F" w:rsidP="00135D63">
      <w:r>
        <w:separator/>
      </w:r>
    </w:p>
  </w:endnote>
  <w:endnote w:type="continuationSeparator" w:id="0">
    <w:p w:rsidR="00D91B6F" w:rsidRDefault="00D91B6F" w:rsidP="0013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B6F" w:rsidRDefault="00D91B6F" w:rsidP="00135D63">
      <w:r>
        <w:separator/>
      </w:r>
    </w:p>
  </w:footnote>
  <w:footnote w:type="continuationSeparator" w:id="0">
    <w:p w:rsidR="00D91B6F" w:rsidRDefault="00D91B6F" w:rsidP="00135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63"/>
    <w:rsid w:val="00135D63"/>
    <w:rsid w:val="006C2CD2"/>
    <w:rsid w:val="00D91B6F"/>
    <w:rsid w:val="00FE6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1A44D0-7816-4A13-A589-36D7B1E9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5D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35D63"/>
    <w:rPr>
      <w:sz w:val="18"/>
      <w:szCs w:val="18"/>
    </w:rPr>
  </w:style>
  <w:style w:type="paragraph" w:styleId="a5">
    <w:name w:val="footer"/>
    <w:basedOn w:val="a"/>
    <w:link w:val="a6"/>
    <w:uiPriority w:val="99"/>
    <w:semiHidden/>
    <w:unhideWhenUsed/>
    <w:rsid w:val="00135D63"/>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35D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任荏芢</cp:lastModifiedBy>
  <cp:revision>2</cp:revision>
  <dcterms:created xsi:type="dcterms:W3CDTF">2017-09-28T13:47:00Z</dcterms:created>
  <dcterms:modified xsi:type="dcterms:W3CDTF">2017-09-28T13:47:00Z</dcterms:modified>
</cp:coreProperties>
</file>