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方正仿宋简体" w:cs="Times New Roman"/>
          <w:color w:val="000000" w:themeColor="text1"/>
          <w:sz w:val="24"/>
          <w:szCs w:val="24"/>
          <w14:textFill>
            <w14:solidFill>
              <w14:schemeClr w14:val="tx1"/>
            </w14:solidFill>
          </w14:textFill>
        </w:rPr>
      </w:pPr>
    </w:p>
    <w:p>
      <w:pPr>
        <w:widowControl/>
        <w:spacing w:line="440" w:lineRule="exact"/>
        <w:jc w:val="center"/>
        <w:rPr>
          <w:rFonts w:ascii="黑体" w:hAnsi="宋体" w:eastAsia="黑体" w:cs="宋体"/>
          <w:bCs/>
          <w:color w:val="000000"/>
          <w:kern w:val="0"/>
          <w:sz w:val="28"/>
          <w:szCs w:val="28"/>
        </w:rPr>
      </w:pPr>
      <w:r>
        <w:rPr>
          <w:rFonts w:ascii="黑体" w:hAnsi="宋体" w:eastAsia="黑体" w:cs="宋体"/>
          <w:bCs/>
          <w:color w:val="000000"/>
          <w:kern w:val="0"/>
          <w:sz w:val="28"/>
          <w:szCs w:val="28"/>
        </w:rPr>
        <w:t>四川省社会科学院</w:t>
      </w:r>
    </w:p>
    <w:p>
      <w:pPr>
        <w:pStyle w:val="2"/>
        <w:spacing w:before="0" w:after="0" w:line="240" w:lineRule="auto"/>
        <w:jc w:val="center"/>
        <w:rPr>
          <w:rFonts w:ascii="黑体" w:eastAsia="黑体"/>
          <w:b w:val="0"/>
          <w:color w:val="000000"/>
          <w:spacing w:val="-10"/>
          <w:kern w:val="0"/>
          <w:sz w:val="28"/>
          <w:szCs w:val="28"/>
        </w:rPr>
      </w:pPr>
      <w:bookmarkStart w:id="0" w:name="_Toc460330134"/>
      <w:bookmarkStart w:id="1" w:name="_Toc429482233"/>
      <w:bookmarkStart w:id="2" w:name="_Toc492114178"/>
      <w:r>
        <w:rPr>
          <w:rFonts w:ascii="黑体" w:eastAsia="黑体"/>
          <w:b w:val="0"/>
          <w:color w:val="000000"/>
          <w:spacing w:val="-10"/>
          <w:kern w:val="0"/>
          <w:sz w:val="28"/>
          <w:szCs w:val="28"/>
        </w:rPr>
        <w:t>201</w:t>
      </w:r>
      <w:r>
        <w:rPr>
          <w:rFonts w:hint="eastAsia" w:ascii="黑体" w:eastAsia="黑体"/>
          <w:b w:val="0"/>
          <w:color w:val="000000"/>
          <w:spacing w:val="-10"/>
          <w:kern w:val="0"/>
          <w:sz w:val="28"/>
          <w:szCs w:val="28"/>
        </w:rPr>
        <w:t>9</w:t>
      </w:r>
      <w:r>
        <w:rPr>
          <w:rFonts w:ascii="黑体" w:eastAsia="黑体"/>
          <w:b w:val="0"/>
          <w:color w:val="000000"/>
          <w:spacing w:val="-10"/>
          <w:kern w:val="0"/>
          <w:sz w:val="28"/>
          <w:szCs w:val="28"/>
        </w:rPr>
        <w:t>年招收攻读硕士学位研究生专业目录</w:t>
      </w:r>
      <w:bookmarkEnd w:id="0"/>
      <w:bookmarkEnd w:id="1"/>
      <w:bookmarkEnd w:id="2"/>
    </w:p>
    <w:p>
      <w:pPr>
        <w:spacing w:line="34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p>
    <w:p>
      <w:pPr>
        <w:widowControl/>
        <w:spacing w:line="360" w:lineRule="exact"/>
        <w:jc w:val="center"/>
        <w:rPr>
          <w:rFonts w:ascii="黑体" w:hAnsi="宋体" w:eastAsia="黑体" w:cs="宋体"/>
          <w:bCs/>
          <w:color w:val="000000"/>
          <w:kern w:val="0"/>
          <w:sz w:val="24"/>
        </w:rPr>
      </w:pPr>
      <w:r>
        <w:rPr>
          <w:rFonts w:ascii="黑体" w:hAnsi="宋体" w:eastAsia="黑体" w:cs="宋体"/>
          <w:bCs/>
          <w:color w:val="000000"/>
          <w:kern w:val="0"/>
          <w:sz w:val="24"/>
        </w:rPr>
        <w:t>目录说明</w:t>
      </w:r>
    </w:p>
    <w:p>
      <w:pPr>
        <w:widowControl/>
        <w:spacing w:line="360" w:lineRule="exact"/>
        <w:jc w:val="center"/>
        <w:rPr>
          <w:rFonts w:ascii="黑体" w:hAnsi="宋体" w:eastAsia="黑体" w:cs="宋体"/>
          <w:bCs/>
          <w:color w:val="000000"/>
          <w:kern w:val="0"/>
          <w:sz w:val="24"/>
        </w:rPr>
      </w:pPr>
      <w:bookmarkStart w:id="6" w:name="_GoBack"/>
      <w:bookmarkEnd w:id="6"/>
    </w:p>
    <w:p>
      <w:pPr>
        <w:spacing w:line="42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一、201</w:t>
      </w:r>
      <w:r>
        <w:rPr>
          <w:rFonts w:hint="eastAsia" w:ascii="Times New Roman" w:hAnsi="Times New Roman" w:eastAsia="方正仿宋简体" w:cs="Times New Roman"/>
          <w:color w:val="000000" w:themeColor="text1"/>
          <w:sz w:val="24"/>
          <w:szCs w:val="24"/>
          <w14:textFill>
            <w14:solidFill>
              <w14:schemeClr w14:val="tx1"/>
            </w14:solidFill>
          </w14:textFill>
        </w:rPr>
        <w:t>9</w:t>
      </w:r>
      <w:r>
        <w:rPr>
          <w:rFonts w:ascii="Times New Roman" w:hAnsi="Times New Roman" w:eastAsia="方正仿宋简体" w:cs="Times New Roman"/>
          <w:color w:val="000000" w:themeColor="text1"/>
          <w:sz w:val="24"/>
          <w:szCs w:val="24"/>
          <w14:textFill>
            <w14:solidFill>
              <w14:schemeClr w14:val="tx1"/>
            </w14:solidFill>
          </w14:textFill>
        </w:rPr>
        <w:t>年我院拟面向全国招收学术型硕士研究生7</w:t>
      </w:r>
      <w:r>
        <w:rPr>
          <w:rFonts w:hint="eastAsia" w:ascii="Times New Roman" w:hAnsi="Times New Roman" w:eastAsia="方正仿宋简体" w:cs="Times New Roman"/>
          <w:color w:val="000000" w:themeColor="text1"/>
          <w:sz w:val="24"/>
          <w:szCs w:val="24"/>
          <w14:textFill>
            <w14:solidFill>
              <w14:schemeClr w14:val="tx1"/>
            </w14:solidFill>
          </w14:textFill>
        </w:rPr>
        <w:t>3</w:t>
      </w:r>
      <w:r>
        <w:rPr>
          <w:rFonts w:ascii="Times New Roman" w:hAnsi="Times New Roman" w:eastAsia="方正仿宋简体" w:cs="Times New Roman"/>
          <w:color w:val="000000" w:themeColor="text1"/>
          <w:sz w:val="24"/>
          <w:szCs w:val="24"/>
          <w14:textFill>
            <w14:solidFill>
              <w14:schemeClr w14:val="tx1"/>
            </w14:solidFill>
          </w14:textFill>
        </w:rPr>
        <w:t>名(含推荐免试生名额)，专业学位研究生50名。具体招生规模数，以教育部当年下达的招生计划为准，本简章刊登的各专业招生名额将根据国家当年下达的招生计划再进行调整。热忱欢迎</w:t>
      </w:r>
      <w:r>
        <w:rPr>
          <w:rFonts w:hint="eastAsia" w:ascii="Times New Roman" w:hAnsi="Times New Roman" w:eastAsia="方正仿宋简体" w:cs="Times New Roman"/>
          <w:color w:val="000000" w:themeColor="text1"/>
          <w:sz w:val="24"/>
          <w:szCs w:val="24"/>
          <w14:textFill>
            <w14:solidFill>
              <w14:schemeClr w14:val="tx1"/>
            </w14:solidFill>
          </w14:textFill>
        </w:rPr>
        <w:t>全国各高校中获得推荐免试资格的应届本科毕业生填报我院</w:t>
      </w:r>
      <w:r>
        <w:rPr>
          <w:rFonts w:ascii="Times New Roman" w:hAnsi="Times New Roman" w:eastAsia="方正仿宋简体" w:cs="Times New Roman"/>
          <w:color w:val="000000" w:themeColor="text1"/>
          <w:sz w:val="24"/>
          <w:szCs w:val="24"/>
          <w14:textFill>
            <w14:solidFill>
              <w14:schemeClr w14:val="tx1"/>
            </w14:solidFill>
          </w14:textFill>
        </w:rPr>
        <w:t>！</w:t>
      </w:r>
    </w:p>
    <w:p>
      <w:pPr>
        <w:spacing w:line="42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二、我院各专业均接收应届本科毕业推荐免试硕士生，推免生必须在国家规定的报名期限内到报名点办理报名手续，并在接收时来我院参加复试。我院接收推免生的工作拟于9月28日开始，</w:t>
      </w:r>
      <w:r>
        <w:rPr>
          <w:rFonts w:hint="eastAsia" w:ascii="Times New Roman" w:hAnsi="Times New Roman" w:eastAsia="方正仿宋简体" w:cs="Times New Roman"/>
          <w:color w:val="000000" w:themeColor="text1"/>
          <w:sz w:val="24"/>
          <w:szCs w:val="24"/>
          <w14:textFill>
            <w14:solidFill>
              <w14:schemeClr w14:val="tx1"/>
            </w14:solidFill>
          </w14:textFill>
        </w:rPr>
        <w:t xml:space="preserve"> 10月10日</w:t>
      </w:r>
      <w:r>
        <w:rPr>
          <w:rFonts w:ascii="Times New Roman" w:hAnsi="Times New Roman" w:eastAsia="方正仿宋简体" w:cs="Times New Roman"/>
          <w:color w:val="000000" w:themeColor="text1"/>
          <w:sz w:val="24"/>
          <w:szCs w:val="24"/>
          <w14:textFill>
            <w14:solidFill>
              <w14:schemeClr w14:val="tx1"/>
            </w14:solidFill>
          </w14:textFill>
        </w:rPr>
        <w:t>截止，我院各专业接收推免生的名额以“推免服务系统”备案信息为准。</w:t>
      </w:r>
      <w:r>
        <w:rPr>
          <w:rFonts w:hint="eastAsia" w:ascii="Times New Roman" w:hAnsi="Times New Roman" w:eastAsia="方正仿宋简体" w:cs="Times New Roman"/>
          <w:color w:val="000000" w:themeColor="text1"/>
          <w:sz w:val="24"/>
          <w:szCs w:val="24"/>
          <w14:textFill>
            <w14:solidFill>
              <w14:schemeClr w14:val="tx1"/>
            </w14:solidFill>
          </w14:textFill>
        </w:rPr>
        <w:t>请</w:t>
      </w:r>
      <w:r>
        <w:rPr>
          <w:rFonts w:ascii="Times New Roman" w:hAnsi="Times New Roman" w:eastAsia="方正仿宋简体" w:cs="Times New Roman"/>
          <w:color w:val="000000" w:themeColor="text1"/>
          <w:sz w:val="24"/>
          <w:szCs w:val="24"/>
          <w14:textFill>
            <w14:solidFill>
              <w14:schemeClr w14:val="tx1"/>
            </w14:solidFill>
          </w14:textFill>
        </w:rPr>
        <w:t>广大考生登录我院网站关注推免生复试</w:t>
      </w:r>
      <w:r>
        <w:rPr>
          <w:rFonts w:hint="eastAsia" w:ascii="Times New Roman" w:hAnsi="Times New Roman" w:eastAsia="方正仿宋简体" w:cs="Times New Roman"/>
          <w:color w:val="000000" w:themeColor="text1"/>
          <w:sz w:val="24"/>
          <w:szCs w:val="24"/>
          <w14:textFill>
            <w14:solidFill>
              <w14:schemeClr w14:val="tx1"/>
            </w14:solidFill>
          </w14:textFill>
        </w:rPr>
        <w:t>相关</w:t>
      </w:r>
      <w:r>
        <w:rPr>
          <w:rFonts w:ascii="Times New Roman" w:hAnsi="Times New Roman" w:eastAsia="方正仿宋简体" w:cs="Times New Roman"/>
          <w:color w:val="000000" w:themeColor="text1"/>
          <w:sz w:val="24"/>
          <w:szCs w:val="24"/>
          <w14:textFill>
            <w14:solidFill>
              <w14:schemeClr w14:val="tx1"/>
            </w14:solidFill>
          </w14:textFill>
        </w:rPr>
        <w:t>信息</w:t>
      </w:r>
      <w:r>
        <w:rPr>
          <w:rFonts w:hint="eastAsia" w:ascii="Times New Roman" w:hAnsi="Times New Roman" w:eastAsia="方正仿宋简体" w:cs="Times New Roman"/>
          <w:color w:val="000000" w:themeColor="text1"/>
          <w:sz w:val="24"/>
          <w:szCs w:val="24"/>
          <w14:textFill>
            <w14:solidFill>
              <w14:schemeClr w14:val="tx1"/>
            </w14:solidFill>
          </w14:textFill>
        </w:rPr>
        <w:t>。</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（一）学术型硕士研究生</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按照教育部编制专业目录的统一要求，我院学术型硕士研究生入学考试各专业考试科目</w:t>
      </w:r>
      <w:r>
        <w:rPr>
          <w:rFonts w:hint="eastAsia" w:ascii="Times New Roman" w:hAnsi="Times New Roman" w:eastAsia="方正仿宋简体" w:cs="Times New Roman"/>
          <w:color w:val="000000" w:themeColor="text1"/>
          <w:sz w:val="24"/>
          <w:szCs w:val="24"/>
          <w14:textFill>
            <w14:solidFill>
              <w14:schemeClr w14:val="tx1"/>
            </w14:solidFill>
          </w14:textFill>
        </w:rPr>
        <w:t>除专门史设置三个单元（</w:t>
      </w:r>
      <w:r>
        <w:rPr>
          <w:rFonts w:ascii="Times New Roman" w:hAnsi="Times New Roman" w:eastAsia="方正仿宋简体" w:cs="Times New Roman"/>
          <w:color w:val="000000" w:themeColor="text1"/>
          <w:sz w:val="24"/>
          <w:szCs w:val="24"/>
          <w14:textFill>
            <w14:solidFill>
              <w14:schemeClr w14:val="tx1"/>
            </w14:solidFill>
          </w14:textFill>
        </w:rPr>
        <w:t>101思想政治理论、201英语一、</w:t>
      </w:r>
      <w:r>
        <w:rPr>
          <w:rFonts w:hint="eastAsia" w:ascii="Times New Roman" w:hAnsi="Times New Roman" w:eastAsia="方正仿宋简体" w:cs="Times New Roman"/>
          <w:color w:val="000000" w:themeColor="text1"/>
          <w:sz w:val="24"/>
          <w:szCs w:val="24"/>
          <w14:textFill>
            <w14:solidFill>
              <w14:schemeClr w14:val="tx1"/>
            </w14:solidFill>
          </w14:textFill>
        </w:rPr>
        <w:t>707历史学综合；各科目试题满分分别为100分、100分、300分）外，其它专业均</w:t>
      </w:r>
      <w:r>
        <w:rPr>
          <w:rFonts w:ascii="Times New Roman" w:hAnsi="Times New Roman" w:eastAsia="方正仿宋简体" w:cs="Times New Roman"/>
          <w:color w:val="000000" w:themeColor="text1"/>
          <w:sz w:val="24"/>
          <w:szCs w:val="24"/>
          <w14:textFill>
            <w14:solidFill>
              <w14:schemeClr w14:val="tx1"/>
            </w14:solidFill>
          </w14:textFill>
        </w:rPr>
        <w:t>设置四个单元（即101思想政治理论、201英语一、业务课一和业务课二；各科目试题满分分别为100分、100分、150分、150分），具体考试科目详见下页我院招生专业目录。其中，101思想政治理论、201英语一、303数学三均为国家统一命题；业务课一和业务课二由我院自行命题。</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（二）专业学位硕士研究生</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我院</w:t>
      </w:r>
      <w:r>
        <w:rPr>
          <w:rFonts w:hint="eastAsia" w:ascii="Times New Roman" w:hAnsi="Times New Roman" w:eastAsia="方正仿宋简体" w:cs="Times New Roman"/>
          <w:color w:val="000000" w:themeColor="text1"/>
          <w:sz w:val="24"/>
          <w:szCs w:val="24"/>
          <w14:textFill>
            <w14:solidFill>
              <w14:schemeClr w14:val="tx1"/>
            </w14:solidFill>
          </w14:textFill>
        </w:rPr>
        <w:t>招收的</w:t>
      </w:r>
      <w:r>
        <w:rPr>
          <w:rFonts w:ascii="Times New Roman" w:hAnsi="Times New Roman" w:eastAsia="方正仿宋简体" w:cs="Times New Roman"/>
          <w:color w:val="000000" w:themeColor="text1"/>
          <w:sz w:val="24"/>
          <w:szCs w:val="24"/>
          <w14:textFill>
            <w14:solidFill>
              <w14:schemeClr w14:val="tx1"/>
            </w14:solidFill>
          </w14:textFill>
        </w:rPr>
        <w:t>法律硕士［含法律（非法学）、法律（法学）］专业学位研究生招生初试科目的设置总体上按照与学术型研究生招生“科目对应，分值相等，内容区别”的原则进行设置，设置为101思想政治理论、201英语一、业务课一和业务课二共四个单元。其中，101思想政治理论、201英语一采用与学术型专业相同的统考试题，业务课一和业务课二分别选用各自的全国联考试题（分值分别为100分、100分、150分、150分）</w:t>
      </w:r>
      <w:r>
        <w:rPr>
          <w:rFonts w:hint="eastAsia" w:ascii="Times New Roman" w:hAnsi="Times New Roman" w:eastAsia="方正仿宋简体" w:cs="Times New Roman"/>
          <w:color w:val="000000" w:themeColor="text1"/>
          <w:sz w:val="24"/>
          <w:szCs w:val="24"/>
          <w14:textFill>
            <w14:solidFill>
              <w14:schemeClr w14:val="tx1"/>
            </w14:solidFill>
          </w14:textFill>
        </w:rPr>
        <w:t>;新闻与传播、农村发展专业设置为</w:t>
      </w:r>
      <w:r>
        <w:rPr>
          <w:rFonts w:ascii="Times New Roman" w:hAnsi="Times New Roman" w:eastAsia="方正仿宋简体" w:cs="Times New Roman"/>
          <w:color w:val="000000" w:themeColor="text1"/>
          <w:sz w:val="24"/>
          <w:szCs w:val="24"/>
          <w14:textFill>
            <w14:solidFill>
              <w14:schemeClr w14:val="tx1"/>
            </w14:solidFill>
          </w14:textFill>
        </w:rPr>
        <w:t>101思想政治理论、</w:t>
      </w:r>
      <w:r>
        <w:rPr>
          <w:rFonts w:hint="eastAsia" w:ascii="Times New Roman" w:hAnsi="Times New Roman" w:eastAsia="方正仿宋简体" w:cs="Times New Roman"/>
          <w:color w:val="000000" w:themeColor="text1"/>
          <w:sz w:val="24"/>
          <w:szCs w:val="24"/>
          <w14:textFill>
            <w14:solidFill>
              <w14:schemeClr w14:val="tx1"/>
            </w14:solidFill>
          </w14:textFill>
        </w:rPr>
        <w:t>204</w:t>
      </w:r>
      <w:r>
        <w:rPr>
          <w:rFonts w:ascii="Times New Roman" w:hAnsi="Times New Roman" w:eastAsia="方正仿宋简体" w:cs="Times New Roman"/>
          <w:color w:val="000000" w:themeColor="text1"/>
          <w:sz w:val="24"/>
          <w:szCs w:val="24"/>
          <w14:textFill>
            <w14:solidFill>
              <w14:schemeClr w14:val="tx1"/>
            </w14:solidFill>
          </w14:textFill>
        </w:rPr>
        <w:t>英语</w:t>
      </w:r>
      <w:r>
        <w:rPr>
          <w:rFonts w:hint="eastAsia" w:ascii="Times New Roman" w:hAnsi="Times New Roman" w:eastAsia="方正仿宋简体" w:cs="Times New Roman"/>
          <w:color w:val="000000" w:themeColor="text1"/>
          <w:sz w:val="24"/>
          <w:szCs w:val="24"/>
          <w14:textFill>
            <w14:solidFill>
              <w14:schemeClr w14:val="tx1"/>
            </w14:solidFill>
          </w14:textFill>
        </w:rPr>
        <w:t>二</w:t>
      </w:r>
      <w:r>
        <w:rPr>
          <w:rFonts w:ascii="Times New Roman" w:hAnsi="Times New Roman" w:eastAsia="方正仿宋简体" w:cs="Times New Roman"/>
          <w:color w:val="000000" w:themeColor="text1"/>
          <w:sz w:val="24"/>
          <w:szCs w:val="24"/>
          <w14:textFill>
            <w14:solidFill>
              <w14:schemeClr w14:val="tx1"/>
            </w14:solidFill>
          </w14:textFill>
        </w:rPr>
        <w:t>、业务课一和业务课二共四个单元。其中，101思想政治理论、</w:t>
      </w:r>
      <w:r>
        <w:rPr>
          <w:rFonts w:hint="eastAsia" w:ascii="Times New Roman" w:hAnsi="Times New Roman" w:eastAsia="方正仿宋简体" w:cs="Times New Roman"/>
          <w:color w:val="000000" w:themeColor="text1"/>
          <w:sz w:val="24"/>
          <w:szCs w:val="24"/>
          <w14:textFill>
            <w14:solidFill>
              <w14:schemeClr w14:val="tx1"/>
            </w14:solidFill>
          </w14:textFill>
        </w:rPr>
        <w:t>204</w:t>
      </w:r>
      <w:r>
        <w:rPr>
          <w:rFonts w:ascii="Times New Roman" w:hAnsi="Times New Roman" w:eastAsia="方正仿宋简体" w:cs="Times New Roman"/>
          <w:color w:val="000000" w:themeColor="text1"/>
          <w:sz w:val="24"/>
          <w:szCs w:val="24"/>
          <w14:textFill>
            <w14:solidFill>
              <w14:schemeClr w14:val="tx1"/>
            </w14:solidFill>
          </w14:textFill>
        </w:rPr>
        <w:t>英语</w:t>
      </w:r>
      <w:r>
        <w:rPr>
          <w:rFonts w:hint="eastAsia" w:ascii="Times New Roman" w:hAnsi="Times New Roman" w:eastAsia="方正仿宋简体" w:cs="Times New Roman"/>
          <w:color w:val="000000" w:themeColor="text1"/>
          <w:sz w:val="24"/>
          <w:szCs w:val="24"/>
          <w14:textFill>
            <w14:solidFill>
              <w14:schemeClr w14:val="tx1"/>
            </w14:solidFill>
          </w14:textFill>
        </w:rPr>
        <w:t>二</w:t>
      </w:r>
      <w:r>
        <w:rPr>
          <w:rFonts w:ascii="Times New Roman" w:hAnsi="Times New Roman" w:eastAsia="方正仿宋简体" w:cs="Times New Roman"/>
          <w:color w:val="000000" w:themeColor="text1"/>
          <w:sz w:val="24"/>
          <w:szCs w:val="24"/>
          <w14:textFill>
            <w14:solidFill>
              <w14:schemeClr w14:val="tx1"/>
            </w14:solidFill>
          </w14:textFill>
        </w:rPr>
        <w:t>采用统考试题，业务课一和业务课二</w:t>
      </w:r>
      <w:r>
        <w:rPr>
          <w:rFonts w:hint="eastAsia" w:ascii="Times New Roman" w:hAnsi="Times New Roman" w:eastAsia="方正仿宋简体" w:cs="Times New Roman"/>
          <w:color w:val="000000" w:themeColor="text1"/>
          <w:sz w:val="24"/>
          <w:szCs w:val="24"/>
          <w14:textFill>
            <w14:solidFill>
              <w14:schemeClr w14:val="tx1"/>
            </w14:solidFill>
          </w14:textFill>
        </w:rPr>
        <w:t>由我院自行命题</w:t>
      </w:r>
      <w:r>
        <w:rPr>
          <w:rFonts w:ascii="Times New Roman" w:hAnsi="Times New Roman" w:eastAsia="方正仿宋简体" w:cs="Times New Roman"/>
          <w:color w:val="000000" w:themeColor="text1"/>
          <w:sz w:val="24"/>
          <w:szCs w:val="24"/>
          <w14:textFill>
            <w14:solidFill>
              <w14:schemeClr w14:val="tx1"/>
            </w14:solidFill>
          </w14:textFill>
        </w:rPr>
        <w:t>（分值分别为100分、100分、150分、150分）</w:t>
      </w:r>
      <w:r>
        <w:rPr>
          <w:rFonts w:hint="eastAsia" w:ascii="Times New Roman" w:hAnsi="Times New Roman" w:eastAsia="方正仿宋简体" w:cs="Times New Roman"/>
          <w:color w:val="000000" w:themeColor="text1"/>
          <w:sz w:val="24"/>
          <w:szCs w:val="24"/>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具体考试科目详见下页我院招生专业目录。</w:t>
      </w:r>
    </w:p>
    <w:p>
      <w:pPr>
        <w:widowControl/>
        <w:spacing w:afterLines="50" w:line="360" w:lineRule="exact"/>
        <w:jc w:val="center"/>
        <w:rPr>
          <w:rFonts w:ascii="黑体" w:hAnsi="黑体" w:eastAsia="黑体" w:cs="Arial"/>
          <w:bCs/>
          <w:color w:val="000000"/>
          <w:kern w:val="0"/>
          <w:sz w:val="30"/>
          <w:szCs w:val="30"/>
        </w:rPr>
      </w:pPr>
      <w:r>
        <w:rPr>
          <w:rFonts w:ascii="Times New Roman" w:hAnsi="Times New Roman" w:eastAsia="方正仿宋简体" w:cs="Times New Roman"/>
          <w:color w:val="000000" w:themeColor="text1"/>
          <w:sz w:val="24"/>
          <w:szCs w:val="24"/>
          <w14:textFill>
            <w14:solidFill>
              <w14:schemeClr w14:val="tx1"/>
            </w14:solidFill>
          </w14:textFill>
        </w:rPr>
        <w:br w:type="page"/>
      </w:r>
      <w:r>
        <w:rPr>
          <w:rFonts w:ascii="黑体" w:hAnsi="黑体" w:eastAsia="黑体" w:cs="Arial"/>
          <w:bCs/>
          <w:color w:val="000000"/>
          <w:kern w:val="0"/>
          <w:sz w:val="30"/>
          <w:szCs w:val="30"/>
        </w:rPr>
        <w:t>——四川省社会科学院——</w:t>
      </w:r>
    </w:p>
    <w:p>
      <w:pPr>
        <w:widowControl/>
        <w:spacing w:before="240" w:afterLines="50" w:line="320" w:lineRule="exact"/>
        <w:jc w:val="left"/>
        <w:rPr>
          <w:rFonts w:ascii="黑体" w:hAnsi="黑体" w:eastAsia="黑体" w:cs="Times New Roman"/>
          <w:color w:val="000000" w:themeColor="text1"/>
          <w:kern w:val="0"/>
          <w:sz w:val="24"/>
          <w:szCs w:val="24"/>
          <w14:textFill>
            <w14:solidFill>
              <w14:schemeClr w14:val="tx1"/>
            </w14:solidFill>
          </w14:textFill>
        </w:rPr>
      </w:pPr>
      <w:r>
        <w:rPr>
          <w:rFonts w:hint="eastAsia" w:ascii="黑体" w:hAnsi="黑体" w:eastAsia="黑体" w:cs="Times New Roman"/>
          <w:color w:val="000000" w:themeColor="text1"/>
          <w:kern w:val="0"/>
          <w:sz w:val="24"/>
          <w:szCs w:val="24"/>
          <w14:textFill>
            <w14:solidFill>
              <w14:schemeClr w14:val="tx1"/>
            </w14:solidFill>
          </w14:textFill>
        </w:rPr>
        <w:t>（一）学术型学位硕士研究生招生专业目录</w:t>
      </w:r>
    </w:p>
    <w:tbl>
      <w:tblPr>
        <w:tblStyle w:val="11"/>
        <w:tblW w:w="9131" w:type="dxa"/>
        <w:jc w:val="center"/>
        <w:tblInd w:w="-3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730"/>
        <w:gridCol w:w="1028"/>
        <w:gridCol w:w="3032"/>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3" w:hRule="atLeast"/>
          <w:tblHeader/>
          <w:jc w:val="center"/>
        </w:trPr>
        <w:tc>
          <w:tcPr>
            <w:tcW w:w="2730" w:type="dxa"/>
            <w:vAlign w:val="center"/>
          </w:tcPr>
          <w:p>
            <w:pPr>
              <w:widowControl/>
              <w:spacing w:line="300" w:lineRule="exact"/>
              <w:jc w:val="center"/>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专业代码、名称及研究方向</w:t>
            </w:r>
          </w:p>
        </w:tc>
        <w:tc>
          <w:tcPr>
            <w:tcW w:w="1028" w:type="dxa"/>
            <w:vAlign w:val="center"/>
          </w:tcPr>
          <w:p>
            <w:pPr>
              <w:widowControl/>
              <w:spacing w:line="300" w:lineRule="exact"/>
              <w:jc w:val="center"/>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招生人数</w:t>
            </w:r>
          </w:p>
        </w:tc>
        <w:tc>
          <w:tcPr>
            <w:tcW w:w="3032" w:type="dxa"/>
            <w:vAlign w:val="center"/>
          </w:tcPr>
          <w:p>
            <w:pPr>
              <w:widowControl/>
              <w:spacing w:line="300" w:lineRule="exact"/>
              <w:jc w:val="center"/>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初试科目</w:t>
            </w:r>
          </w:p>
        </w:tc>
        <w:tc>
          <w:tcPr>
            <w:tcW w:w="2341" w:type="dxa"/>
            <w:vAlign w:val="center"/>
          </w:tcPr>
          <w:p>
            <w:pPr>
              <w:widowControl/>
              <w:spacing w:line="300" w:lineRule="exact"/>
              <w:jc w:val="center"/>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7" w:hRule="atLeast"/>
          <w:jc w:val="center"/>
        </w:trPr>
        <w:tc>
          <w:tcPr>
            <w:tcW w:w="2730" w:type="dxa"/>
          </w:tcPr>
          <w:p>
            <w:pPr>
              <w:widowControl/>
              <w:spacing w:line="34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010102中国哲学</w:t>
            </w:r>
          </w:p>
          <w:p>
            <w:pPr>
              <w:widowControl/>
              <w:spacing w:line="340" w:lineRule="exact"/>
              <w:ind w:firstLine="86" w:firstLineChars="49"/>
              <w:rPr>
                <w:rFonts w:ascii="Times New Roman" w:hAnsi="Times New Roman" w:eastAsia="方正仿宋简体" w:cs="Times New Roman"/>
                <w:color w:val="000000" w:themeColor="text1"/>
                <w:spacing w:val="-6"/>
                <w:w w:val="90"/>
                <w:kern w:val="0"/>
                <w:szCs w:val="21"/>
                <w14:textFill>
                  <w14:solidFill>
                    <w14:schemeClr w14:val="tx1"/>
                  </w14:solidFill>
                </w14:textFill>
              </w:rPr>
            </w:pPr>
            <w:r>
              <w:rPr>
                <w:rFonts w:ascii="Times New Roman" w:hAnsi="Times New Roman" w:eastAsia="方正仿宋简体" w:cs="Times New Roman"/>
                <w:color w:val="000000" w:themeColor="text1"/>
                <w:spacing w:val="-6"/>
                <w:w w:val="90"/>
                <w:kern w:val="0"/>
                <w:szCs w:val="21"/>
                <w14:textFill>
                  <w14:solidFill>
                    <w14:schemeClr w14:val="tx1"/>
                  </w14:solidFill>
                </w14:textFill>
              </w:rPr>
              <w:t>01儒佛道哲学</w:t>
            </w:r>
          </w:p>
          <w:p>
            <w:pPr>
              <w:widowControl/>
              <w:spacing w:line="340" w:lineRule="exact"/>
              <w:ind w:firstLine="86" w:firstLineChars="49"/>
              <w:rPr>
                <w:rFonts w:ascii="Times New Roman" w:hAnsi="Times New Roman" w:eastAsia="方正仿宋简体" w:cs="Times New Roman"/>
                <w:color w:val="000000" w:themeColor="text1"/>
                <w:spacing w:val="-6"/>
                <w:w w:val="90"/>
                <w:kern w:val="0"/>
                <w:szCs w:val="21"/>
                <w14:textFill>
                  <w14:solidFill>
                    <w14:schemeClr w14:val="tx1"/>
                  </w14:solidFill>
                </w14:textFill>
              </w:rPr>
            </w:pPr>
            <w:r>
              <w:rPr>
                <w:rFonts w:ascii="Times New Roman" w:hAnsi="Times New Roman" w:eastAsia="方正仿宋简体" w:cs="Times New Roman"/>
                <w:color w:val="000000" w:themeColor="text1"/>
                <w:spacing w:val="-6"/>
                <w:w w:val="90"/>
                <w:kern w:val="0"/>
                <w:szCs w:val="21"/>
                <w14:textFill>
                  <w14:solidFill>
                    <w14:schemeClr w14:val="tx1"/>
                  </w14:solidFill>
                </w14:textFill>
              </w:rPr>
              <w:t>02中国发展哲学</w:t>
            </w:r>
          </w:p>
          <w:p>
            <w:pPr>
              <w:widowControl/>
              <w:spacing w:line="340" w:lineRule="exact"/>
              <w:ind w:firstLine="86" w:firstLineChars="49"/>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6"/>
                <w:w w:val="90"/>
                <w:kern w:val="0"/>
                <w:szCs w:val="21"/>
                <w14:textFill>
                  <w14:solidFill>
                    <w14:schemeClr w14:val="tx1"/>
                  </w14:solidFill>
                </w14:textFill>
              </w:rPr>
              <w:t>03中国文化哲学</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4</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701哲学原理</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801中国哲学史</w:t>
            </w:r>
          </w:p>
        </w:tc>
        <w:tc>
          <w:tcPr>
            <w:tcW w:w="2341" w:type="dxa"/>
          </w:tcPr>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西方哲学史</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16"/>
                <w:w w:val="90"/>
                <w:kern w:val="0"/>
                <w:szCs w:val="21"/>
                <w14:textFill>
                  <w14:solidFill>
                    <w14:schemeClr w14:val="tx1"/>
                  </w14:solidFill>
                </w14:textFill>
              </w:rPr>
              <w:t>同等学力加试科目</w:t>
            </w:r>
            <w:r>
              <w:rPr>
                <w:rFonts w:ascii="Times New Roman" w:hAnsi="Times New Roman" w:eastAsia="方正仿宋简体" w:cs="Times New Roman"/>
                <w:color w:val="000000" w:themeColor="text1"/>
                <w:w w:val="90"/>
                <w:kern w:val="0"/>
                <w:szCs w:val="21"/>
                <w14:textFill>
                  <w14:solidFill>
                    <w14:schemeClr w14:val="tx1"/>
                  </w14:solidFill>
                </w14:textFill>
              </w:rPr>
              <w:t>：</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中国文化导论</w:t>
            </w:r>
          </w:p>
          <w:p>
            <w:pPr>
              <w:widowControl/>
              <w:spacing w:line="300" w:lineRule="exact"/>
              <w:ind w:left="185" w:hanging="185" w:hangingChars="98"/>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中国哲学史史料学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54" w:hRule="atLeast"/>
          <w:jc w:val="center"/>
        </w:trPr>
        <w:tc>
          <w:tcPr>
            <w:tcW w:w="2730" w:type="dxa"/>
          </w:tcPr>
          <w:p>
            <w:pPr>
              <w:widowControl/>
              <w:spacing w:line="30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w:t>
            </w:r>
            <w:r>
              <w:rPr>
                <w:rFonts w:ascii="Times New Roman" w:hAnsi="Times New Roman" w:eastAsia="黑体" w:cs="Times New Roman"/>
                <w:bCs/>
                <w:color w:val="000000" w:themeColor="text1"/>
                <w:spacing w:val="-10"/>
                <w:w w:val="90"/>
                <w:kern w:val="0"/>
                <w:szCs w:val="21"/>
                <w14:textFill>
                  <w14:solidFill>
                    <w14:schemeClr w14:val="tx1"/>
                  </w14:solidFill>
                </w14:textFill>
              </w:rPr>
              <w:t>20202区域经济学</w:t>
            </w:r>
          </w:p>
          <w:p>
            <w:pPr>
              <w:widowControl/>
              <w:spacing w:line="300" w:lineRule="exact"/>
              <w:ind w:left="277" w:hanging="277" w:hangingChars="147"/>
              <w:rPr>
                <w:rFonts w:ascii="Times New Roman" w:hAnsi="Times New Roman" w:eastAsia="方正仿宋简体" w:cs="Times New Roman"/>
                <w:color w:val="000000" w:themeColor="text1"/>
                <w:spacing w:val="-8"/>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w:t>
            </w:r>
            <w:r>
              <w:rPr>
                <w:rFonts w:ascii="Times New Roman" w:hAnsi="Times New Roman" w:eastAsia="方正仿宋简体" w:cs="Times New Roman"/>
                <w:color w:val="000000" w:themeColor="text1"/>
                <w:spacing w:val="-8"/>
                <w:w w:val="90"/>
                <w:kern w:val="0"/>
                <w:szCs w:val="21"/>
                <w14:textFill>
                  <w14:solidFill>
                    <w14:schemeClr w14:val="tx1"/>
                  </w14:solidFill>
                </w14:textFill>
              </w:rPr>
              <w:t>1区域经济战略与管理</w:t>
            </w:r>
          </w:p>
          <w:p>
            <w:pPr>
              <w:widowControl/>
              <w:spacing w:line="300" w:lineRule="exact"/>
              <w:ind w:left="254" w:hanging="254" w:hangingChars="147"/>
              <w:rPr>
                <w:rFonts w:ascii="Times New Roman" w:hAnsi="Times New Roman" w:eastAsia="方正仿宋简体" w:cs="Times New Roman"/>
                <w:color w:val="000000" w:themeColor="text1"/>
                <w:spacing w:val="-8"/>
                <w:w w:val="90"/>
                <w:kern w:val="0"/>
                <w:szCs w:val="21"/>
                <w14:textFill>
                  <w14:solidFill>
                    <w14:schemeClr w14:val="tx1"/>
                  </w14:solidFill>
                </w14:textFill>
              </w:rPr>
            </w:pPr>
            <w:r>
              <w:rPr>
                <w:rFonts w:ascii="Times New Roman" w:hAnsi="Times New Roman" w:eastAsia="方正仿宋简体" w:cs="Times New Roman"/>
                <w:color w:val="000000" w:themeColor="text1"/>
                <w:spacing w:val="-8"/>
                <w:w w:val="90"/>
                <w:kern w:val="0"/>
                <w:szCs w:val="21"/>
                <w14:textFill>
                  <w14:solidFill>
                    <w14:schemeClr w14:val="tx1"/>
                  </w14:solidFill>
                </w14:textFill>
              </w:rPr>
              <w:t>02区域创新与产业发展</w:t>
            </w:r>
          </w:p>
          <w:p>
            <w:pPr>
              <w:widowControl/>
              <w:spacing w:line="300" w:lineRule="exact"/>
              <w:ind w:left="254" w:hanging="254" w:hangingChars="147"/>
              <w:rPr>
                <w:rFonts w:ascii="Times New Roman" w:hAnsi="Times New Roman" w:eastAsia="方正仿宋简体" w:cs="Times New Roman"/>
                <w:color w:val="000000" w:themeColor="text1"/>
                <w:spacing w:val="-8"/>
                <w:w w:val="90"/>
                <w:kern w:val="0"/>
                <w:szCs w:val="21"/>
                <w14:textFill>
                  <w14:solidFill>
                    <w14:schemeClr w14:val="tx1"/>
                  </w14:solidFill>
                </w14:textFill>
              </w:rPr>
            </w:pPr>
            <w:r>
              <w:rPr>
                <w:rFonts w:ascii="Times New Roman" w:hAnsi="Times New Roman" w:eastAsia="方正仿宋简体" w:cs="Times New Roman"/>
                <w:color w:val="000000" w:themeColor="text1"/>
                <w:spacing w:val="-8"/>
                <w:w w:val="90"/>
                <w:kern w:val="0"/>
                <w:szCs w:val="21"/>
                <w14:textFill>
                  <w14:solidFill>
                    <w14:schemeClr w14:val="tx1"/>
                  </w14:solidFill>
                </w14:textFill>
              </w:rPr>
              <w:t>0</w:t>
            </w:r>
            <w:r>
              <w:rPr>
                <w:rFonts w:hint="eastAsia" w:ascii="Times New Roman" w:hAnsi="Times New Roman" w:eastAsia="方正仿宋简体" w:cs="Times New Roman"/>
                <w:color w:val="000000" w:themeColor="text1"/>
                <w:spacing w:val="-8"/>
                <w:w w:val="90"/>
                <w:kern w:val="0"/>
                <w:szCs w:val="21"/>
                <w14:textFill>
                  <w14:solidFill>
                    <w14:schemeClr w14:val="tx1"/>
                  </w14:solidFill>
                </w14:textFill>
              </w:rPr>
              <w:t>3</w:t>
            </w:r>
            <w:r>
              <w:rPr>
                <w:rFonts w:hint="eastAsia" w:ascii="Times New Roman" w:hAnsi="Times New Roman" w:eastAsia="方正仿宋简体" w:cs="Times New Roman"/>
                <w:color w:val="000000" w:themeColor="text1"/>
                <w:spacing w:val="-8"/>
                <w:w w:val="90"/>
                <w:kern w:val="0"/>
                <w:sz w:val="13"/>
                <w:szCs w:val="21"/>
                <w14:textFill>
                  <w14:solidFill>
                    <w14:schemeClr w14:val="tx1"/>
                  </w14:solidFill>
                </w14:textFill>
              </w:rPr>
              <w:t xml:space="preserve">  </w:t>
            </w:r>
            <w:r>
              <w:rPr>
                <w:rFonts w:ascii="Times New Roman" w:hAnsi="Times New Roman" w:eastAsia="方正仿宋简体" w:cs="Times New Roman"/>
                <w:color w:val="000000" w:themeColor="text1"/>
                <w:spacing w:val="-8"/>
                <w:w w:val="90"/>
                <w:kern w:val="0"/>
                <w:szCs w:val="21"/>
                <w14:textFill>
                  <w14:solidFill>
                    <w14:schemeClr w14:val="tx1"/>
                  </w14:solidFill>
                </w14:textFill>
              </w:rPr>
              <w:t>区域资源开发</w:t>
            </w:r>
          </w:p>
          <w:p>
            <w:pPr>
              <w:widowControl/>
              <w:spacing w:line="300" w:lineRule="exact"/>
              <w:ind w:left="254" w:hanging="254" w:hangingChars="147"/>
              <w:rPr>
                <w:rFonts w:ascii="Times New Roman" w:hAnsi="Times New Roman" w:eastAsia="方正仿宋简体" w:cs="Times New Roman"/>
                <w:color w:val="000000" w:themeColor="text1"/>
                <w:spacing w:val="-8"/>
                <w:w w:val="90"/>
                <w:kern w:val="0"/>
                <w:szCs w:val="21"/>
                <w14:textFill>
                  <w14:solidFill>
                    <w14:schemeClr w14:val="tx1"/>
                  </w14:solidFill>
                </w14:textFill>
              </w:rPr>
            </w:pPr>
            <w:r>
              <w:rPr>
                <w:rFonts w:ascii="Times New Roman" w:hAnsi="Times New Roman" w:eastAsia="方正仿宋简体" w:cs="Times New Roman"/>
                <w:color w:val="000000" w:themeColor="text1"/>
                <w:spacing w:val="-8"/>
                <w:w w:val="90"/>
                <w:kern w:val="0"/>
                <w:szCs w:val="21"/>
                <w14:textFill>
                  <w14:solidFill>
                    <w14:schemeClr w14:val="tx1"/>
                  </w14:solidFill>
                </w14:textFill>
              </w:rPr>
              <w:t>04对外开放与区域合作</w:t>
            </w:r>
          </w:p>
          <w:p>
            <w:pPr>
              <w:widowControl/>
              <w:spacing w:line="300" w:lineRule="exact"/>
              <w:ind w:left="169" w:hanging="169" w:hangingChars="98"/>
              <w:jc w:val="lef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8"/>
                <w:w w:val="90"/>
                <w:kern w:val="0"/>
                <w:szCs w:val="21"/>
                <w14:textFill>
                  <w14:solidFill>
                    <w14:schemeClr w14:val="tx1"/>
                  </w14:solidFill>
                </w14:textFill>
              </w:rPr>
              <w:t>05</w:t>
            </w:r>
            <w:r>
              <w:rPr>
                <w:rFonts w:ascii="Times New Roman" w:hAnsi="Times New Roman" w:eastAsia="方正仿宋简体" w:cs="Times New Roman"/>
                <w:color w:val="000000" w:themeColor="text1"/>
                <w:spacing w:val="-14"/>
                <w:w w:val="80"/>
                <w:kern w:val="0"/>
                <w:szCs w:val="21"/>
                <w14:textFill>
                  <w14:solidFill>
                    <w14:schemeClr w14:val="tx1"/>
                  </w14:solidFill>
                </w14:textFill>
              </w:rPr>
              <w:t>城镇化与可持续发展</w:t>
            </w:r>
          </w:p>
        </w:tc>
        <w:tc>
          <w:tcPr>
            <w:tcW w:w="1028" w:type="dxa"/>
            <w:vAlign w:val="center"/>
          </w:tcPr>
          <w:p>
            <w:pPr>
              <w:widowControl/>
              <w:spacing w:line="30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4</w:t>
            </w:r>
          </w:p>
        </w:tc>
        <w:tc>
          <w:tcPr>
            <w:tcW w:w="3032" w:type="dxa"/>
          </w:tcPr>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303数学三</w:t>
            </w:r>
          </w:p>
          <w:p>
            <w:pPr>
              <w:widowControl/>
              <w:spacing w:line="300" w:lineRule="exact"/>
              <w:ind w:left="555" w:hanging="555" w:hangingChars="294"/>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802西方经济学（微观与宏观经济学）</w:t>
            </w:r>
          </w:p>
        </w:tc>
        <w:tc>
          <w:tcPr>
            <w:tcW w:w="2341" w:type="dxa"/>
          </w:tcPr>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区域经济学</w:t>
            </w:r>
          </w:p>
          <w:p>
            <w:pPr>
              <w:widowControl/>
              <w:spacing w:line="300" w:lineRule="exact"/>
              <w:rPr>
                <w:rFonts w:ascii="Times New Roman" w:hAnsi="Times New Roman" w:eastAsia="方正仿宋简体" w:cs="Times New Roman"/>
                <w:color w:val="000000" w:themeColor="text1"/>
                <w:spacing w:val="-14"/>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政治经济学</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发展经济学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69" w:hRule="atLeast"/>
          <w:jc w:val="center"/>
        </w:trPr>
        <w:tc>
          <w:tcPr>
            <w:tcW w:w="2730" w:type="dxa"/>
          </w:tcPr>
          <w:p>
            <w:pPr>
              <w:widowControl/>
              <w:spacing w:line="32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020204金融学</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01投融资研究</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02地方金融研究</w:t>
            </w:r>
          </w:p>
          <w:p>
            <w:pPr>
              <w:widowControl/>
              <w:spacing w:line="320" w:lineRule="exact"/>
              <w:ind w:left="264" w:hanging="264" w:hangingChars="140"/>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03资本（产权）市场研究</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04货币政策研究</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05国际金融研究</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4</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303数学三</w:t>
            </w:r>
          </w:p>
          <w:p>
            <w:pPr>
              <w:widowControl/>
              <w:spacing w:line="340" w:lineRule="exact"/>
              <w:ind w:left="555" w:hanging="555" w:hangingChars="294"/>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802西方经济学（微观与宏观经济学）</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货币金融学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同</w:t>
            </w:r>
            <w:r>
              <w:rPr>
                <w:rFonts w:ascii="Times New Roman" w:hAnsi="Times New Roman" w:eastAsia="方正仿宋简体" w:cs="Times New Roman"/>
                <w:color w:val="000000" w:themeColor="text1"/>
                <w:spacing w:val="-18"/>
                <w:w w:val="90"/>
                <w:kern w:val="0"/>
                <w:szCs w:val="21"/>
                <w14:textFill>
                  <w14:solidFill>
                    <w14:schemeClr w14:val="tx1"/>
                  </w14:solidFill>
                </w14:textFill>
              </w:rPr>
              <w:t>等学力加试科目</w:t>
            </w:r>
            <w:r>
              <w:rPr>
                <w:rFonts w:ascii="Times New Roman" w:hAnsi="Times New Roman" w:eastAsia="方正仿宋简体" w:cs="Times New Roman"/>
                <w:color w:val="000000" w:themeColor="text1"/>
                <w:w w:val="90"/>
                <w:kern w:val="0"/>
                <w:szCs w:val="21"/>
                <w14:textFill>
                  <w14:solidFill>
                    <w14:schemeClr w14:val="tx1"/>
                  </w14:solidFill>
                </w14:textFill>
              </w:rPr>
              <w:t>：</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财政学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服务经济学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42" w:hRule="atLeast"/>
          <w:jc w:val="center"/>
        </w:trPr>
        <w:tc>
          <w:tcPr>
            <w:tcW w:w="2730" w:type="dxa"/>
          </w:tcPr>
          <w:p>
            <w:pPr>
              <w:widowControl/>
              <w:spacing w:line="320" w:lineRule="exact"/>
              <w:rPr>
                <w:rFonts w:ascii="Times New Roman" w:hAnsi="Times New Roman" w:eastAsia="黑体" w:cs="Times New Roman"/>
                <w:color w:val="000000" w:themeColor="text1"/>
                <w:spacing w:val="-10"/>
                <w:w w:val="90"/>
                <w:kern w:val="0"/>
                <w:szCs w:val="21"/>
                <w14:textFill>
                  <w14:solidFill>
                    <w14:schemeClr w14:val="tx1"/>
                  </w14:solidFill>
                </w14:textFill>
              </w:rPr>
            </w:pPr>
            <w:r>
              <w:rPr>
                <w:rFonts w:ascii="Times New Roman" w:hAnsi="Times New Roman" w:eastAsia="黑体" w:cs="Times New Roman"/>
                <w:bCs/>
                <w:color w:val="000000" w:themeColor="text1"/>
                <w:spacing w:val="-10"/>
                <w:w w:val="90"/>
                <w:kern w:val="0"/>
                <w:szCs w:val="21"/>
                <w14:textFill>
                  <w14:solidFill>
                    <w14:schemeClr w14:val="tx1"/>
                  </w14:solidFill>
                </w14:textFill>
              </w:rPr>
              <w:t>020205产业经济学</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01工业经济研究</w:t>
            </w:r>
          </w:p>
          <w:p>
            <w:pPr>
              <w:widowControl/>
              <w:spacing w:line="320" w:lineRule="exact"/>
              <w:ind w:left="234" w:leftChars="-8" w:hanging="251" w:hangingChars="133"/>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02现代企业组织研究</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03</w:t>
            </w:r>
            <w:r>
              <w:rPr>
                <w:rFonts w:ascii="Times New Roman" w:hAnsi="Times New Roman" w:eastAsia="方正仿宋简体" w:cs="Times New Roman"/>
                <w:color w:val="000000" w:themeColor="text1"/>
                <w:spacing w:val="-10"/>
                <w:w w:val="90"/>
                <w:kern w:val="0"/>
                <w:szCs w:val="21"/>
                <w14:textFill>
                  <w14:solidFill>
                    <w14:schemeClr w14:val="tx1"/>
                  </w14:solidFill>
                </w14:textFill>
              </w:rPr>
              <w:t>现代服务业研究</w:t>
            </w:r>
          </w:p>
          <w:p>
            <w:pPr>
              <w:widowControl/>
              <w:spacing w:line="320" w:lineRule="exact"/>
              <w:ind w:left="185" w:right="-21" w:rightChars="-10" w:hanging="185" w:hangingChars="98"/>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04</w:t>
            </w:r>
            <w:r>
              <w:rPr>
                <w:rFonts w:ascii="Times New Roman" w:hAnsi="Times New Roman" w:eastAsia="方正仿宋简体" w:cs="Times New Roman"/>
                <w:color w:val="000000" w:themeColor="text1"/>
                <w:kern w:val="0"/>
                <w:szCs w:val="21"/>
                <w14:textFill>
                  <w14:solidFill>
                    <w14:schemeClr w14:val="tx1"/>
                  </w14:solidFill>
                </w14:textFill>
              </w:rPr>
              <w:t>产</w:t>
            </w:r>
            <w:r>
              <w:rPr>
                <w:rFonts w:ascii="Times New Roman" w:hAnsi="Times New Roman" w:eastAsia="方正仿宋简体" w:cs="Times New Roman"/>
                <w:color w:val="000000" w:themeColor="text1"/>
                <w:spacing w:val="15"/>
                <w:kern w:val="0"/>
                <w:szCs w:val="21"/>
                <w14:textFill>
                  <w14:solidFill>
                    <w14:schemeClr w14:val="tx1"/>
                  </w14:solidFill>
                </w14:textFill>
              </w:rPr>
              <w:t>业投资</w:t>
            </w:r>
            <w:r>
              <w:rPr>
                <w:rFonts w:ascii="Times New Roman" w:hAnsi="Times New Roman" w:eastAsia="方正仿宋简体" w:cs="Times New Roman"/>
                <w:color w:val="000000" w:themeColor="text1"/>
                <w:kern w:val="0"/>
                <w:szCs w:val="21"/>
                <w14:textFill>
                  <w14:solidFill>
                    <w14:schemeClr w14:val="tx1"/>
                  </w14:solidFill>
                </w14:textFill>
              </w:rPr>
              <w:t>与资</w:t>
            </w:r>
            <w:r>
              <w:rPr>
                <w:rFonts w:ascii="Times New Roman" w:hAnsi="Times New Roman" w:eastAsia="方正仿宋简体" w:cs="Times New Roman"/>
                <w:color w:val="000000" w:themeColor="text1"/>
                <w:w w:val="90"/>
                <w:kern w:val="0"/>
                <w:szCs w:val="21"/>
                <w14:textFill>
                  <w14:solidFill>
                    <w14:schemeClr w14:val="tx1"/>
                  </w14:solidFill>
                </w14:textFill>
              </w:rPr>
              <w:t>本运营研究</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5</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303数学三</w:t>
            </w:r>
          </w:p>
          <w:p>
            <w:pPr>
              <w:widowControl/>
              <w:spacing w:line="340" w:lineRule="exact"/>
              <w:ind w:left="567" w:hanging="567" w:hangingChars="300"/>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802西方经济学(微观与宏观经济学)</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产业经济学</w:t>
            </w:r>
          </w:p>
          <w:p>
            <w:pPr>
              <w:widowControl/>
              <w:spacing w:line="340" w:lineRule="exact"/>
              <w:rPr>
                <w:rFonts w:ascii="Times New Roman" w:hAnsi="Times New Roman" w:eastAsia="方正仿宋简体" w:cs="Times New Roman"/>
                <w:color w:val="000000" w:themeColor="text1"/>
                <w:spacing w:val="-14"/>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企业管理</w:t>
            </w:r>
          </w:p>
          <w:p>
            <w:pPr>
              <w:widowControl/>
              <w:spacing w:line="340" w:lineRule="exact"/>
              <w:ind w:left="268" w:hanging="268" w:hangingChars="142"/>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spacing w:val="-8"/>
                <w:w w:val="90"/>
                <w:kern w:val="0"/>
                <w:szCs w:val="21"/>
                <w14:textFill>
                  <w14:solidFill>
                    <w14:schemeClr w14:val="tx1"/>
                  </w14:solidFill>
                </w14:textFill>
              </w:rPr>
              <w:t>国民经济管理学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24" w:hRule="atLeast"/>
          <w:jc w:val="center"/>
        </w:trPr>
        <w:tc>
          <w:tcPr>
            <w:tcW w:w="2730" w:type="dxa"/>
          </w:tcPr>
          <w:p>
            <w:pPr>
              <w:widowControl/>
              <w:spacing w:line="320" w:lineRule="exact"/>
              <w:ind w:left="185" w:right="-21" w:rightChars="-10" w:hanging="185" w:hangingChars="98"/>
              <w:rPr>
                <w:rFonts w:ascii="黑体" w:hAnsi="黑体" w:eastAsia="黑体" w:cs="Times New Roman"/>
                <w:color w:val="000000" w:themeColor="text1"/>
                <w:w w:val="90"/>
                <w:kern w:val="0"/>
                <w:szCs w:val="21"/>
                <w14:textFill>
                  <w14:solidFill>
                    <w14:schemeClr w14:val="tx1"/>
                  </w14:solidFill>
                </w14:textFill>
              </w:rPr>
            </w:pPr>
            <w:r>
              <w:rPr>
                <w:rFonts w:hint="eastAsia" w:ascii="黑体" w:hAnsi="黑体" w:eastAsia="黑体" w:cs="Times New Roman"/>
                <w:color w:val="000000" w:themeColor="text1"/>
                <w:w w:val="90"/>
                <w:kern w:val="0"/>
                <w:szCs w:val="21"/>
                <w14:textFill>
                  <w14:solidFill>
                    <w14:schemeClr w14:val="tx1"/>
                  </w14:solidFill>
                </w14:textFill>
              </w:rPr>
              <w:t>020207劳动经济学</w:t>
            </w:r>
          </w:p>
          <w:p>
            <w:pPr>
              <w:widowControl/>
              <w:spacing w:line="320" w:lineRule="exact"/>
              <w:ind w:left="185" w:right="-21" w:rightChars="-10" w:hanging="185" w:hangingChars="98"/>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01劳动就业与劳动力市场</w:t>
            </w:r>
          </w:p>
          <w:p>
            <w:pPr>
              <w:widowControl/>
              <w:spacing w:line="320" w:lineRule="exact"/>
              <w:ind w:left="185" w:right="-21" w:rightChars="-10" w:hanging="185" w:hangingChars="98"/>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02人力资源开发与管理</w:t>
            </w:r>
          </w:p>
          <w:p>
            <w:pPr>
              <w:widowControl/>
              <w:spacing w:line="320" w:lineRule="exact"/>
              <w:ind w:right="-21" w:rightChars="-10"/>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03劳动关系</w:t>
            </w:r>
          </w:p>
          <w:p>
            <w:pPr>
              <w:widowControl/>
              <w:spacing w:line="320" w:lineRule="exact"/>
              <w:ind w:right="-21" w:rightChars="-10"/>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04劳动与社会保障</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3</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303数学三</w:t>
            </w:r>
          </w:p>
          <w:p>
            <w:pPr>
              <w:widowControl/>
              <w:spacing w:line="340" w:lineRule="exact"/>
              <w:ind w:left="567" w:hanging="567" w:hangingChars="300"/>
              <w:rPr>
                <w:rFonts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802西方经济学(微观与宏观经济学)</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劳动</w:t>
            </w:r>
            <w:r>
              <w:rPr>
                <w:rFonts w:ascii="Times New Roman" w:hAnsi="Times New Roman" w:eastAsia="方正仿宋简体" w:cs="Times New Roman"/>
                <w:color w:val="000000" w:themeColor="text1"/>
                <w:w w:val="90"/>
                <w:kern w:val="0"/>
                <w:szCs w:val="21"/>
                <w14:textFill>
                  <w14:solidFill>
                    <w14:schemeClr w14:val="tx1"/>
                  </w14:solidFill>
                </w14:textFill>
              </w:rPr>
              <w:t>经济学</w:t>
            </w:r>
          </w:p>
          <w:p>
            <w:pPr>
              <w:widowControl/>
              <w:spacing w:line="340" w:lineRule="exact"/>
              <w:rPr>
                <w:rFonts w:ascii="Times New Roman" w:hAnsi="Times New Roman" w:eastAsia="方正仿宋简体" w:cs="Times New Roman"/>
                <w:color w:val="000000" w:themeColor="text1"/>
                <w:spacing w:val="-14"/>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p>
          <w:p>
            <w:pPr>
              <w:widowControl/>
              <w:spacing w:line="340" w:lineRule="exact"/>
              <w:ind w:left="378" w:hanging="378" w:hangingChars="200"/>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政治经济学</w:t>
            </w:r>
            <w:r>
              <w:rPr>
                <w:rFonts w:hint="eastAsia" w:ascii="Times New Roman" w:hAnsi="Times New Roman" w:eastAsia="方正仿宋简体" w:cs="Times New Roman"/>
                <w:color w:val="000000" w:themeColor="text1"/>
                <w:w w:val="90"/>
                <w:kern w:val="0"/>
                <w:szCs w:val="21"/>
                <w14:textFill>
                  <w14:solidFill>
                    <w14:schemeClr w14:val="tx1"/>
                  </w14:solidFill>
                </w14:textFill>
              </w:rPr>
              <w:t>（资本主义部分）</w:t>
            </w:r>
          </w:p>
          <w:p>
            <w:pPr>
              <w:widowControl/>
              <w:spacing w:line="340" w:lineRule="exact"/>
              <w:ind w:left="268" w:hanging="268" w:hangingChars="142"/>
              <w:rPr>
                <w:rFonts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hint="eastAsia" w:eastAsia="方正仿宋简体" w:cs="Times New Roman"/>
                <w:color w:val="000000" w:themeColor="text1"/>
                <w:w w:val="90"/>
                <w:kern w:val="0"/>
                <w:szCs w:val="21"/>
                <w14:textFill>
                  <w14:solidFill>
                    <w14:schemeClr w14:val="tx1"/>
                  </w14:solidFill>
                </w14:textFill>
              </w:rPr>
              <w:t>政治</w:t>
            </w:r>
            <w:r>
              <w:rPr>
                <w:rFonts w:ascii="Times New Roman" w:hAnsi="Times New Roman" w:eastAsia="方正仿宋简体" w:cs="Times New Roman"/>
                <w:color w:val="000000" w:themeColor="text1"/>
                <w:spacing w:val="-8"/>
                <w:w w:val="90"/>
                <w:kern w:val="0"/>
                <w:szCs w:val="21"/>
                <w14:textFill>
                  <w14:solidFill>
                    <w14:schemeClr w14:val="tx1"/>
                  </w14:solidFill>
                </w14:textFill>
              </w:rPr>
              <w:t>经济学</w:t>
            </w:r>
            <w:r>
              <w:rPr>
                <w:rFonts w:hint="eastAsia" w:ascii="Times New Roman" w:hAnsi="Times New Roman" w:eastAsia="方正仿宋简体" w:cs="Times New Roman"/>
                <w:color w:val="000000" w:themeColor="text1"/>
                <w:spacing w:val="-8"/>
                <w:w w:val="90"/>
                <w:kern w:val="0"/>
                <w:szCs w:val="21"/>
                <w14:textFill>
                  <w14:solidFill>
                    <w14:schemeClr w14:val="tx1"/>
                  </w14:solidFill>
                </w14:textFill>
              </w:rPr>
              <w:t>（社会主义部分）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7" w:hRule="atLeast"/>
          <w:jc w:val="center"/>
        </w:trPr>
        <w:tc>
          <w:tcPr>
            <w:tcW w:w="2730" w:type="dxa"/>
          </w:tcPr>
          <w:p>
            <w:pPr>
              <w:widowControl/>
              <w:spacing w:line="320" w:lineRule="exact"/>
              <w:rPr>
                <w:rFonts w:ascii="Times New Roman" w:hAnsi="Times New Roman" w:eastAsia="黑体" w:cs="Times New Roman"/>
                <w:color w:val="000000" w:themeColor="text1"/>
                <w:spacing w:val="-10"/>
                <w:w w:val="90"/>
                <w:kern w:val="0"/>
                <w:szCs w:val="21"/>
                <w14:textFill>
                  <w14:solidFill>
                    <w14:schemeClr w14:val="tx1"/>
                  </w14:solidFill>
                </w14:textFill>
              </w:rPr>
            </w:pPr>
            <w:r>
              <w:rPr>
                <w:rFonts w:ascii="Times New Roman" w:hAnsi="Times New Roman" w:eastAsia="黑体" w:cs="Times New Roman"/>
                <w:bCs/>
                <w:color w:val="000000" w:themeColor="text1"/>
                <w:spacing w:val="-10"/>
                <w:w w:val="90"/>
                <w:kern w:val="0"/>
                <w:szCs w:val="21"/>
                <w14:textFill>
                  <w14:solidFill>
                    <w14:schemeClr w14:val="tx1"/>
                  </w14:solidFill>
                </w14:textFill>
              </w:rPr>
              <w:t>0202Z</w:t>
            </w:r>
            <w:r>
              <w:rPr>
                <w:rFonts w:hint="eastAsia" w:ascii="Times New Roman" w:hAnsi="Times New Roman" w:eastAsia="黑体" w:cs="Times New Roman"/>
                <w:bCs/>
                <w:color w:val="000000" w:themeColor="text1"/>
                <w:spacing w:val="-10"/>
                <w:w w:val="90"/>
                <w:kern w:val="0"/>
                <w:szCs w:val="21"/>
                <w14:textFill>
                  <w14:solidFill>
                    <w14:schemeClr w14:val="tx1"/>
                  </w14:solidFill>
                </w14:textFill>
              </w:rPr>
              <w:t>2</w:t>
            </w:r>
            <w:r>
              <w:rPr>
                <w:rFonts w:ascii="Times New Roman" w:hAnsi="Times New Roman" w:eastAsia="黑体" w:cs="Times New Roman"/>
                <w:bCs/>
                <w:color w:val="000000" w:themeColor="text1"/>
                <w:spacing w:val="-10"/>
                <w:w w:val="90"/>
                <w:kern w:val="0"/>
                <w:szCs w:val="21"/>
                <w14:textFill>
                  <w14:solidFill>
                    <w14:schemeClr w14:val="tx1"/>
                  </w14:solidFill>
                </w14:textFill>
              </w:rPr>
              <w:t>发展经济学</w:t>
            </w:r>
          </w:p>
          <w:p>
            <w:pPr>
              <w:widowControl/>
              <w:spacing w:line="320" w:lineRule="exact"/>
              <w:ind w:left="264" w:hanging="264" w:hangingChars="140"/>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01统筹城乡发展</w:t>
            </w:r>
          </w:p>
          <w:p>
            <w:pPr>
              <w:widowControl/>
              <w:spacing w:line="320" w:lineRule="exact"/>
              <w:ind w:left="232" w:leftChars="-9" w:hanging="251" w:hangingChars="133"/>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02资源环境与可持续发展</w:t>
            </w:r>
          </w:p>
          <w:p>
            <w:pPr>
              <w:widowControl/>
              <w:spacing w:line="320" w:lineRule="exact"/>
              <w:ind w:left="232" w:leftChars="-9" w:hanging="251" w:hangingChars="133"/>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03</w:t>
            </w:r>
            <w:r>
              <w:rPr>
                <w:rFonts w:ascii="Times New Roman" w:hAnsi="Times New Roman" w:eastAsia="方正仿宋简体" w:cs="Times New Roman"/>
                <w:color w:val="000000" w:themeColor="text1"/>
                <w:spacing w:val="-10"/>
                <w:w w:val="90"/>
                <w:kern w:val="0"/>
                <w:szCs w:val="21"/>
                <w14:textFill>
                  <w14:solidFill>
                    <w14:schemeClr w14:val="tx1"/>
                  </w14:solidFill>
                </w14:textFill>
              </w:rPr>
              <w:t>农业农村改革发展</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2</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303数学三</w:t>
            </w:r>
          </w:p>
          <w:p>
            <w:pPr>
              <w:widowControl/>
              <w:spacing w:line="340" w:lineRule="exact"/>
              <w:ind w:left="526" w:hanging="527" w:hangingChars="279"/>
              <w:jc w:val="lef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802西方经济学(微观与宏观经济学)</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发展经济学</w:t>
            </w:r>
          </w:p>
          <w:p>
            <w:pPr>
              <w:widowControl/>
              <w:spacing w:line="340" w:lineRule="exact"/>
              <w:rPr>
                <w:rFonts w:ascii="Times New Roman" w:hAnsi="Times New Roman" w:eastAsia="方正仿宋简体" w:cs="Times New Roman"/>
                <w:color w:val="000000" w:themeColor="text1"/>
                <w:spacing w:val="-14"/>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政治经济学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spacing w:val="-8"/>
                <w:w w:val="90"/>
                <w:kern w:val="0"/>
                <w:szCs w:val="21"/>
                <w14:textFill>
                  <w14:solidFill>
                    <w14:schemeClr w14:val="tx1"/>
                  </w14:solidFill>
                </w14:textFill>
              </w:rPr>
              <w:t>农业经济学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0" w:hRule="atLeast"/>
          <w:jc w:val="center"/>
        </w:trPr>
        <w:tc>
          <w:tcPr>
            <w:tcW w:w="2730" w:type="dxa"/>
          </w:tcPr>
          <w:p>
            <w:pPr>
              <w:widowControl/>
              <w:spacing w:line="30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030105民商法学</w:t>
            </w:r>
          </w:p>
          <w:p>
            <w:pPr>
              <w:widowControl/>
              <w:spacing w:line="30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01公司法律制度研究</w:t>
            </w:r>
          </w:p>
          <w:p>
            <w:pPr>
              <w:widowControl/>
              <w:spacing w:line="30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02物权法律制度研究</w:t>
            </w:r>
          </w:p>
          <w:p>
            <w:pPr>
              <w:widowControl/>
              <w:spacing w:line="30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03知识产权法律制度研究</w:t>
            </w:r>
          </w:p>
          <w:p>
            <w:pPr>
              <w:widowControl/>
              <w:spacing w:line="30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04合同法律制度研究</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5</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ind w:left="555" w:hanging="555" w:hangingChars="294"/>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702法学综合(法理学、刑法学、民事诉讼法学)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803民商法学</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公司法学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同</w:t>
            </w:r>
            <w:r>
              <w:rPr>
                <w:rFonts w:ascii="Times New Roman" w:hAnsi="Times New Roman" w:eastAsia="方正仿宋简体" w:cs="Times New Roman"/>
                <w:color w:val="000000" w:themeColor="text1"/>
                <w:spacing w:val="-18"/>
                <w:w w:val="90"/>
                <w:kern w:val="0"/>
                <w:szCs w:val="21"/>
                <w14:textFill>
                  <w14:solidFill>
                    <w14:schemeClr w14:val="tx1"/>
                  </w14:solidFill>
                </w14:textFill>
              </w:rPr>
              <w:t>等学力加试科目</w:t>
            </w:r>
            <w:r>
              <w:rPr>
                <w:rFonts w:ascii="Times New Roman" w:hAnsi="Times New Roman" w:eastAsia="方正仿宋简体" w:cs="Times New Roman"/>
                <w:color w:val="000000" w:themeColor="text1"/>
                <w:w w:val="90"/>
                <w:kern w:val="0"/>
                <w:szCs w:val="21"/>
                <w14:textFill>
                  <w14:solidFill>
                    <w14:schemeClr w14:val="tx1"/>
                  </w14:solidFill>
                </w14:textFill>
              </w:rPr>
              <w:t>：</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物权法学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合同法学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2" w:hRule="atLeast"/>
          <w:jc w:val="center"/>
        </w:trPr>
        <w:tc>
          <w:tcPr>
            <w:tcW w:w="2730" w:type="dxa"/>
          </w:tcPr>
          <w:p>
            <w:pPr>
              <w:widowControl/>
              <w:spacing w:line="36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030107经济法学</w:t>
            </w:r>
          </w:p>
          <w:p>
            <w:pPr>
              <w:widowControl/>
              <w:spacing w:line="36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01</w:t>
            </w:r>
            <w:r>
              <w:rPr>
                <w:rFonts w:ascii="Times New Roman" w:hAnsi="Times New Roman" w:eastAsia="方正仿宋简体" w:cs="Times New Roman"/>
                <w:color w:val="000000" w:themeColor="text1"/>
                <w:w w:val="80"/>
                <w:kern w:val="0"/>
                <w:szCs w:val="21"/>
                <w14:textFill>
                  <w14:solidFill>
                    <w14:schemeClr w14:val="tx1"/>
                  </w14:solidFill>
                </w14:textFill>
              </w:rPr>
              <w:t>证券法律制度研究</w:t>
            </w:r>
          </w:p>
          <w:p>
            <w:pPr>
              <w:widowControl/>
              <w:spacing w:line="36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w:t>
            </w:r>
            <w:r>
              <w:rPr>
                <w:rFonts w:ascii="Times New Roman" w:hAnsi="Times New Roman" w:eastAsia="方正仿宋简体" w:cs="Times New Roman"/>
                <w:color w:val="000000" w:themeColor="text1"/>
                <w:spacing w:val="-10"/>
                <w:w w:val="90"/>
                <w:kern w:val="0"/>
                <w:szCs w:val="21"/>
                <w14:textFill>
                  <w14:solidFill>
                    <w14:schemeClr w14:val="tx1"/>
                  </w14:solidFill>
                </w14:textFill>
              </w:rPr>
              <w:t>市场与企业法律制度研究</w:t>
            </w:r>
          </w:p>
          <w:p>
            <w:pPr>
              <w:widowControl/>
              <w:spacing w:line="36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03</w:t>
            </w:r>
            <w:r>
              <w:rPr>
                <w:rFonts w:ascii="Times New Roman" w:hAnsi="Times New Roman" w:eastAsia="方正仿宋简体" w:cs="Times New Roman"/>
                <w:color w:val="000000" w:themeColor="text1"/>
                <w:w w:val="80"/>
                <w:kern w:val="0"/>
                <w:szCs w:val="21"/>
                <w14:textFill>
                  <w14:solidFill>
                    <w14:schemeClr w14:val="tx1"/>
                  </w14:solidFill>
                </w14:textFill>
              </w:rPr>
              <w:t>金融法律制度研究</w:t>
            </w:r>
          </w:p>
          <w:p>
            <w:pPr>
              <w:widowControl/>
              <w:spacing w:line="360" w:lineRule="exact"/>
              <w:ind w:left="277" w:hanging="277" w:hangingChars="147"/>
              <w:rPr>
                <w:rFonts w:ascii="Times New Roman" w:hAnsi="Times New Roman" w:eastAsia="方正仿宋简体" w:cs="Times New Roman"/>
                <w:color w:val="000000" w:themeColor="text1"/>
                <w:spacing w:val="-10"/>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04</w:t>
            </w:r>
            <w:r>
              <w:rPr>
                <w:rFonts w:ascii="Times New Roman" w:hAnsi="Times New Roman" w:eastAsia="方正仿宋简体" w:cs="Times New Roman"/>
                <w:color w:val="000000" w:themeColor="text1"/>
                <w:spacing w:val="-10"/>
                <w:w w:val="80"/>
                <w:kern w:val="0"/>
                <w:szCs w:val="21"/>
                <w14:textFill>
                  <w14:solidFill>
                    <w14:schemeClr w14:val="tx1"/>
                  </w14:solidFill>
                </w14:textFill>
              </w:rPr>
              <w:t>环境与资源法研究</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3</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ind w:left="526" w:hanging="527" w:hangingChars="279"/>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702法</w:t>
            </w:r>
            <w:r>
              <w:rPr>
                <w:rFonts w:ascii="Times New Roman" w:hAnsi="Times New Roman" w:eastAsia="方正仿宋简体" w:cs="Times New Roman"/>
                <w:color w:val="000000" w:themeColor="text1"/>
                <w:spacing w:val="-8"/>
                <w:w w:val="90"/>
                <w:kern w:val="0"/>
                <w:szCs w:val="21"/>
                <w14:textFill>
                  <w14:solidFill>
                    <w14:schemeClr w14:val="tx1"/>
                  </w14:solidFill>
                </w14:textFill>
              </w:rPr>
              <w:t>学综合(法理学</w:t>
            </w:r>
            <w:r>
              <w:rPr>
                <w:rFonts w:ascii="Times New Roman" w:hAnsi="Times New Roman" w:eastAsia="方正仿宋简体" w:cs="Times New Roman"/>
                <w:color w:val="000000" w:themeColor="text1"/>
                <w:w w:val="90"/>
                <w:kern w:val="0"/>
                <w:szCs w:val="21"/>
                <w14:textFill>
                  <w14:solidFill>
                    <w14:schemeClr w14:val="tx1"/>
                  </w14:solidFill>
                </w14:textFill>
              </w:rPr>
              <w:t>、刑法学、民事诉讼法学)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803民商法学</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证券法学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r>
              <w:rPr>
                <w:rFonts w:ascii="Times New Roman" w:hAnsi="Times New Roman" w:eastAsia="方正仿宋简体" w:cs="Times New Roman"/>
                <w:color w:val="000000" w:themeColor="text1"/>
                <w:w w:val="90"/>
                <w:kern w:val="0"/>
                <w:szCs w:val="21"/>
                <w14:textFill>
                  <w14:solidFill>
                    <w14:schemeClr w14:val="tx1"/>
                  </w14:solidFill>
                </w14:textFill>
              </w:rPr>
              <w:t>：</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公司法学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合同法学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9" w:hRule="atLeast"/>
          <w:jc w:val="center"/>
        </w:trPr>
        <w:tc>
          <w:tcPr>
            <w:tcW w:w="2730" w:type="dxa"/>
          </w:tcPr>
          <w:p>
            <w:pPr>
              <w:widowControl/>
              <w:spacing w:line="340" w:lineRule="exact"/>
              <w:rPr>
                <w:rFonts w:ascii="Times New Roman" w:hAnsi="Times New Roman" w:eastAsia="黑体" w:cs="Times New Roman"/>
                <w:color w:val="000000" w:themeColor="text1"/>
                <w:spacing w:val="-12"/>
                <w:w w:val="90"/>
                <w:kern w:val="0"/>
                <w:szCs w:val="21"/>
                <w14:textFill>
                  <w14:solidFill>
                    <w14:schemeClr w14:val="tx1"/>
                  </w14:solidFill>
                </w14:textFill>
              </w:rPr>
            </w:pPr>
            <w:r>
              <w:rPr>
                <w:rFonts w:ascii="Times New Roman" w:hAnsi="Times New Roman" w:eastAsia="黑体" w:cs="Times New Roman"/>
                <w:bCs/>
                <w:color w:val="000000" w:themeColor="text1"/>
                <w:spacing w:val="-12"/>
                <w:w w:val="90"/>
                <w:kern w:val="0"/>
                <w:szCs w:val="21"/>
                <w14:textFill>
                  <w14:solidFill>
                    <w14:schemeClr w14:val="tx1"/>
                  </w14:solidFill>
                </w14:textFill>
              </w:rPr>
              <w:t>030202中外政治制度</w:t>
            </w:r>
          </w:p>
          <w:p>
            <w:pPr>
              <w:widowControl/>
              <w:spacing w:line="340" w:lineRule="exact"/>
              <w:ind w:left="271" w:hanging="271" w:hangingChars="147"/>
              <w:rPr>
                <w:rFonts w:ascii="Times New Roman" w:hAnsi="Times New Roman" w:eastAsia="方正仿宋简体" w:cs="Times New Roman"/>
                <w:color w:val="000000" w:themeColor="text1"/>
                <w:spacing w:val="-2"/>
                <w:w w:val="90"/>
                <w:kern w:val="0"/>
                <w:szCs w:val="21"/>
                <w14:textFill>
                  <w14:solidFill>
                    <w14:schemeClr w14:val="tx1"/>
                  </w14:solidFill>
                </w14:textFill>
              </w:rPr>
            </w:pPr>
            <w:r>
              <w:rPr>
                <w:rFonts w:ascii="Times New Roman" w:hAnsi="Times New Roman" w:eastAsia="方正仿宋简体" w:cs="Times New Roman"/>
                <w:color w:val="000000" w:themeColor="text1"/>
                <w:spacing w:val="-2"/>
                <w:w w:val="90"/>
                <w:kern w:val="0"/>
                <w:szCs w:val="21"/>
                <w14:textFill>
                  <w14:solidFill>
                    <w14:schemeClr w14:val="tx1"/>
                  </w14:solidFill>
                </w14:textFill>
              </w:rPr>
              <w:t>01政党政治与国家治理</w:t>
            </w:r>
          </w:p>
          <w:p>
            <w:pPr>
              <w:widowControl/>
              <w:spacing w:line="340" w:lineRule="exact"/>
              <w:ind w:left="271" w:hanging="271" w:hangingChars="147"/>
              <w:rPr>
                <w:rFonts w:ascii="Times New Roman" w:hAnsi="Times New Roman" w:eastAsia="方正仿宋简体" w:cs="Times New Roman"/>
                <w:color w:val="000000" w:themeColor="text1"/>
                <w:spacing w:val="-2"/>
                <w:w w:val="90"/>
                <w:kern w:val="0"/>
                <w:szCs w:val="21"/>
                <w14:textFill>
                  <w14:solidFill>
                    <w14:schemeClr w14:val="tx1"/>
                  </w14:solidFill>
                </w14:textFill>
              </w:rPr>
            </w:pPr>
            <w:r>
              <w:rPr>
                <w:rFonts w:ascii="Times New Roman" w:hAnsi="Times New Roman" w:eastAsia="方正仿宋简体" w:cs="Times New Roman"/>
                <w:color w:val="000000" w:themeColor="text1"/>
                <w:spacing w:val="-2"/>
                <w:w w:val="90"/>
                <w:kern w:val="0"/>
                <w:szCs w:val="21"/>
                <w14:textFill>
                  <w14:solidFill>
                    <w14:schemeClr w14:val="tx1"/>
                  </w14:solidFill>
                </w14:textFill>
              </w:rPr>
              <w:t>02</w:t>
            </w:r>
            <w:r>
              <w:rPr>
                <w:rFonts w:ascii="Times New Roman" w:hAnsi="Times New Roman" w:eastAsia="方正仿宋简体" w:cs="Times New Roman"/>
                <w:color w:val="000000" w:themeColor="text1"/>
                <w:spacing w:val="-10"/>
                <w:w w:val="90"/>
                <w:kern w:val="0"/>
                <w:szCs w:val="21"/>
                <w14:textFill>
                  <w14:solidFill>
                    <w14:schemeClr w14:val="tx1"/>
                  </w14:solidFill>
                </w14:textFill>
              </w:rPr>
              <w:t>中外政治制度比较</w:t>
            </w:r>
          </w:p>
          <w:p>
            <w:pPr>
              <w:widowControl/>
              <w:spacing w:line="340" w:lineRule="exact"/>
              <w:ind w:left="271" w:hanging="271" w:hangingChars="147"/>
              <w:rPr>
                <w:rFonts w:ascii="Times New Roman" w:hAnsi="Times New Roman" w:eastAsia="方正仿宋简体" w:cs="Times New Roman"/>
                <w:color w:val="000000" w:themeColor="text1"/>
                <w:spacing w:val="-2"/>
                <w:w w:val="90"/>
                <w:kern w:val="0"/>
                <w:szCs w:val="21"/>
                <w14:textFill>
                  <w14:solidFill>
                    <w14:schemeClr w14:val="tx1"/>
                  </w14:solidFill>
                </w14:textFill>
              </w:rPr>
            </w:pPr>
            <w:r>
              <w:rPr>
                <w:rFonts w:ascii="Times New Roman" w:hAnsi="Times New Roman" w:eastAsia="方正仿宋简体" w:cs="Times New Roman"/>
                <w:color w:val="000000" w:themeColor="text1"/>
                <w:spacing w:val="-2"/>
                <w:w w:val="90"/>
                <w:kern w:val="0"/>
                <w:szCs w:val="21"/>
                <w14:textFill>
                  <w14:solidFill>
                    <w14:schemeClr w14:val="tx1"/>
                  </w14:solidFill>
                </w14:textFill>
              </w:rPr>
              <w:t>03边疆安全与民族地区治理</w:t>
            </w:r>
          </w:p>
          <w:p>
            <w:pPr>
              <w:widowControl/>
              <w:spacing w:line="340" w:lineRule="exact"/>
              <w:ind w:left="271" w:hanging="271" w:hangingChars="147"/>
              <w:rPr>
                <w:rFonts w:ascii="Times New Roman" w:hAnsi="Times New Roman" w:eastAsia="方正仿宋简体" w:cs="Times New Roman"/>
                <w:color w:val="000000" w:themeColor="text1"/>
                <w:spacing w:val="-2"/>
                <w:w w:val="90"/>
                <w:kern w:val="0"/>
                <w:szCs w:val="21"/>
                <w14:textFill>
                  <w14:solidFill>
                    <w14:schemeClr w14:val="tx1"/>
                  </w14:solidFill>
                </w14:textFill>
              </w:rPr>
            </w:pPr>
            <w:r>
              <w:rPr>
                <w:rFonts w:ascii="Times New Roman" w:hAnsi="Times New Roman" w:eastAsia="方正仿宋简体" w:cs="Times New Roman"/>
                <w:color w:val="000000" w:themeColor="text1"/>
                <w:spacing w:val="-2"/>
                <w:w w:val="90"/>
                <w:kern w:val="0"/>
                <w:szCs w:val="21"/>
                <w14:textFill>
                  <w14:solidFill>
                    <w14:schemeClr w14:val="tx1"/>
                  </w14:solidFill>
                </w14:textFill>
              </w:rPr>
              <w:t>04协商民主与基层治理</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2"/>
                <w:w w:val="90"/>
                <w:kern w:val="0"/>
                <w:szCs w:val="21"/>
                <w14:textFill>
                  <w14:solidFill>
                    <w14:schemeClr w14:val="tx1"/>
                  </w14:solidFill>
                </w14:textFill>
              </w:rPr>
              <w:t>05两岸关系</w:t>
            </w:r>
            <w:r>
              <w:rPr>
                <w:rFonts w:ascii="Times New Roman" w:hAnsi="Times New Roman" w:eastAsia="方正仿宋简体" w:cs="Times New Roman"/>
                <w:color w:val="000000" w:themeColor="text1"/>
                <w:w w:val="90"/>
                <w:kern w:val="0"/>
                <w:szCs w:val="21"/>
                <w14:textFill>
                  <w14:solidFill>
                    <w14:schemeClr w14:val="tx1"/>
                  </w14:solidFill>
                </w14:textFill>
              </w:rPr>
              <w:t>研究</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06纪检监察研究</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6</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703政治学原理</w:t>
            </w:r>
          </w:p>
          <w:p>
            <w:pPr>
              <w:widowControl/>
              <w:spacing w:line="340" w:lineRule="exact"/>
              <w:rPr>
                <w:rFonts w:ascii="Times New Roman" w:hAnsi="Times New Roman" w:eastAsia="方正仿宋简体" w:cs="Times New Roman"/>
                <w:color w:val="000000" w:themeColor="text1"/>
                <w:spacing w:val="-10"/>
                <w:w w:val="90"/>
                <w:kern w:val="0"/>
                <w:szCs w:val="21"/>
                <w14:textFill>
                  <w14:solidFill>
                    <w14:schemeClr w14:val="tx1"/>
                  </w14:solidFill>
                </w14:textFill>
              </w:rPr>
            </w:pPr>
            <w:r>
              <w:rPr>
                <w:rFonts w:eastAsia="方正仿宋简体" w:cs="Times New Roman"/>
                <w:color w:val="000000" w:themeColor="text1"/>
                <w:spacing w:val="-10"/>
                <w:w w:val="90"/>
                <w:kern w:val="0"/>
                <w:szCs w:val="21"/>
                <w14:textFill>
                  <w14:solidFill>
                    <w14:schemeClr w14:val="tx1"/>
                  </w14:solidFill>
                </w14:textFill>
              </w:rPr>
              <w:t>④</w:t>
            </w:r>
            <w:r>
              <w:rPr>
                <w:rFonts w:ascii="Times New Roman" w:hAnsi="Times New Roman" w:eastAsia="方正仿宋简体" w:cs="Times New Roman"/>
                <w:color w:val="000000" w:themeColor="text1"/>
                <w:spacing w:val="-10"/>
                <w:w w:val="90"/>
                <w:kern w:val="0"/>
                <w:szCs w:val="21"/>
                <w14:textFill>
                  <w14:solidFill>
                    <w14:schemeClr w14:val="tx1"/>
                  </w14:solidFill>
                </w14:textFill>
              </w:rPr>
              <w:t>804西方政治思想史</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中国政治制度史</w:t>
            </w:r>
          </w:p>
          <w:p>
            <w:pPr>
              <w:widowControl/>
              <w:spacing w:line="340" w:lineRule="exact"/>
              <w:rPr>
                <w:rFonts w:ascii="Times New Roman" w:hAnsi="Times New Roman" w:eastAsia="方正仿宋简体" w:cs="Times New Roman"/>
                <w:color w:val="000000" w:themeColor="text1"/>
                <w:spacing w:val="-14"/>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p>
          <w:p>
            <w:pPr>
              <w:widowControl/>
              <w:spacing w:line="340" w:lineRule="exact"/>
              <w:ind w:left="268" w:hanging="268" w:hangingChars="142"/>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当代西方政治思潮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行政管理学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60" w:hRule="atLeast"/>
          <w:jc w:val="center"/>
        </w:trPr>
        <w:tc>
          <w:tcPr>
            <w:tcW w:w="2730" w:type="dxa"/>
          </w:tcPr>
          <w:p>
            <w:pPr>
              <w:widowControl/>
              <w:spacing w:line="32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030204中共党史</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w:t>
            </w:r>
            <w:r>
              <w:rPr>
                <w:rFonts w:ascii="Times New Roman" w:hAnsi="Times New Roman" w:eastAsia="方正仿宋简体" w:cs="Times New Roman"/>
                <w:color w:val="000000" w:themeColor="text1"/>
                <w:spacing w:val="-12"/>
                <w:w w:val="90"/>
                <w:kern w:val="0"/>
                <w:szCs w:val="21"/>
                <w14:textFill>
                  <w14:solidFill>
                    <w14:schemeClr w14:val="tx1"/>
                  </w14:solidFill>
                </w14:textFill>
              </w:rPr>
              <w:t>1毛泽东思想研究</w:t>
            </w:r>
          </w:p>
          <w:p>
            <w:pPr>
              <w:widowControl/>
              <w:spacing w:line="32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02中</w:t>
            </w:r>
            <w:r>
              <w:rPr>
                <w:rFonts w:ascii="Times New Roman" w:hAnsi="Times New Roman" w:eastAsia="方正仿宋简体" w:cs="Times New Roman"/>
                <w:color w:val="000000" w:themeColor="text1"/>
                <w:spacing w:val="-6"/>
                <w:w w:val="90"/>
                <w:kern w:val="0"/>
                <w:szCs w:val="21"/>
                <w14:textFill>
                  <w14:solidFill>
                    <w14:schemeClr w14:val="tx1"/>
                  </w14:solidFill>
                </w14:textFill>
              </w:rPr>
              <w:t>国特色社会主义理论体系研究</w:t>
            </w:r>
          </w:p>
          <w:p>
            <w:pPr>
              <w:widowControl/>
              <w:spacing w:line="32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03中共党史、党建研究</w:t>
            </w:r>
          </w:p>
          <w:p>
            <w:pPr>
              <w:widowControl/>
              <w:spacing w:line="32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04中</w:t>
            </w:r>
            <w:r>
              <w:rPr>
                <w:rFonts w:ascii="Times New Roman" w:hAnsi="Times New Roman" w:eastAsia="方正仿宋简体" w:cs="Times New Roman"/>
                <w:color w:val="000000" w:themeColor="text1"/>
                <w:spacing w:val="-10"/>
                <w:w w:val="90"/>
                <w:kern w:val="0"/>
                <w:szCs w:val="21"/>
                <w14:textFill>
                  <w14:solidFill>
                    <w14:schemeClr w14:val="tx1"/>
                  </w14:solidFill>
                </w14:textFill>
              </w:rPr>
              <w:t>国共产党文化建设思想研究</w:t>
            </w:r>
          </w:p>
          <w:p>
            <w:pPr>
              <w:widowControl/>
              <w:spacing w:line="32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05</w:t>
            </w:r>
            <w:r>
              <w:rPr>
                <w:rFonts w:ascii="Times New Roman" w:hAnsi="Times New Roman" w:eastAsia="方正仿宋简体" w:cs="Times New Roman"/>
                <w:color w:val="000000" w:themeColor="text1"/>
                <w:spacing w:val="-4"/>
                <w:w w:val="90"/>
                <w:kern w:val="0"/>
                <w:szCs w:val="21"/>
                <w14:textFill>
                  <w14:solidFill>
                    <w14:schemeClr w14:val="tx1"/>
                  </w14:solidFill>
                </w14:textFill>
              </w:rPr>
              <w:t>中国共产党政策理论与实践研究</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3</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703政治学原理</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spacing w:val="-6"/>
                <w:w w:val="90"/>
                <w:kern w:val="0"/>
                <w:szCs w:val="21"/>
                <w14:textFill>
                  <w14:solidFill>
                    <w14:schemeClr w14:val="tx1"/>
                  </w14:solidFill>
                </w14:textFill>
              </w:rPr>
              <w:t>804西方政治思想史</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中共党史</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16"/>
                <w:w w:val="90"/>
                <w:kern w:val="0"/>
                <w:szCs w:val="21"/>
                <w14:textFill>
                  <w14:solidFill>
                    <w14:schemeClr w14:val="tx1"/>
                  </w14:solidFill>
                </w14:textFill>
              </w:rPr>
              <w:t>同等学力加试科目</w:t>
            </w:r>
            <w:r>
              <w:rPr>
                <w:rFonts w:ascii="Times New Roman" w:hAnsi="Times New Roman" w:eastAsia="方正仿宋简体" w:cs="Times New Roman"/>
                <w:color w:val="000000" w:themeColor="text1"/>
                <w:w w:val="90"/>
                <w:kern w:val="0"/>
                <w:szCs w:val="21"/>
                <w14:textFill>
                  <w14:solidFill>
                    <w14:schemeClr w14:val="tx1"/>
                  </w14:solidFill>
                </w14:textFill>
              </w:rPr>
              <w:t>：</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hint="eastAsia" w:eastAsia="方正仿宋简体" w:cs="Times New Roman"/>
                <w:color w:val="000000" w:themeColor="text1"/>
                <w:w w:val="90"/>
                <w:kern w:val="0"/>
                <w:szCs w:val="21"/>
                <w14:textFill>
                  <w14:solidFill>
                    <w14:schemeClr w14:val="tx1"/>
                  </w14:solidFill>
                </w14:textFill>
              </w:rPr>
              <w:t>马克思主义基本原理</w:t>
            </w:r>
          </w:p>
          <w:p>
            <w:pPr>
              <w:widowControl/>
              <w:spacing w:line="340" w:lineRule="exact"/>
              <w:ind w:left="268" w:hanging="268" w:hangingChars="142"/>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hint="eastAsia" w:eastAsia="方正仿宋简体" w:cs="Times New Roman"/>
                <w:color w:val="000000" w:themeColor="text1"/>
                <w:w w:val="90"/>
                <w:kern w:val="0"/>
                <w:szCs w:val="21"/>
                <w14:textFill>
                  <w14:solidFill>
                    <w14:schemeClr w14:val="tx1"/>
                  </w14:solidFill>
                </w14:textFill>
              </w:rPr>
              <w:t>毛泽东思想与</w:t>
            </w:r>
            <w:r>
              <w:rPr>
                <w:rFonts w:ascii="Times New Roman" w:hAnsi="Times New Roman" w:eastAsia="方正仿宋简体" w:cs="Times New Roman"/>
                <w:color w:val="000000" w:themeColor="text1"/>
                <w:w w:val="90"/>
                <w:kern w:val="0"/>
                <w:szCs w:val="21"/>
                <w14:textFill>
                  <w14:solidFill>
                    <w14:schemeClr w14:val="tx1"/>
                  </w14:solidFill>
                </w14:textFill>
              </w:rPr>
              <w:t>中国特色社会主义理论体系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6" w:hRule="atLeast"/>
          <w:jc w:val="center"/>
        </w:trPr>
        <w:tc>
          <w:tcPr>
            <w:tcW w:w="2730" w:type="dxa"/>
          </w:tcPr>
          <w:p>
            <w:pPr>
              <w:widowControl/>
              <w:spacing w:line="38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0302Z1</w:t>
            </w:r>
            <w:r>
              <w:rPr>
                <w:rFonts w:ascii="Times New Roman" w:hAnsi="黑体" w:eastAsia="黑体" w:cs="Times New Roman"/>
                <w:bCs/>
                <w:color w:val="000000" w:themeColor="text1"/>
                <w:w w:val="90"/>
                <w:kern w:val="0"/>
                <w:szCs w:val="21"/>
                <w14:textFill>
                  <w14:solidFill>
                    <w14:schemeClr w14:val="tx1"/>
                  </w14:solidFill>
                </w14:textFill>
              </w:rPr>
              <w:t>公共政策与公共管理</w:t>
            </w:r>
          </w:p>
          <w:p>
            <w:pPr>
              <w:widowControl/>
              <w:spacing w:line="38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01公共管理</w:t>
            </w:r>
          </w:p>
          <w:p>
            <w:pPr>
              <w:widowControl/>
              <w:spacing w:line="38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02公共政策</w:t>
            </w:r>
          </w:p>
        </w:tc>
        <w:tc>
          <w:tcPr>
            <w:tcW w:w="1028" w:type="dxa"/>
            <w:vAlign w:val="center"/>
          </w:tcPr>
          <w:p>
            <w:pPr>
              <w:widowControl/>
              <w:spacing w:line="38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4</w:t>
            </w:r>
          </w:p>
        </w:tc>
        <w:tc>
          <w:tcPr>
            <w:tcW w:w="3032" w:type="dxa"/>
          </w:tcPr>
          <w:p>
            <w:pPr>
              <w:widowControl/>
              <w:spacing w:line="38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8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8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703政治学原理</w:t>
            </w:r>
          </w:p>
          <w:p>
            <w:pPr>
              <w:widowControl/>
              <w:spacing w:line="38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spacing w:val="-10"/>
                <w:w w:val="90"/>
                <w:kern w:val="0"/>
                <w:szCs w:val="21"/>
                <w14:textFill>
                  <w14:solidFill>
                    <w14:schemeClr w14:val="tx1"/>
                  </w14:solidFill>
                </w14:textFill>
              </w:rPr>
              <w:t>804西方政治思想史</w:t>
            </w:r>
          </w:p>
        </w:tc>
        <w:tc>
          <w:tcPr>
            <w:tcW w:w="2341" w:type="dxa"/>
          </w:tcPr>
          <w:p>
            <w:pPr>
              <w:widowControl/>
              <w:spacing w:line="38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8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公共管理学</w:t>
            </w:r>
          </w:p>
          <w:p>
            <w:pPr>
              <w:widowControl/>
              <w:spacing w:line="380" w:lineRule="exact"/>
              <w:rPr>
                <w:rFonts w:ascii="Times New Roman" w:hAnsi="Times New Roman" w:eastAsia="方正仿宋简体" w:cs="Times New Roman"/>
                <w:color w:val="000000" w:themeColor="text1"/>
                <w:spacing w:val="-16"/>
                <w:w w:val="90"/>
                <w:kern w:val="0"/>
                <w:szCs w:val="21"/>
                <w14:textFill>
                  <w14:solidFill>
                    <w14:schemeClr w14:val="tx1"/>
                  </w14:solidFill>
                </w14:textFill>
              </w:rPr>
            </w:pPr>
            <w:r>
              <w:rPr>
                <w:rFonts w:ascii="Times New Roman" w:hAnsi="Times New Roman" w:eastAsia="方正仿宋简体" w:cs="Times New Roman"/>
                <w:color w:val="000000" w:themeColor="text1"/>
                <w:spacing w:val="-16"/>
                <w:w w:val="90"/>
                <w:kern w:val="0"/>
                <w:szCs w:val="21"/>
                <w14:textFill>
                  <w14:solidFill>
                    <w14:schemeClr w14:val="tx1"/>
                  </w14:solidFill>
                </w14:textFill>
              </w:rPr>
              <w:t>同等学力加试科目：</w:t>
            </w:r>
          </w:p>
          <w:p>
            <w:pPr>
              <w:widowControl/>
              <w:spacing w:line="38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管理学原理</w:t>
            </w:r>
          </w:p>
          <w:p>
            <w:pPr>
              <w:widowControl/>
              <w:spacing w:line="38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公共政策学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4" w:hRule="atLeast"/>
          <w:jc w:val="center"/>
        </w:trPr>
        <w:tc>
          <w:tcPr>
            <w:tcW w:w="2730" w:type="dxa"/>
          </w:tcPr>
          <w:p>
            <w:pPr>
              <w:widowControl/>
              <w:spacing w:line="34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030301社会学</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01社</w:t>
            </w:r>
            <w:r>
              <w:rPr>
                <w:rFonts w:ascii="Times New Roman" w:hAnsi="Times New Roman" w:eastAsia="方正仿宋简体" w:cs="Times New Roman"/>
                <w:color w:val="000000" w:themeColor="text1"/>
                <w:spacing w:val="-8"/>
                <w:w w:val="90"/>
                <w:kern w:val="0"/>
                <w:szCs w:val="21"/>
                <w14:textFill>
                  <w14:solidFill>
                    <w14:schemeClr w14:val="tx1"/>
                  </w14:solidFill>
                </w14:textFill>
              </w:rPr>
              <w:t>会学理论</w:t>
            </w:r>
            <w:r>
              <w:rPr>
                <w:rFonts w:hint="eastAsia" w:ascii="Times New Roman" w:hAnsi="Times New Roman" w:eastAsia="方正仿宋简体" w:cs="Times New Roman"/>
                <w:color w:val="000000" w:themeColor="text1"/>
                <w:spacing w:val="-8"/>
                <w:w w:val="90"/>
                <w:kern w:val="0"/>
                <w:szCs w:val="21"/>
                <w14:textFill>
                  <w14:solidFill>
                    <w14:schemeClr w14:val="tx1"/>
                  </w14:solidFill>
                </w14:textFill>
              </w:rPr>
              <w:t>与</w:t>
            </w:r>
            <w:r>
              <w:rPr>
                <w:rFonts w:ascii="Times New Roman" w:hAnsi="Times New Roman" w:eastAsia="方正仿宋简体" w:cs="Times New Roman"/>
                <w:color w:val="000000" w:themeColor="text1"/>
                <w:spacing w:val="-8"/>
                <w:w w:val="90"/>
                <w:kern w:val="0"/>
                <w:szCs w:val="21"/>
                <w14:textFill>
                  <w14:solidFill>
                    <w14:schemeClr w14:val="tx1"/>
                  </w14:solidFill>
                </w14:textFill>
              </w:rPr>
              <w:t>研究方法</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w:t>
            </w:r>
            <w:r>
              <w:rPr>
                <w:rFonts w:ascii="Times New Roman" w:hAnsi="Times New Roman" w:eastAsia="方正仿宋简体" w:cs="Times New Roman"/>
                <w:color w:val="000000" w:themeColor="text1"/>
                <w:w w:val="80"/>
                <w:kern w:val="0"/>
                <w:szCs w:val="21"/>
                <w14:textFill>
                  <w14:solidFill>
                    <w14:schemeClr w14:val="tx1"/>
                  </w14:solidFill>
                </w14:textFill>
              </w:rPr>
              <w:t>基层社会治理</w:t>
            </w:r>
          </w:p>
          <w:p>
            <w:pPr>
              <w:widowControl/>
              <w:spacing w:line="340" w:lineRule="exact"/>
              <w:ind w:left="277" w:hanging="277" w:hangingChars="147"/>
              <w:rPr>
                <w:rFonts w:ascii="Times New Roman" w:hAnsi="Times New Roman" w:eastAsia="方正仿宋简体" w:cs="Times New Roman"/>
                <w:color w:val="000000" w:themeColor="text1"/>
                <w:w w:val="8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03</w:t>
            </w:r>
            <w:r>
              <w:rPr>
                <w:rFonts w:ascii="Times New Roman" w:hAnsi="Times New Roman" w:eastAsia="方正仿宋简体" w:cs="Times New Roman"/>
                <w:color w:val="000000" w:themeColor="text1"/>
                <w:w w:val="80"/>
                <w:kern w:val="0"/>
                <w:szCs w:val="21"/>
                <w14:textFill>
                  <w14:solidFill>
                    <w14:schemeClr w14:val="tx1"/>
                  </w14:solidFill>
                </w14:textFill>
              </w:rPr>
              <w:t>城乡社区发展</w:t>
            </w:r>
          </w:p>
          <w:p>
            <w:pPr>
              <w:widowControl/>
              <w:spacing w:line="340" w:lineRule="exact"/>
              <w:ind w:left="266" w:hanging="266" w:hangingChars="147"/>
              <w:rPr>
                <w:rFonts w:ascii="Times New Roman" w:hAnsi="Times New Roman" w:eastAsia="方正仿宋简体" w:cs="Times New Roman"/>
                <w:color w:val="000000" w:themeColor="text1"/>
                <w:spacing w:val="-4"/>
                <w:w w:val="90"/>
                <w:kern w:val="0"/>
                <w:szCs w:val="21"/>
                <w14:textFill>
                  <w14:solidFill>
                    <w14:schemeClr w14:val="tx1"/>
                  </w14:solidFill>
                </w14:textFill>
              </w:rPr>
            </w:pPr>
            <w:r>
              <w:rPr>
                <w:rFonts w:ascii="Times New Roman" w:hAnsi="Times New Roman" w:eastAsia="方正仿宋简体" w:cs="Times New Roman"/>
                <w:color w:val="000000" w:themeColor="text1"/>
                <w:spacing w:val="-4"/>
                <w:w w:val="90"/>
                <w:kern w:val="0"/>
                <w:szCs w:val="21"/>
                <w14:textFill>
                  <w14:solidFill>
                    <w14:schemeClr w14:val="tx1"/>
                  </w14:solidFill>
                </w14:textFill>
              </w:rPr>
              <w:t>04 社会政策</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9</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704社会学原理</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spacing w:val="-4"/>
                <w:w w:val="90"/>
                <w:kern w:val="0"/>
                <w:szCs w:val="21"/>
                <w14:textFill>
                  <w14:solidFill>
                    <w14:schemeClr w14:val="tx1"/>
                  </w14:solidFill>
                </w14:textFill>
              </w:rPr>
              <w:t>805社会学研究方法</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社会学概论</w:t>
            </w:r>
          </w:p>
          <w:p>
            <w:pPr>
              <w:widowControl/>
              <w:spacing w:line="340" w:lineRule="exact"/>
              <w:rPr>
                <w:rFonts w:ascii="Times New Roman" w:hAnsi="Times New Roman" w:eastAsia="方正仿宋简体" w:cs="Times New Roman"/>
                <w:color w:val="000000" w:themeColor="text1"/>
                <w:w w:val="80"/>
                <w:kern w:val="0"/>
                <w:szCs w:val="21"/>
                <w14:textFill>
                  <w14:solidFill>
                    <w14:schemeClr w14:val="tx1"/>
                  </w14:solidFill>
                </w14:textFill>
              </w:rPr>
            </w:pPr>
            <w:r>
              <w:rPr>
                <w:rFonts w:ascii="Times New Roman" w:hAnsi="Times New Roman" w:eastAsia="方正仿宋简体" w:cs="Times New Roman"/>
                <w:color w:val="000000" w:themeColor="text1"/>
                <w:w w:val="80"/>
                <w:kern w:val="0"/>
                <w:szCs w:val="21"/>
                <w14:textFill>
                  <w14:solidFill>
                    <w14:schemeClr w14:val="tx1"/>
                  </w14:solidFill>
                </w14:textFill>
              </w:rPr>
              <w:t>同等学力加试科目：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社会学</w:t>
            </w:r>
            <w:r>
              <w:rPr>
                <w:rFonts w:hint="eastAsia" w:ascii="Times New Roman" w:hAnsi="Times New Roman" w:eastAsia="方正仿宋简体" w:cs="Times New Roman"/>
                <w:color w:val="000000" w:themeColor="text1"/>
                <w:w w:val="90"/>
                <w:kern w:val="0"/>
                <w:szCs w:val="21"/>
                <w14:textFill>
                  <w14:solidFill>
                    <w14:schemeClr w14:val="tx1"/>
                  </w14:solidFill>
                </w14:textFill>
              </w:rPr>
              <w:t>理论</w:t>
            </w:r>
          </w:p>
          <w:p>
            <w:pPr>
              <w:widowControl/>
              <w:spacing w:line="340" w:lineRule="exact"/>
              <w:ind w:left="268" w:leftChars="-7" w:hanging="283" w:hangingChars="150"/>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社会学调查方法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27" w:hRule="atLeast"/>
          <w:jc w:val="center"/>
        </w:trPr>
        <w:tc>
          <w:tcPr>
            <w:tcW w:w="2730" w:type="dxa"/>
          </w:tcPr>
          <w:p>
            <w:pPr>
              <w:widowControl/>
              <w:spacing w:line="32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050101文艺学</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01文艺批评</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02文艺美学</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03文化与文论</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04中国现</w:t>
            </w:r>
            <w:r>
              <w:rPr>
                <w:rFonts w:hint="eastAsia" w:ascii="Times New Roman" w:hAnsi="Times New Roman" w:eastAsia="方正仿宋简体" w:cs="Times New Roman"/>
                <w:color w:val="000000" w:themeColor="text1"/>
                <w:w w:val="90"/>
                <w:kern w:val="0"/>
                <w:szCs w:val="21"/>
                <w14:textFill>
                  <w14:solidFill>
                    <w14:schemeClr w14:val="tx1"/>
                  </w14:solidFill>
                </w14:textFill>
              </w:rPr>
              <w:t>当</w:t>
            </w:r>
            <w:r>
              <w:rPr>
                <w:rFonts w:ascii="Times New Roman" w:hAnsi="Times New Roman" w:eastAsia="方正仿宋简体" w:cs="Times New Roman"/>
                <w:color w:val="000000" w:themeColor="text1"/>
                <w:w w:val="90"/>
                <w:kern w:val="0"/>
                <w:szCs w:val="21"/>
                <w14:textFill>
                  <w14:solidFill>
                    <w14:schemeClr w14:val="tx1"/>
                  </w14:solidFill>
                </w14:textFill>
              </w:rPr>
              <w:t>代文学</w:t>
            </w:r>
          </w:p>
          <w:p>
            <w:pPr>
              <w:widowControl/>
              <w:spacing w:line="32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05</w:t>
            </w:r>
            <w:r>
              <w:rPr>
                <w:rFonts w:ascii="Times New Roman" w:hAnsi="Times New Roman" w:eastAsia="方正仿宋简体" w:cs="Times New Roman"/>
                <w:color w:val="000000" w:themeColor="text1"/>
                <w:w w:val="80"/>
                <w:kern w:val="0"/>
                <w:szCs w:val="21"/>
                <w14:textFill>
                  <w14:solidFill>
                    <w14:schemeClr w14:val="tx1"/>
                  </w14:solidFill>
                </w14:textFill>
              </w:rPr>
              <w:t>中国当代小说</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6</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705中国文论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806西方文论</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文学批评方法与写作</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r>
              <w:rPr>
                <w:rFonts w:ascii="Times New Roman" w:hAnsi="Times New Roman" w:eastAsia="方正仿宋简体" w:cs="Times New Roman"/>
                <w:color w:val="000000" w:themeColor="text1"/>
                <w:w w:val="90"/>
                <w:kern w:val="0"/>
                <w:szCs w:val="21"/>
                <w14:textFill>
                  <w14:solidFill>
                    <w14:schemeClr w14:val="tx1"/>
                  </w14:solidFill>
                </w14:textFill>
              </w:rPr>
              <w:t>：</w:t>
            </w:r>
          </w:p>
          <w:p>
            <w:pPr>
              <w:widowControl/>
              <w:spacing w:line="340" w:lineRule="exact"/>
              <w:ind w:left="268" w:leftChars="-7" w:hanging="283" w:hangingChars="150"/>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spacing w:val="-10"/>
                <w:w w:val="90"/>
                <w:kern w:val="0"/>
                <w:szCs w:val="21"/>
                <w14:textFill>
                  <w14:solidFill>
                    <w14:schemeClr w14:val="tx1"/>
                  </w14:solidFill>
                </w14:textFill>
              </w:rPr>
              <w:t>中国文学史</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外国文学史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94" w:hRule="atLeast"/>
          <w:jc w:val="center"/>
        </w:trPr>
        <w:tc>
          <w:tcPr>
            <w:tcW w:w="2730" w:type="dxa"/>
          </w:tcPr>
          <w:p>
            <w:pPr>
              <w:widowControl/>
              <w:spacing w:line="34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050301新闻学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w:t>
            </w:r>
            <w:r>
              <w:rPr>
                <w:rFonts w:ascii="Times New Roman" w:hAnsi="Times New Roman" w:eastAsia="方正仿宋简体" w:cs="Times New Roman"/>
                <w:color w:val="000000" w:themeColor="text1"/>
                <w:spacing w:val="-8"/>
                <w:w w:val="90"/>
                <w:kern w:val="0"/>
                <w:szCs w:val="21"/>
                <w14:textFill>
                  <w14:solidFill>
                    <w14:schemeClr w14:val="tx1"/>
                  </w14:solidFill>
                </w14:textFill>
              </w:rPr>
              <w:t>1中国发展新闻学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02新闻业务研究</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w:t>
            </w:r>
            <w:r>
              <w:rPr>
                <w:rFonts w:ascii="Times New Roman" w:hAnsi="Times New Roman" w:eastAsia="方正仿宋简体" w:cs="Times New Roman"/>
                <w:color w:val="000000" w:themeColor="text1"/>
                <w:spacing w:val="-8"/>
                <w:w w:val="90"/>
                <w:kern w:val="0"/>
                <w:szCs w:val="21"/>
                <w14:textFill>
                  <w14:solidFill>
                    <w14:schemeClr w14:val="tx1"/>
                  </w14:solidFill>
                </w14:textFill>
              </w:rPr>
              <w:t>3</w:t>
            </w:r>
            <w:r>
              <w:rPr>
                <w:rFonts w:ascii="Times New Roman" w:hAnsi="Times New Roman" w:eastAsia="方正仿宋简体" w:cs="Times New Roman"/>
                <w:color w:val="000000" w:themeColor="text1"/>
                <w:w w:val="80"/>
                <w:kern w:val="0"/>
                <w:szCs w:val="21"/>
                <w14:textFill>
                  <w14:solidFill>
                    <w14:schemeClr w14:val="tx1"/>
                  </w14:solidFill>
                </w14:textFill>
              </w:rPr>
              <w:t>网络与新媒体</w:t>
            </w:r>
            <w:r>
              <w:rPr>
                <w:rFonts w:ascii="Times New Roman" w:hAnsi="Times New Roman" w:eastAsia="方正仿宋简体" w:cs="Times New Roman"/>
                <w:color w:val="000000" w:themeColor="text1"/>
                <w:spacing w:val="-8"/>
                <w:w w:val="80"/>
                <w:kern w:val="0"/>
                <w:szCs w:val="21"/>
                <w14:textFill>
                  <w14:solidFill>
                    <w14:schemeClr w14:val="tx1"/>
                  </w14:solidFill>
                </w14:textFill>
              </w:rPr>
              <w:t>研</w:t>
            </w:r>
            <w:r>
              <w:rPr>
                <w:rFonts w:ascii="Times New Roman" w:hAnsi="Times New Roman" w:eastAsia="方正仿宋简体" w:cs="Times New Roman"/>
                <w:color w:val="000000" w:themeColor="text1"/>
                <w:w w:val="80"/>
                <w:kern w:val="0"/>
                <w:szCs w:val="21"/>
                <w14:textFill>
                  <w14:solidFill>
                    <w14:schemeClr w14:val="tx1"/>
                  </w14:solidFill>
                </w14:textFill>
              </w:rPr>
              <w:t>究</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04新闻法治与伦理研究</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05媒体经营管理研究</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11</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706新闻传播理论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807新闻</w:t>
            </w:r>
            <w:r>
              <w:rPr>
                <w:rFonts w:hint="eastAsia" w:ascii="Times New Roman" w:hAnsi="Times New Roman" w:eastAsia="方正仿宋简体" w:cs="Times New Roman"/>
                <w:color w:val="000000" w:themeColor="text1"/>
                <w:w w:val="90"/>
                <w:kern w:val="0"/>
                <w:szCs w:val="21"/>
                <w14:textFill>
                  <w14:solidFill>
                    <w14:schemeClr w14:val="tx1"/>
                  </w14:solidFill>
                </w14:textFill>
              </w:rPr>
              <w:t>业务</w:t>
            </w: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新闻传播综合</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r>
              <w:rPr>
                <w:rFonts w:ascii="Times New Roman" w:hAnsi="Times New Roman" w:eastAsia="方正仿宋简体" w:cs="Times New Roman"/>
                <w:color w:val="000000" w:themeColor="text1"/>
                <w:w w:val="90"/>
                <w:kern w:val="0"/>
                <w:szCs w:val="21"/>
                <w14:textFill>
                  <w14:solidFill>
                    <w14:schemeClr w14:val="tx1"/>
                  </w14:solidFill>
                </w14:textFill>
              </w:rPr>
              <w:t>：</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文史基础知识</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中外新闻史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9" w:hRule="atLeast"/>
          <w:jc w:val="center"/>
        </w:trPr>
        <w:tc>
          <w:tcPr>
            <w:tcW w:w="2730" w:type="dxa"/>
          </w:tcPr>
          <w:p>
            <w:pPr>
              <w:widowControl/>
              <w:spacing w:line="340" w:lineRule="exact"/>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0602L3专门史</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w:t>
            </w:r>
            <w:r>
              <w:rPr>
                <w:rFonts w:ascii="Times New Roman" w:hAnsi="Times New Roman" w:eastAsia="方正仿宋简体" w:cs="Times New Roman"/>
                <w:color w:val="000000" w:themeColor="text1"/>
                <w:spacing w:val="-8"/>
                <w:w w:val="90"/>
                <w:kern w:val="0"/>
                <w:szCs w:val="21"/>
                <w14:textFill>
                  <w14:solidFill>
                    <w14:schemeClr w14:val="tx1"/>
                  </w14:solidFill>
                </w14:textFill>
              </w:rPr>
              <w:t>1中国文化</w:t>
            </w:r>
            <w:r>
              <w:rPr>
                <w:rFonts w:hint="eastAsia" w:ascii="Times New Roman" w:hAnsi="Times New Roman" w:eastAsia="方正仿宋简体" w:cs="Times New Roman"/>
                <w:color w:val="000000" w:themeColor="text1"/>
                <w:spacing w:val="-8"/>
                <w:w w:val="90"/>
                <w:kern w:val="0"/>
                <w:szCs w:val="21"/>
                <w14:textFill>
                  <w14:solidFill>
                    <w14:schemeClr w14:val="tx1"/>
                  </w14:solidFill>
                </w14:textFill>
              </w:rPr>
              <w:t>艺术史</w:t>
            </w:r>
          </w:p>
          <w:p>
            <w:pPr>
              <w:widowControl/>
              <w:spacing w:line="340" w:lineRule="exact"/>
              <w:rPr>
                <w:rFonts w:ascii="Times New Roman" w:hAnsi="Times New Roman" w:eastAsia="方正仿宋简体" w:cs="Times New Roman"/>
                <w:color w:val="000000" w:themeColor="text1"/>
                <w:spacing w:val="-10"/>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w:t>
            </w:r>
            <w:r>
              <w:rPr>
                <w:rFonts w:ascii="Times New Roman" w:hAnsi="Times New Roman" w:eastAsia="方正仿宋简体" w:cs="Times New Roman"/>
                <w:color w:val="000000" w:themeColor="text1"/>
                <w:spacing w:val="-10"/>
                <w:w w:val="90"/>
                <w:kern w:val="0"/>
                <w:szCs w:val="21"/>
                <w14:textFill>
                  <w14:solidFill>
                    <w14:schemeClr w14:val="tx1"/>
                  </w14:solidFill>
                </w14:textFill>
              </w:rPr>
              <w:t>2</w:t>
            </w:r>
            <w:r>
              <w:rPr>
                <w:rFonts w:hint="eastAsia" w:ascii="Times New Roman" w:hAnsi="Times New Roman" w:eastAsia="方正仿宋简体" w:cs="Times New Roman"/>
                <w:color w:val="000000" w:themeColor="text1"/>
                <w:spacing w:val="-10"/>
                <w:w w:val="90"/>
                <w:kern w:val="0"/>
                <w:szCs w:val="21"/>
                <w14:textFill>
                  <w14:solidFill>
                    <w14:schemeClr w14:val="tx1"/>
                  </w14:solidFill>
                </w14:textFill>
              </w:rPr>
              <w:t>中国近现代文化史</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spacing w:val="-10"/>
                <w:w w:val="90"/>
                <w:kern w:val="0"/>
                <w:szCs w:val="21"/>
                <w14:textFill>
                  <w14:solidFill>
                    <w14:schemeClr w14:val="tx1"/>
                  </w14:solidFill>
                </w14:textFill>
              </w:rPr>
              <w:t>03中国近现代城镇发展史</w:t>
            </w:r>
          </w:p>
        </w:tc>
        <w:tc>
          <w:tcPr>
            <w:tcW w:w="1028"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4</w:t>
            </w:r>
          </w:p>
        </w:tc>
        <w:tc>
          <w:tcPr>
            <w:tcW w:w="303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707</w:t>
            </w:r>
            <w:r>
              <w:rPr>
                <w:rFonts w:hint="eastAsia" w:ascii="Times New Roman" w:hAnsi="Times New Roman" w:eastAsia="方正仿宋简体" w:cs="Times New Roman"/>
                <w:color w:val="000000" w:themeColor="text1"/>
                <w:w w:val="90"/>
                <w:kern w:val="0"/>
                <w:szCs w:val="21"/>
                <w14:textFill>
                  <w14:solidFill>
                    <w14:schemeClr w14:val="tx1"/>
                  </w14:solidFill>
                </w14:textFill>
              </w:rPr>
              <w:t>历史学综合</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p>
        </w:tc>
        <w:tc>
          <w:tcPr>
            <w:tcW w:w="2341"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中国文化史</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r>
              <w:rPr>
                <w:rFonts w:ascii="Times New Roman" w:hAnsi="Times New Roman" w:eastAsia="方正仿宋简体" w:cs="Times New Roman"/>
                <w:color w:val="000000" w:themeColor="text1"/>
                <w:w w:val="90"/>
                <w:kern w:val="0"/>
                <w:szCs w:val="21"/>
                <w14:textFill>
                  <w14:solidFill>
                    <w14:schemeClr w14:val="tx1"/>
                  </w14:solidFill>
                </w14:textFill>
              </w:rPr>
              <w:t>：</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hint="eastAsia" w:eastAsia="方正仿宋简体" w:cs="Times New Roman"/>
                <w:color w:val="000000" w:themeColor="text1"/>
                <w:w w:val="90"/>
                <w:kern w:val="0"/>
                <w:szCs w:val="21"/>
                <w:lang w:eastAsia="zh-CN"/>
                <w14:textFill>
                  <w14:solidFill>
                    <w14:schemeClr w14:val="tx1"/>
                  </w14:solidFill>
                </w14:textFill>
              </w:rPr>
              <w:t>中国文化史</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hint="eastAsia" w:eastAsia="方正仿宋简体" w:cs="Times New Roman"/>
                <w:color w:val="000000" w:themeColor="text1"/>
                <w:w w:val="90"/>
                <w:kern w:val="0"/>
                <w:szCs w:val="21"/>
                <w:lang w:eastAsia="zh-CN"/>
                <w14:textFill>
                  <w14:solidFill>
                    <w14:schemeClr w14:val="tx1"/>
                  </w14:solidFill>
                </w14:textFill>
              </w:rPr>
              <w:t>西方史学史</w:t>
            </w:r>
          </w:p>
        </w:tc>
      </w:tr>
    </w:tbl>
    <w:p>
      <w:pPr>
        <w:widowControl/>
        <w:jc w:val="left"/>
        <w:rPr>
          <w:b/>
          <w:kern w:val="0"/>
        </w:rPr>
      </w:pPr>
      <w:bookmarkStart w:id="3" w:name="_Toc492114179"/>
      <w:bookmarkStart w:id="4" w:name="_Toc460330135"/>
      <w:bookmarkStart w:id="5" w:name="_Toc429482234"/>
      <w:r>
        <w:rPr>
          <w:b/>
          <w:kern w:val="0"/>
        </w:rPr>
        <w:br w:type="page"/>
      </w:r>
    </w:p>
    <w:p>
      <w:pPr>
        <w:widowControl/>
        <w:spacing w:before="240" w:afterLines="50" w:line="320" w:lineRule="exact"/>
        <w:jc w:val="left"/>
        <w:rPr>
          <w:rFonts w:ascii="黑体" w:hAnsi="黑体" w:eastAsia="黑体" w:cs="Times New Roman"/>
          <w:color w:val="000000" w:themeColor="text1"/>
          <w:kern w:val="0"/>
          <w:sz w:val="24"/>
          <w:szCs w:val="24"/>
          <w14:textFill>
            <w14:solidFill>
              <w14:schemeClr w14:val="tx1"/>
            </w14:solidFill>
          </w14:textFill>
        </w:rPr>
      </w:pPr>
      <w:r>
        <w:rPr>
          <w:rFonts w:hint="eastAsia" w:ascii="黑体" w:hAnsi="黑体" w:eastAsia="黑体" w:cs="Times New Roman"/>
          <w:color w:val="000000" w:themeColor="text1"/>
          <w:kern w:val="0"/>
          <w:sz w:val="24"/>
          <w:szCs w:val="24"/>
          <w14:textFill>
            <w14:solidFill>
              <w14:schemeClr w14:val="tx1"/>
            </w14:solidFill>
          </w14:textFill>
        </w:rPr>
        <w:t>（二）专业学位硕士研究生招生专业目录</w:t>
      </w:r>
    </w:p>
    <w:tbl>
      <w:tblPr>
        <w:tblStyle w:val="11"/>
        <w:tblW w:w="8965" w:type="dxa"/>
        <w:jc w:val="center"/>
        <w:tblInd w:w="-2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737"/>
        <w:gridCol w:w="923"/>
        <w:gridCol w:w="2962"/>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0" w:hRule="atLeast"/>
          <w:tblHeader/>
          <w:jc w:val="center"/>
        </w:trPr>
        <w:tc>
          <w:tcPr>
            <w:tcW w:w="2737" w:type="dxa"/>
            <w:vAlign w:val="center"/>
          </w:tcPr>
          <w:p>
            <w:pPr>
              <w:widowControl/>
              <w:spacing w:line="300" w:lineRule="exact"/>
              <w:jc w:val="center"/>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专业代码、名称及研究方向</w:t>
            </w:r>
          </w:p>
        </w:tc>
        <w:tc>
          <w:tcPr>
            <w:tcW w:w="923" w:type="dxa"/>
            <w:vAlign w:val="center"/>
          </w:tcPr>
          <w:p>
            <w:pPr>
              <w:widowControl/>
              <w:spacing w:line="300" w:lineRule="exact"/>
              <w:jc w:val="center"/>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招生人数</w:t>
            </w:r>
          </w:p>
        </w:tc>
        <w:tc>
          <w:tcPr>
            <w:tcW w:w="2962" w:type="dxa"/>
            <w:vAlign w:val="center"/>
          </w:tcPr>
          <w:p>
            <w:pPr>
              <w:widowControl/>
              <w:spacing w:line="300" w:lineRule="exact"/>
              <w:jc w:val="center"/>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初试科目</w:t>
            </w:r>
          </w:p>
        </w:tc>
        <w:tc>
          <w:tcPr>
            <w:tcW w:w="2343" w:type="dxa"/>
            <w:vAlign w:val="center"/>
          </w:tcPr>
          <w:p>
            <w:pPr>
              <w:widowControl/>
              <w:spacing w:line="300" w:lineRule="exact"/>
              <w:jc w:val="center"/>
              <w:rPr>
                <w:rFonts w:ascii="Times New Roman" w:hAnsi="Times New Roman" w:eastAsia="黑体" w:cs="Times New Roman"/>
                <w:color w:val="000000" w:themeColor="text1"/>
                <w:w w:val="90"/>
                <w:kern w:val="0"/>
                <w:szCs w:val="21"/>
                <w14:textFill>
                  <w14:solidFill>
                    <w14:schemeClr w14:val="tx1"/>
                  </w14:solidFill>
                </w14:textFill>
              </w:rPr>
            </w:pPr>
            <w:r>
              <w:rPr>
                <w:rFonts w:ascii="Times New Roman" w:hAnsi="Times New Roman" w:eastAsia="黑体" w:cs="Times New Roman"/>
                <w:bCs/>
                <w:color w:val="000000" w:themeColor="text1"/>
                <w:w w:val="90"/>
                <w:kern w:val="0"/>
                <w:szCs w:val="21"/>
                <w14:textFill>
                  <w14:solidFill>
                    <w14:schemeClr w14:val="tx1"/>
                  </w14:solidFill>
                </w14:textFill>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40" w:hRule="atLeast"/>
          <w:jc w:val="center"/>
        </w:trPr>
        <w:tc>
          <w:tcPr>
            <w:tcW w:w="2737" w:type="dxa"/>
          </w:tcPr>
          <w:p>
            <w:pPr>
              <w:widowControl/>
              <w:spacing w:line="320" w:lineRule="exact"/>
              <w:rPr>
                <w:rFonts w:ascii="Times New Roman" w:hAnsi="Times New Roman" w:eastAsia="黑体" w:cs="Times New Roman"/>
                <w:color w:val="000000" w:themeColor="text1"/>
                <w:spacing w:val="-16"/>
                <w:w w:val="90"/>
                <w:kern w:val="0"/>
                <w:szCs w:val="21"/>
                <w14:textFill>
                  <w14:solidFill>
                    <w14:schemeClr w14:val="tx1"/>
                  </w14:solidFill>
                </w14:textFill>
              </w:rPr>
            </w:pPr>
            <w:r>
              <w:rPr>
                <w:rFonts w:ascii="Times New Roman" w:hAnsi="Times New Roman" w:eastAsia="黑体" w:cs="Times New Roman"/>
                <w:bCs/>
                <w:color w:val="000000" w:themeColor="text1"/>
                <w:spacing w:val="-16"/>
                <w:w w:val="90"/>
                <w:kern w:val="0"/>
                <w:szCs w:val="21"/>
                <w14:textFill>
                  <w14:solidFill>
                    <w14:schemeClr w14:val="tx1"/>
                  </w14:solidFill>
                </w14:textFill>
              </w:rPr>
              <w:t>035101法律（非法学）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01民商经济法学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02金融法学</w:t>
            </w:r>
          </w:p>
          <w:p>
            <w:pPr>
              <w:widowControl/>
              <w:spacing w:line="340" w:lineRule="exact"/>
              <w:ind w:left="242" w:hanging="242" w:hangingChars="147"/>
              <w:rPr>
                <w:rFonts w:ascii="Times New Roman" w:hAnsi="Times New Roman" w:eastAsia="方正仿宋简体" w:cs="Times New Roman"/>
                <w:color w:val="000000" w:themeColor="text1"/>
                <w:spacing w:val="-12"/>
                <w:w w:val="90"/>
                <w:kern w:val="0"/>
                <w:szCs w:val="21"/>
                <w14:textFill>
                  <w14:solidFill>
                    <w14:schemeClr w14:val="tx1"/>
                  </w14:solidFill>
                </w14:textFill>
              </w:rPr>
            </w:pPr>
            <w:r>
              <w:rPr>
                <w:rFonts w:ascii="Times New Roman" w:hAnsi="Times New Roman" w:eastAsia="方正仿宋简体" w:cs="Times New Roman"/>
                <w:color w:val="000000" w:themeColor="text1"/>
                <w:spacing w:val="-12"/>
                <w:w w:val="90"/>
                <w:kern w:val="0"/>
                <w:szCs w:val="21"/>
                <w14:textFill>
                  <w14:solidFill>
                    <w14:schemeClr w14:val="tx1"/>
                  </w14:solidFill>
                </w14:textFill>
              </w:rPr>
              <w:t>03诉讼法与司法制度</w:t>
            </w:r>
          </w:p>
          <w:p>
            <w:pPr>
              <w:widowControl/>
              <w:spacing w:line="340" w:lineRule="exact"/>
              <w:rPr>
                <w:rFonts w:ascii="Times New Roman" w:hAnsi="Times New Roman" w:eastAsia="方正仿宋简体" w:cs="Times New Roman"/>
                <w:color w:val="000000" w:themeColor="text1"/>
                <w:spacing w:val="-8"/>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04</w:t>
            </w:r>
            <w:r>
              <w:rPr>
                <w:rFonts w:ascii="Times New Roman" w:hAnsi="Times New Roman" w:eastAsia="方正仿宋简体" w:cs="Times New Roman"/>
                <w:color w:val="000000" w:themeColor="text1"/>
                <w:spacing w:val="-8"/>
                <w:w w:val="90"/>
                <w:kern w:val="0"/>
                <w:szCs w:val="21"/>
                <w14:textFill>
                  <w14:solidFill>
                    <w14:schemeClr w14:val="tx1"/>
                  </w14:solidFill>
                </w14:textFill>
              </w:rPr>
              <w:t>宪法与行政法学</w:t>
            </w:r>
          </w:p>
          <w:p>
            <w:pPr>
              <w:widowControl/>
              <w:spacing w:line="32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05环境资源法学</w:t>
            </w:r>
          </w:p>
        </w:tc>
        <w:tc>
          <w:tcPr>
            <w:tcW w:w="923"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9</w:t>
            </w:r>
          </w:p>
        </w:tc>
        <w:tc>
          <w:tcPr>
            <w:tcW w:w="296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ind w:left="462" w:hanging="463" w:hangingChars="245"/>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398法硕联考专业基础（非法学）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498法硕联考综合（非法学）</w:t>
            </w:r>
          </w:p>
        </w:tc>
        <w:tc>
          <w:tcPr>
            <w:tcW w:w="2343"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法理学和宪法学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同等学力不加试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7" w:hRule="atLeast"/>
          <w:jc w:val="center"/>
        </w:trPr>
        <w:tc>
          <w:tcPr>
            <w:tcW w:w="2737" w:type="dxa"/>
          </w:tcPr>
          <w:p>
            <w:pPr>
              <w:widowControl/>
              <w:spacing w:line="340" w:lineRule="exact"/>
              <w:rPr>
                <w:rFonts w:ascii="Times New Roman" w:hAnsi="Times New Roman" w:eastAsia="黑体" w:cs="Times New Roman"/>
                <w:color w:val="000000" w:themeColor="text1"/>
                <w:spacing w:val="-8"/>
                <w:w w:val="90"/>
                <w:kern w:val="0"/>
                <w:szCs w:val="21"/>
                <w14:textFill>
                  <w14:solidFill>
                    <w14:schemeClr w14:val="tx1"/>
                  </w14:solidFill>
                </w14:textFill>
              </w:rPr>
            </w:pPr>
            <w:r>
              <w:rPr>
                <w:rFonts w:ascii="Times New Roman" w:hAnsi="Times New Roman" w:eastAsia="黑体" w:cs="Times New Roman"/>
                <w:bCs/>
                <w:color w:val="000000" w:themeColor="text1"/>
                <w:spacing w:val="-8"/>
                <w:w w:val="90"/>
                <w:kern w:val="0"/>
                <w:szCs w:val="21"/>
                <w14:textFill>
                  <w14:solidFill>
                    <w14:schemeClr w14:val="tx1"/>
                  </w14:solidFill>
                </w14:textFill>
              </w:rPr>
              <w:t>035102法律（法学）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01民商经济法学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02金融法学</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w:t>
            </w:r>
            <w:r>
              <w:rPr>
                <w:rFonts w:ascii="Times New Roman" w:hAnsi="Times New Roman" w:eastAsia="方正仿宋简体" w:cs="Times New Roman"/>
                <w:color w:val="000000" w:themeColor="text1"/>
                <w:spacing w:val="-8"/>
                <w:w w:val="90"/>
                <w:kern w:val="0"/>
                <w:szCs w:val="21"/>
                <w14:textFill>
                  <w14:solidFill>
                    <w14:schemeClr w14:val="tx1"/>
                  </w14:solidFill>
                </w14:textFill>
              </w:rPr>
              <w:t>3诉讼法与司法制</w:t>
            </w:r>
            <w:r>
              <w:rPr>
                <w:rFonts w:ascii="Times New Roman" w:hAnsi="Times New Roman" w:eastAsia="方正仿宋简体" w:cs="Times New Roman"/>
                <w:color w:val="000000" w:themeColor="text1"/>
                <w:w w:val="90"/>
                <w:kern w:val="0"/>
                <w:szCs w:val="21"/>
                <w14:textFill>
                  <w14:solidFill>
                    <w14:schemeClr w14:val="tx1"/>
                  </w14:solidFill>
                </w14:textFill>
              </w:rPr>
              <w:t>度</w:t>
            </w:r>
          </w:p>
          <w:p>
            <w:pPr>
              <w:widowControl/>
              <w:spacing w:line="340" w:lineRule="exact"/>
              <w:rPr>
                <w:rFonts w:ascii="Times New Roman" w:hAnsi="Times New Roman" w:eastAsia="方正仿宋简体" w:cs="Times New Roman"/>
                <w:color w:val="000000" w:themeColor="text1"/>
                <w:spacing w:val="-8"/>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04</w:t>
            </w:r>
            <w:r>
              <w:rPr>
                <w:rFonts w:ascii="Times New Roman" w:hAnsi="Times New Roman" w:eastAsia="方正仿宋简体" w:cs="Times New Roman"/>
                <w:color w:val="000000" w:themeColor="text1"/>
                <w:spacing w:val="-8"/>
                <w:w w:val="90"/>
                <w:kern w:val="0"/>
                <w:szCs w:val="21"/>
                <w14:textFill>
                  <w14:solidFill>
                    <w14:schemeClr w14:val="tx1"/>
                  </w14:solidFill>
                </w14:textFill>
              </w:rPr>
              <w:t>宪法与行政法学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05环境资源法学</w:t>
            </w:r>
          </w:p>
        </w:tc>
        <w:tc>
          <w:tcPr>
            <w:tcW w:w="923"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29</w:t>
            </w:r>
          </w:p>
        </w:tc>
        <w:tc>
          <w:tcPr>
            <w:tcW w:w="296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201英语一</w:t>
            </w:r>
          </w:p>
          <w:p>
            <w:pPr>
              <w:widowControl/>
              <w:spacing w:line="340" w:lineRule="exact"/>
              <w:ind w:left="555" w:hanging="555" w:hangingChars="294"/>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ascii="Times New Roman" w:hAnsi="Times New Roman" w:eastAsia="方正仿宋简体" w:cs="Times New Roman"/>
                <w:color w:val="000000" w:themeColor="text1"/>
                <w:w w:val="90"/>
                <w:kern w:val="0"/>
                <w:szCs w:val="21"/>
                <w14:textFill>
                  <w14:solidFill>
                    <w14:schemeClr w14:val="tx1"/>
                  </w14:solidFill>
                </w14:textFill>
              </w:rPr>
              <w:t>397法硕联考专业基础（法学）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497法硕联考综合（法学）</w:t>
            </w:r>
          </w:p>
        </w:tc>
        <w:tc>
          <w:tcPr>
            <w:tcW w:w="2343" w:type="dxa"/>
          </w:tcPr>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法学综合（含法理学、宪法学、民法学、刑事诉讼法学）</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r>
              <w:rPr>
                <w:rFonts w:ascii="Times New Roman" w:hAnsi="Times New Roman" w:eastAsia="方正仿宋简体" w:cs="Times New Roman"/>
                <w:color w:val="000000" w:themeColor="text1"/>
                <w:w w:val="90"/>
                <w:kern w:val="0"/>
                <w:szCs w:val="21"/>
                <w14:textFill>
                  <w14:solidFill>
                    <w14:schemeClr w14:val="tx1"/>
                  </w14:solidFill>
                </w14:textFill>
              </w:rPr>
              <w:t>：</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刑法学</w:t>
            </w:r>
          </w:p>
          <w:p>
            <w:pPr>
              <w:widowControl/>
              <w:spacing w:line="30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民法学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51" w:hRule="atLeast"/>
          <w:jc w:val="center"/>
        </w:trPr>
        <w:tc>
          <w:tcPr>
            <w:tcW w:w="2737" w:type="dxa"/>
          </w:tcPr>
          <w:p>
            <w:pPr>
              <w:widowControl/>
              <w:spacing w:line="340" w:lineRule="exact"/>
              <w:ind w:left="277" w:hanging="277" w:hangingChars="147"/>
              <w:rPr>
                <w:rFonts w:ascii="黑体" w:hAnsi="黑体" w:eastAsia="黑体" w:cs="Times New Roman"/>
                <w:color w:val="000000" w:themeColor="text1"/>
                <w:w w:val="90"/>
                <w:kern w:val="0"/>
                <w:szCs w:val="21"/>
                <w14:textFill>
                  <w14:solidFill>
                    <w14:schemeClr w14:val="tx1"/>
                  </w14:solidFill>
                </w14:textFill>
              </w:rPr>
            </w:pPr>
            <w:r>
              <w:rPr>
                <w:rFonts w:hint="eastAsia" w:ascii="黑体" w:hAnsi="黑体" w:eastAsia="黑体" w:cs="Times New Roman"/>
                <w:color w:val="000000" w:themeColor="text1"/>
                <w:w w:val="90"/>
                <w:kern w:val="0"/>
                <w:szCs w:val="21"/>
                <w14:textFill>
                  <w14:solidFill>
                    <w14:schemeClr w14:val="tx1"/>
                  </w14:solidFill>
                </w14:textFill>
              </w:rPr>
              <w:t>055200新闻与传播</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01传媒经营管理</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02新闻采编实务</w:t>
            </w:r>
          </w:p>
        </w:tc>
        <w:tc>
          <w:tcPr>
            <w:tcW w:w="923"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6</w:t>
            </w:r>
          </w:p>
        </w:tc>
        <w:tc>
          <w:tcPr>
            <w:tcW w:w="296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w:t>
            </w:r>
            <w:r>
              <w:rPr>
                <w:rFonts w:hint="eastAsia" w:ascii="Times New Roman" w:hAnsi="Times New Roman" w:eastAsia="方正仿宋简体" w:cs="Times New Roman"/>
                <w:color w:val="000000" w:themeColor="text1"/>
                <w:w w:val="90"/>
                <w:kern w:val="0"/>
                <w:szCs w:val="21"/>
                <w14:textFill>
                  <w14:solidFill>
                    <w14:schemeClr w14:val="tx1"/>
                  </w14:solidFill>
                </w14:textFill>
              </w:rPr>
              <w:t>4</w:t>
            </w:r>
            <w:r>
              <w:rPr>
                <w:rFonts w:ascii="Times New Roman" w:hAnsi="Times New Roman" w:eastAsia="方正仿宋简体" w:cs="Times New Roman"/>
                <w:color w:val="000000" w:themeColor="text1"/>
                <w:w w:val="90"/>
                <w:kern w:val="0"/>
                <w:szCs w:val="21"/>
                <w14:textFill>
                  <w14:solidFill>
                    <w14:schemeClr w14:val="tx1"/>
                  </w14:solidFill>
                </w14:textFill>
              </w:rPr>
              <w:t>英语</w:t>
            </w:r>
            <w:r>
              <w:rPr>
                <w:rFonts w:hint="eastAsia" w:ascii="Times New Roman" w:hAnsi="Times New Roman" w:eastAsia="方正仿宋简体" w:cs="Times New Roman"/>
                <w:color w:val="000000" w:themeColor="text1"/>
                <w:w w:val="90"/>
                <w:kern w:val="0"/>
                <w:szCs w:val="21"/>
                <w14:textFill>
                  <w14:solidFill>
                    <w14:schemeClr w14:val="tx1"/>
                  </w14:solidFill>
                </w14:textFill>
              </w:rPr>
              <w:t>二</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hint="eastAsia" w:eastAsia="方正仿宋简体" w:cs="Times New Roman"/>
                <w:color w:val="000000" w:themeColor="text1"/>
                <w:w w:val="90"/>
                <w:kern w:val="0"/>
                <w:szCs w:val="21"/>
                <w14:textFill>
                  <w14:solidFill>
                    <w14:schemeClr w14:val="tx1"/>
                  </w14:solidFill>
                </w14:textFill>
              </w:rPr>
              <w:t>334新闻与传播专业综合能力</w:t>
            </w:r>
          </w:p>
          <w:p>
            <w:pPr>
              <w:widowControl/>
              <w:spacing w:line="340" w:lineRule="exact"/>
              <w:rPr>
                <w:rFonts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hint="eastAsia" w:eastAsia="方正仿宋简体" w:cs="Times New Roman"/>
                <w:color w:val="000000" w:themeColor="text1"/>
                <w:w w:val="90"/>
                <w:kern w:val="0"/>
                <w:szCs w:val="21"/>
                <w14:textFill>
                  <w14:solidFill>
                    <w14:schemeClr w14:val="tx1"/>
                  </w14:solidFill>
                </w14:textFill>
              </w:rPr>
              <w:t>440新闻与传播专业基础</w:t>
            </w:r>
          </w:p>
        </w:tc>
        <w:tc>
          <w:tcPr>
            <w:tcW w:w="2343"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新闻采编实务</w:t>
            </w:r>
          </w:p>
          <w:p>
            <w:pPr>
              <w:widowControl/>
              <w:spacing w:line="340" w:lineRule="exact"/>
              <w:rPr>
                <w:rFonts w:ascii="Times New Roman" w:hAnsi="Times New Roman" w:eastAsia="方正仿宋简体" w:cs="Times New Roman"/>
                <w:color w:val="000000" w:themeColor="text1"/>
                <w:spacing w:val="-14"/>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文史基础知识</w:t>
            </w:r>
          </w:p>
          <w:p>
            <w:pPr>
              <w:widowControl/>
              <w:spacing w:line="340" w:lineRule="exact"/>
              <w:rPr>
                <w:rFonts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中外新闻史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4" w:hRule="atLeast"/>
          <w:jc w:val="center"/>
        </w:trPr>
        <w:tc>
          <w:tcPr>
            <w:tcW w:w="2737" w:type="dxa"/>
          </w:tcPr>
          <w:p>
            <w:pPr>
              <w:widowControl/>
              <w:spacing w:line="340" w:lineRule="exact"/>
              <w:ind w:left="277" w:hanging="277" w:hangingChars="147"/>
              <w:rPr>
                <w:rFonts w:ascii="黑体" w:hAnsi="黑体" w:eastAsia="黑体" w:cs="Times New Roman"/>
                <w:color w:val="000000" w:themeColor="text1"/>
                <w:w w:val="90"/>
                <w:kern w:val="0"/>
                <w:szCs w:val="21"/>
                <w14:textFill>
                  <w14:solidFill>
                    <w14:schemeClr w14:val="tx1"/>
                  </w14:solidFill>
                </w14:textFill>
              </w:rPr>
            </w:pPr>
            <w:r>
              <w:rPr>
                <w:rFonts w:hint="eastAsia" w:ascii="黑体" w:hAnsi="黑体" w:eastAsia="黑体" w:cs="Times New Roman"/>
                <w:color w:val="000000" w:themeColor="text1"/>
                <w:w w:val="90"/>
                <w:kern w:val="0"/>
                <w:szCs w:val="21"/>
                <w14:textFill>
                  <w14:solidFill>
                    <w14:schemeClr w14:val="tx1"/>
                  </w14:solidFill>
                </w14:textFill>
              </w:rPr>
              <w:t>095138农村发展</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01农业农村发展</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02农村公共管理</w:t>
            </w:r>
          </w:p>
          <w:p>
            <w:pPr>
              <w:widowControl/>
              <w:spacing w:line="340" w:lineRule="exact"/>
              <w:ind w:left="277" w:hanging="277" w:hangingChars="147"/>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03农村发展规划</w:t>
            </w:r>
          </w:p>
        </w:tc>
        <w:tc>
          <w:tcPr>
            <w:tcW w:w="923" w:type="dxa"/>
            <w:vAlign w:val="center"/>
          </w:tcPr>
          <w:p>
            <w:pPr>
              <w:widowControl/>
              <w:spacing w:line="340" w:lineRule="exact"/>
              <w:jc w:val="center"/>
              <w:rPr>
                <w:rFonts w:ascii="Times New Roman" w:hAnsi="Times New Roman" w:eastAsia="方正仿宋简体" w:cs="Times New Roman"/>
                <w:color w:val="000000" w:themeColor="text1"/>
                <w:w w:val="90"/>
                <w:kern w:val="0"/>
                <w:szCs w:val="21"/>
                <w14:textFill>
                  <w14:solidFill>
                    <w14:schemeClr w14:val="tx1"/>
                  </w14:solidFill>
                </w14:textFill>
              </w:rPr>
            </w:pPr>
            <w:r>
              <w:rPr>
                <w:rFonts w:hint="eastAsia" w:ascii="Times New Roman" w:hAnsi="Times New Roman" w:eastAsia="方正仿宋简体" w:cs="Times New Roman"/>
                <w:color w:val="000000" w:themeColor="text1"/>
                <w:w w:val="90"/>
                <w:kern w:val="0"/>
                <w:szCs w:val="21"/>
                <w14:textFill>
                  <w14:solidFill>
                    <w14:schemeClr w14:val="tx1"/>
                  </w14:solidFill>
                </w14:textFill>
              </w:rPr>
              <w:t>6</w:t>
            </w:r>
          </w:p>
        </w:tc>
        <w:tc>
          <w:tcPr>
            <w:tcW w:w="2962"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ascii="Times New Roman" w:hAnsi="Times New Roman" w:eastAsia="方正仿宋简体" w:cs="Times New Roman"/>
                <w:color w:val="000000" w:themeColor="text1"/>
                <w:w w:val="90"/>
                <w:kern w:val="0"/>
                <w:szCs w:val="21"/>
                <w14:textFill>
                  <w14:solidFill>
                    <w14:schemeClr w14:val="tx1"/>
                  </w14:solidFill>
                </w14:textFill>
              </w:rPr>
              <w:t>101思想政治理论</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ascii="Times New Roman" w:hAnsi="Times New Roman" w:eastAsia="方正仿宋简体" w:cs="Times New Roman"/>
                <w:color w:val="000000" w:themeColor="text1"/>
                <w:w w:val="90"/>
                <w:kern w:val="0"/>
                <w:szCs w:val="21"/>
                <w14:textFill>
                  <w14:solidFill>
                    <w14:schemeClr w14:val="tx1"/>
                  </w14:solidFill>
                </w14:textFill>
              </w:rPr>
              <w:t>20</w:t>
            </w:r>
            <w:r>
              <w:rPr>
                <w:rFonts w:hint="eastAsia" w:ascii="Times New Roman" w:hAnsi="Times New Roman" w:eastAsia="方正仿宋简体" w:cs="Times New Roman"/>
                <w:color w:val="000000" w:themeColor="text1"/>
                <w:w w:val="90"/>
                <w:kern w:val="0"/>
                <w:szCs w:val="21"/>
                <w14:textFill>
                  <w14:solidFill>
                    <w14:schemeClr w14:val="tx1"/>
                  </w14:solidFill>
                </w14:textFill>
              </w:rPr>
              <w:t>4</w:t>
            </w:r>
            <w:r>
              <w:rPr>
                <w:rFonts w:ascii="Times New Roman" w:hAnsi="Times New Roman" w:eastAsia="方正仿宋简体" w:cs="Times New Roman"/>
                <w:color w:val="000000" w:themeColor="text1"/>
                <w:w w:val="90"/>
                <w:kern w:val="0"/>
                <w:szCs w:val="21"/>
                <w14:textFill>
                  <w14:solidFill>
                    <w14:schemeClr w14:val="tx1"/>
                  </w14:solidFill>
                </w14:textFill>
              </w:rPr>
              <w:t>英语</w:t>
            </w:r>
            <w:r>
              <w:rPr>
                <w:rFonts w:hint="eastAsia" w:ascii="Times New Roman" w:hAnsi="Times New Roman" w:eastAsia="方正仿宋简体" w:cs="Times New Roman"/>
                <w:color w:val="000000" w:themeColor="text1"/>
                <w:w w:val="90"/>
                <w:kern w:val="0"/>
                <w:szCs w:val="21"/>
                <w14:textFill>
                  <w14:solidFill>
                    <w14:schemeClr w14:val="tx1"/>
                  </w14:solidFill>
                </w14:textFill>
              </w:rPr>
              <w:t>二</w:t>
            </w:r>
          </w:p>
          <w:p>
            <w:pPr>
              <w:widowControl/>
              <w:spacing w:line="340" w:lineRule="exact"/>
              <w:rPr>
                <w:rFonts w:ascii="Times New Roman" w:hAnsi="Times New Roman" w:eastAsia="方正仿宋简体" w:cs="Times New Roman"/>
                <w:color w:val="000000" w:themeColor="text1"/>
                <w:spacing w:val="-4"/>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③</w:t>
            </w:r>
            <w:r>
              <w:rPr>
                <w:rFonts w:hint="eastAsia" w:eastAsia="方正仿宋简体" w:cs="Times New Roman"/>
                <w:color w:val="000000" w:themeColor="text1"/>
                <w:w w:val="90"/>
                <w:kern w:val="0"/>
                <w:szCs w:val="21"/>
                <w14:textFill>
                  <w14:solidFill>
                    <w14:schemeClr w14:val="tx1"/>
                  </w14:solidFill>
                </w14:textFill>
              </w:rPr>
              <w:t>3</w:t>
            </w:r>
            <w:r>
              <w:rPr>
                <w:rFonts w:hint="eastAsia" w:eastAsia="方正仿宋简体" w:cs="Times New Roman"/>
                <w:color w:val="000000" w:themeColor="text1"/>
                <w:spacing w:val="-4"/>
                <w:w w:val="90"/>
                <w:kern w:val="0"/>
                <w:szCs w:val="21"/>
                <w14:textFill>
                  <w14:solidFill>
                    <w14:schemeClr w14:val="tx1"/>
                  </w14:solidFill>
                </w14:textFill>
              </w:rPr>
              <w:t>42农业知识综合四</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④</w:t>
            </w:r>
            <w:r>
              <w:rPr>
                <w:rFonts w:ascii="Times New Roman" w:hAnsi="Times New Roman" w:eastAsia="方正仿宋简体" w:cs="Times New Roman"/>
                <w:color w:val="000000" w:themeColor="text1"/>
                <w:w w:val="90"/>
                <w:kern w:val="0"/>
                <w:szCs w:val="21"/>
                <w14:textFill>
                  <w14:solidFill>
                    <w14:schemeClr w14:val="tx1"/>
                  </w14:solidFill>
                </w14:textFill>
              </w:rPr>
              <w:t>80</w:t>
            </w:r>
            <w:r>
              <w:rPr>
                <w:rFonts w:hint="eastAsia" w:ascii="Times New Roman" w:hAnsi="Times New Roman" w:eastAsia="方正仿宋简体" w:cs="Times New Roman"/>
                <w:color w:val="000000" w:themeColor="text1"/>
                <w:w w:val="90"/>
                <w:kern w:val="0"/>
                <w:szCs w:val="21"/>
                <w14:textFill>
                  <w14:solidFill>
                    <w14:schemeClr w14:val="tx1"/>
                  </w14:solidFill>
                </w14:textFill>
              </w:rPr>
              <w:t>8区域经济学</w:t>
            </w:r>
          </w:p>
        </w:tc>
        <w:tc>
          <w:tcPr>
            <w:tcW w:w="2343" w:type="dxa"/>
          </w:tcPr>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w w:val="90"/>
                <w:kern w:val="0"/>
                <w:szCs w:val="21"/>
                <w14:textFill>
                  <w14:solidFill>
                    <w14:schemeClr w14:val="tx1"/>
                  </w14:solidFill>
                </w14:textFill>
              </w:rPr>
              <w:t>复试科目：</w:t>
            </w:r>
          </w:p>
          <w:p>
            <w:pPr>
              <w:widowControl/>
              <w:spacing w:line="340" w:lineRule="exact"/>
              <w:rPr>
                <w:rFonts w:ascii="Times New Roman" w:hAnsi="Times New Roman" w:eastAsia="方正仿宋简体" w:cs="Times New Roman"/>
                <w:color w:val="000000" w:themeColor="text1"/>
                <w:spacing w:val="-14"/>
                <w:w w:val="90"/>
                <w:kern w:val="0"/>
                <w:szCs w:val="21"/>
                <w14:textFill>
                  <w14:solidFill>
                    <w14:schemeClr w14:val="tx1"/>
                  </w14:solidFill>
                </w14:textFill>
              </w:rPr>
            </w:pPr>
            <w:r>
              <w:rPr>
                <w:rFonts w:hint="eastAsia" w:ascii="Times New Roman" w:hAnsi="Times New Roman" w:eastAsia="方正仿宋简体" w:cs="Times New Roman"/>
                <w:color w:val="000000" w:themeColor="text1"/>
                <w:spacing w:val="-14"/>
                <w:w w:val="90"/>
                <w:kern w:val="0"/>
                <w:szCs w:val="21"/>
                <w14:textFill>
                  <w14:solidFill>
                    <w14:schemeClr w14:val="tx1"/>
                  </w14:solidFill>
                </w14:textFill>
              </w:rPr>
              <w:t>农业政策学</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ascii="Times New Roman" w:hAnsi="Times New Roman" w:eastAsia="方正仿宋简体" w:cs="Times New Roman"/>
                <w:color w:val="000000" w:themeColor="text1"/>
                <w:spacing w:val="-14"/>
                <w:w w:val="90"/>
                <w:kern w:val="0"/>
                <w:szCs w:val="21"/>
                <w14:textFill>
                  <w14:solidFill>
                    <w14:schemeClr w14:val="tx1"/>
                  </w14:solidFill>
                </w14:textFill>
              </w:rPr>
              <w:t>同等学力加试科目</w:t>
            </w:r>
            <w:r>
              <w:rPr>
                <w:rFonts w:ascii="Times New Roman" w:hAnsi="Times New Roman" w:eastAsia="方正仿宋简体" w:cs="Times New Roman"/>
                <w:color w:val="000000" w:themeColor="text1"/>
                <w:w w:val="90"/>
                <w:kern w:val="0"/>
                <w:szCs w:val="21"/>
                <w14:textFill>
                  <w14:solidFill>
                    <w14:schemeClr w14:val="tx1"/>
                  </w14:solidFill>
                </w14:textFill>
              </w:rPr>
              <w:t>：</w:t>
            </w:r>
          </w:p>
          <w:p>
            <w:pPr>
              <w:widowControl/>
              <w:spacing w:line="340" w:lineRule="exact"/>
              <w:rPr>
                <w:rFonts w:ascii="Times New Roman" w:hAnsi="Times New Roman"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①</w:t>
            </w:r>
            <w:r>
              <w:rPr>
                <w:rFonts w:hint="eastAsia" w:eastAsia="方正仿宋简体" w:cs="Times New Roman"/>
                <w:color w:val="000000" w:themeColor="text1"/>
                <w:w w:val="90"/>
                <w:kern w:val="0"/>
                <w:szCs w:val="21"/>
                <w14:textFill>
                  <w14:solidFill>
                    <w14:schemeClr w14:val="tx1"/>
                  </w14:solidFill>
                </w14:textFill>
              </w:rPr>
              <w:t>政治经济学</w:t>
            </w:r>
          </w:p>
          <w:p>
            <w:pPr>
              <w:widowControl/>
              <w:spacing w:line="340" w:lineRule="exact"/>
              <w:rPr>
                <w:rFonts w:eastAsia="方正仿宋简体" w:cs="Times New Roman"/>
                <w:color w:val="000000" w:themeColor="text1"/>
                <w:w w:val="90"/>
                <w:kern w:val="0"/>
                <w:szCs w:val="21"/>
                <w14:textFill>
                  <w14:solidFill>
                    <w14:schemeClr w14:val="tx1"/>
                  </w14:solidFill>
                </w14:textFill>
              </w:rPr>
            </w:pPr>
            <w:r>
              <w:rPr>
                <w:rFonts w:eastAsia="方正仿宋简体" w:cs="Times New Roman"/>
                <w:color w:val="000000" w:themeColor="text1"/>
                <w:w w:val="90"/>
                <w:kern w:val="0"/>
                <w:szCs w:val="21"/>
                <w14:textFill>
                  <w14:solidFill>
                    <w14:schemeClr w14:val="tx1"/>
                  </w14:solidFill>
                </w14:textFill>
              </w:rPr>
              <w:t>②</w:t>
            </w:r>
            <w:r>
              <w:rPr>
                <w:rFonts w:hint="eastAsia" w:eastAsia="方正仿宋简体" w:cs="Times New Roman"/>
                <w:color w:val="000000" w:themeColor="text1"/>
                <w:w w:val="90"/>
                <w:kern w:val="0"/>
                <w:szCs w:val="21"/>
                <w14:textFill>
                  <w14:solidFill>
                    <w14:schemeClr w14:val="tx1"/>
                  </w14:solidFill>
                </w14:textFill>
              </w:rPr>
              <w:t>管理学</w:t>
            </w:r>
          </w:p>
        </w:tc>
      </w:tr>
    </w:tbl>
    <w:p>
      <w:pPr>
        <w:widowControl/>
        <w:spacing w:before="240"/>
        <w:ind w:left="-909" w:leftChars="-433" w:firstLine="1260" w:firstLineChars="600"/>
        <w:jc w:val="both"/>
        <w:rPr>
          <w:rFonts w:ascii="Times New Roman" w:hAnsi="Times New Roman" w:eastAsia="方正仿宋简体" w:cs="Times New Roman"/>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单位代码：</w:t>
      </w:r>
      <w:r>
        <w:rPr>
          <w:rFonts w:ascii="Times New Roman" w:hAnsi="Times New Roman" w:eastAsia="方正仿宋简体" w:cs="Times New Roman"/>
          <w:color w:val="000000" w:themeColor="text1"/>
          <w:kern w:val="0"/>
          <w:szCs w:val="21"/>
          <w14:textFill>
            <w14:solidFill>
              <w14:schemeClr w14:val="tx1"/>
            </w14:solidFill>
          </w14:textFill>
        </w:rPr>
        <w:t xml:space="preserve">89101    </w:t>
      </w:r>
      <w:r>
        <w:rPr>
          <w:rFonts w:ascii="Times New Roman" w:hAnsi="Times New Roman" w:eastAsia="黑体" w:cs="Times New Roman"/>
          <w:bCs/>
          <w:color w:val="000000" w:themeColor="text1"/>
          <w:kern w:val="0"/>
          <w:szCs w:val="21"/>
          <w14:textFill>
            <w14:solidFill>
              <w14:schemeClr w14:val="tx1"/>
            </w14:solidFill>
          </w14:textFill>
        </w:rPr>
        <w:t>联系部门：</w:t>
      </w:r>
      <w:r>
        <w:rPr>
          <w:rFonts w:ascii="Times New Roman" w:hAnsi="Times New Roman" w:eastAsia="方正仿宋简体" w:cs="Times New Roman"/>
          <w:color w:val="000000" w:themeColor="text1"/>
          <w:spacing w:val="-10"/>
          <w:kern w:val="0"/>
          <w:szCs w:val="21"/>
          <w14:textFill>
            <w14:solidFill>
              <w14:schemeClr w14:val="tx1"/>
            </w14:solidFill>
          </w14:textFill>
        </w:rPr>
        <w:t>四川省社会科学院招生办</w:t>
      </w:r>
    </w:p>
    <w:p>
      <w:pPr>
        <w:widowControl/>
        <w:spacing w:line="320" w:lineRule="exact"/>
        <w:ind w:left="-447" w:leftChars="-213" w:firstLine="840" w:firstLineChars="400"/>
        <w:jc w:val="left"/>
        <w:rPr>
          <w:rFonts w:ascii="Times New Roman" w:hAnsi="Times New Roman" w:eastAsia="方正仿宋简体" w:cs="Times New Roman"/>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电话：</w:t>
      </w:r>
      <w:r>
        <w:rPr>
          <w:rFonts w:ascii="Times New Roman" w:hAnsi="Times New Roman" w:eastAsia="方正仿宋简体" w:cs="Times New Roman"/>
          <w:color w:val="000000" w:themeColor="text1"/>
          <w:kern w:val="0"/>
          <w:szCs w:val="21"/>
          <w14:textFill>
            <w14:solidFill>
              <w14:schemeClr w14:val="tx1"/>
            </w14:solidFill>
          </w14:textFill>
        </w:rPr>
        <w:t>(028)87012090、87019462</w:t>
      </w:r>
    </w:p>
    <w:p>
      <w:pPr>
        <w:widowControl/>
        <w:spacing w:line="320" w:lineRule="exact"/>
        <w:ind w:left="-447" w:leftChars="-213" w:firstLine="630" w:firstLineChars="300"/>
        <w:jc w:val="left"/>
        <w:rPr>
          <w:rFonts w:ascii="Times New Roman" w:hAnsi="Times New Roman" w:eastAsia="方正仿宋简体" w:cs="Times New Roman"/>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传真：</w:t>
      </w:r>
      <w:r>
        <w:rPr>
          <w:rFonts w:ascii="Times New Roman" w:hAnsi="Times New Roman" w:eastAsia="方正仿宋简体" w:cs="Times New Roman"/>
          <w:bCs/>
          <w:color w:val="000000" w:themeColor="text1"/>
          <w:kern w:val="0"/>
          <w:szCs w:val="21"/>
          <w14:textFill>
            <w14:solidFill>
              <w14:schemeClr w14:val="tx1"/>
            </w14:solidFill>
          </w14:textFill>
        </w:rPr>
        <w:t>(028)87044303</w:t>
      </w:r>
      <w:r>
        <w:rPr>
          <w:rFonts w:hint="eastAsia" w:ascii="Times New Roman" w:hAnsi="Times New Roman" w:eastAsia="方正仿宋简体" w:cs="Times New Roman"/>
          <w:bCs/>
          <w:color w:val="000000" w:themeColor="text1"/>
          <w:kern w:val="0"/>
          <w:szCs w:val="21"/>
          <w14:textFill>
            <w14:solidFill>
              <w14:schemeClr w14:val="tx1"/>
            </w14:solidFill>
          </w14:textFill>
        </w:rPr>
        <w:t xml:space="preserve">  </w:t>
      </w:r>
      <w:r>
        <w:rPr>
          <w:rFonts w:ascii="Times New Roman" w:hAnsi="Times New Roman" w:eastAsia="黑体" w:cs="Times New Roman"/>
          <w:bCs/>
          <w:color w:val="000000" w:themeColor="text1"/>
          <w:kern w:val="0"/>
          <w:szCs w:val="21"/>
          <w14:textFill>
            <w14:solidFill>
              <w14:schemeClr w14:val="tx1"/>
            </w14:solidFill>
          </w14:textFill>
        </w:rPr>
        <w:t>联系人：</w:t>
      </w:r>
      <w:r>
        <w:rPr>
          <w:rFonts w:ascii="Times New Roman" w:hAnsi="Times New Roman" w:eastAsia="方正仿宋简体" w:cs="Times New Roman"/>
          <w:color w:val="000000" w:themeColor="text1"/>
          <w:spacing w:val="-12"/>
          <w:kern w:val="0"/>
          <w:szCs w:val="21"/>
          <w14:textFill>
            <w14:solidFill>
              <w14:schemeClr w14:val="tx1"/>
            </w14:solidFill>
          </w14:textFill>
        </w:rPr>
        <w:t>张老师、邹老师</w:t>
      </w:r>
    </w:p>
    <w:p>
      <w:pPr>
        <w:widowControl/>
        <w:spacing w:line="320" w:lineRule="exact"/>
        <w:ind w:left="-447" w:leftChars="-213" w:firstLine="630" w:firstLineChars="300"/>
        <w:jc w:val="left"/>
        <w:rPr>
          <w:rFonts w:ascii="Times New Roman" w:hAnsi="Times New Roman" w:eastAsia="方正仿宋简体" w:cs="Times New Roman"/>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我院主页：</w:t>
      </w:r>
      <w:r>
        <w:fldChar w:fldCharType="begin"/>
      </w:r>
      <w:r>
        <w:instrText xml:space="preserve"> HYPERLINK "http://www.sass.cn/" </w:instrText>
      </w:r>
      <w:r>
        <w:fldChar w:fldCharType="separate"/>
      </w:r>
      <w:r>
        <w:rPr>
          <w:rFonts w:ascii="Times New Roman" w:hAnsi="Times New Roman" w:eastAsia="方正仿宋简体" w:cs="Times New Roman"/>
          <w:color w:val="000000" w:themeColor="text1"/>
          <w:kern w:val="0"/>
          <w:szCs w:val="21"/>
          <w14:textFill>
            <w14:solidFill>
              <w14:schemeClr w14:val="tx1"/>
            </w14:solidFill>
          </w14:textFill>
        </w:rPr>
        <w:t>http://www.sass.cn</w:t>
      </w:r>
      <w:r>
        <w:rPr>
          <w:rFonts w:ascii="Times New Roman" w:hAnsi="Times New Roman" w:eastAsia="方正仿宋简体" w:cs="Times New Roman"/>
          <w:color w:val="000000" w:themeColor="text1"/>
          <w:kern w:val="0"/>
          <w:szCs w:val="21"/>
          <w14:textFill>
            <w14:solidFill>
              <w14:schemeClr w14:val="tx1"/>
            </w14:solidFill>
          </w14:textFill>
        </w:rPr>
        <w:fldChar w:fldCharType="end"/>
      </w:r>
      <w:r>
        <w:rPr>
          <w:rFonts w:ascii="Times New Roman" w:hAnsi="Times New Roman" w:eastAsia="黑体" w:cs="Times New Roman"/>
          <w:bCs/>
          <w:color w:val="000000" w:themeColor="text1"/>
          <w:kern w:val="0"/>
          <w:szCs w:val="21"/>
          <w14:textFill>
            <w14:solidFill>
              <w14:schemeClr w14:val="tx1"/>
            </w14:solidFill>
          </w14:textFill>
        </w:rPr>
        <w:t>邮政编码：</w:t>
      </w:r>
      <w:r>
        <w:rPr>
          <w:rFonts w:ascii="Times New Roman" w:hAnsi="Times New Roman" w:eastAsia="方正仿宋简体" w:cs="Times New Roman"/>
          <w:color w:val="000000" w:themeColor="text1"/>
          <w:kern w:val="0"/>
          <w:szCs w:val="21"/>
          <w14:textFill>
            <w14:solidFill>
              <w14:schemeClr w14:val="tx1"/>
            </w14:solidFill>
          </w14:textFill>
        </w:rPr>
        <w:t>610071</w:t>
      </w:r>
    </w:p>
    <w:p>
      <w:pPr>
        <w:widowControl/>
        <w:spacing w:line="320" w:lineRule="exact"/>
        <w:ind w:left="-447" w:leftChars="-213" w:firstLine="630" w:firstLineChars="300"/>
        <w:jc w:val="left"/>
        <w:rPr>
          <w:rFonts w:ascii="Times New Roman" w:hAnsi="Times New Roman" w:eastAsia="方正仿宋简体" w:cs="Times New Roman"/>
          <w:b/>
          <w:bCs/>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招生办</w:t>
      </w:r>
      <w:r>
        <w:rPr>
          <w:rFonts w:ascii="Times New Roman" w:hAnsi="Times New Roman" w:eastAsia="黑体" w:cs="Times New Roman"/>
          <w:color w:val="000000" w:themeColor="text1"/>
          <w:kern w:val="0"/>
          <w:szCs w:val="21"/>
          <w14:textFill>
            <w14:solidFill>
              <w14:schemeClr w14:val="tx1"/>
            </w14:solidFill>
          </w14:textFill>
        </w:rPr>
        <w:t>E-mail信箱：</w:t>
      </w:r>
      <w:r>
        <w:rPr>
          <w:rFonts w:ascii="Times New Roman" w:hAnsi="Times New Roman" w:cs="Times New Roman"/>
          <w:color w:val="000000" w:themeColor="text1"/>
          <w:szCs w:val="21"/>
          <w14:textFill>
            <w14:solidFill>
              <w14:schemeClr w14:val="tx1"/>
            </w14:solidFill>
          </w14:textFill>
        </w:rPr>
        <w:t>yjs89101@126.com</w:t>
      </w:r>
    </w:p>
    <w:p>
      <w:pPr>
        <w:widowControl/>
        <w:spacing w:line="320" w:lineRule="exact"/>
        <w:ind w:left="-447" w:leftChars="-213" w:firstLine="630" w:firstLineChars="300"/>
        <w:jc w:val="left"/>
        <w:rPr>
          <w:rFonts w:ascii="Times New Roman" w:hAnsi="Times New Roman" w:eastAsia="方正仿宋简体" w:cs="Times New Roman"/>
          <w:color w:val="000000" w:themeColor="text1"/>
          <w:kern w:val="0"/>
          <w:szCs w:val="21"/>
          <w14:textFill>
            <w14:solidFill>
              <w14:schemeClr w14:val="tx1"/>
            </w14:solidFill>
          </w14:textFill>
        </w:rPr>
      </w:pPr>
      <w:r>
        <w:rPr>
          <w:rFonts w:ascii="Times New Roman" w:hAnsi="Times New Roman" w:eastAsia="黑体" w:cs="Times New Roman"/>
          <w:bCs/>
          <w:color w:val="000000" w:themeColor="text1"/>
          <w:kern w:val="0"/>
          <w:szCs w:val="21"/>
          <w14:textFill>
            <w14:solidFill>
              <w14:schemeClr w14:val="tx1"/>
            </w14:solidFill>
          </w14:textFill>
        </w:rPr>
        <w:t>地址：</w:t>
      </w:r>
      <w:r>
        <w:rPr>
          <w:rFonts w:ascii="Times New Roman" w:hAnsi="Times New Roman" w:eastAsia="方正仿宋简体" w:cs="Times New Roman"/>
          <w:color w:val="000000" w:themeColor="text1"/>
          <w:kern w:val="0"/>
          <w:szCs w:val="21"/>
          <w14:textFill>
            <w14:solidFill>
              <w14:schemeClr w14:val="tx1"/>
            </w14:solidFill>
          </w14:textFill>
        </w:rPr>
        <w:t>四川省成都市一环路西一段155号</w:t>
      </w:r>
    </w:p>
    <w:p>
      <w:pPr>
        <w:widowControl/>
        <w:spacing w:line="320" w:lineRule="exact"/>
        <w:ind w:left="-447" w:leftChars="-213" w:firstLine="630" w:firstLineChars="300"/>
        <w:jc w:val="left"/>
        <w:rPr>
          <w:rFonts w:ascii="Times New Roman" w:hAnsi="Times New Roman" w:eastAsia="方正仿宋简体" w:cs="Times New Roman"/>
          <w:color w:val="000000" w:themeColor="text1"/>
          <w:kern w:val="0"/>
          <w:szCs w:val="21"/>
          <w14:textFill>
            <w14:solidFill>
              <w14:schemeClr w14:val="tx1"/>
            </w14:solidFill>
          </w14:textFill>
        </w:rPr>
      </w:pPr>
    </w:p>
    <w:p>
      <w:pPr>
        <w:widowControl/>
        <w:spacing w:line="320" w:lineRule="exact"/>
        <w:ind w:left="-447" w:leftChars="-213"/>
        <w:jc w:val="left"/>
        <w:rPr>
          <w:rFonts w:ascii="Times New Roman" w:hAnsi="Times New Roman" w:eastAsia="方正仿宋简体" w:cs="Times New Roman"/>
          <w:color w:val="000000" w:themeColor="text1"/>
          <w:kern w:val="0"/>
          <w:szCs w:val="21"/>
          <w14:textFill>
            <w14:solidFill>
              <w14:schemeClr w14:val="tx1"/>
            </w14:solidFill>
          </w14:textFill>
        </w:rPr>
      </w:pPr>
    </w:p>
    <w:p>
      <w:pPr>
        <w:widowControl/>
        <w:spacing w:line="320" w:lineRule="exact"/>
        <w:ind w:left="-447" w:leftChars="-213"/>
        <w:jc w:val="left"/>
        <w:rPr>
          <w:rFonts w:ascii="Times New Roman" w:hAnsi="Times New Roman" w:eastAsia="方正仿宋简体" w:cs="Times New Roman"/>
          <w:color w:val="000000" w:themeColor="text1"/>
          <w:kern w:val="0"/>
          <w:szCs w:val="21"/>
          <w14:textFill>
            <w14:solidFill>
              <w14:schemeClr w14:val="tx1"/>
            </w14:solidFill>
          </w14:textFill>
        </w:rPr>
      </w:pPr>
    </w:p>
    <w:bookmarkEnd w:id="3"/>
    <w:bookmarkEnd w:id="4"/>
    <w:bookmarkEnd w:id="5"/>
    <w:p>
      <w:pPr>
        <w:pStyle w:val="2"/>
        <w:spacing w:before="0" w:after="0" w:line="440" w:lineRule="exact"/>
        <w:jc w:val="center"/>
        <w:rPr>
          <w:rFonts w:ascii="黑体" w:hAnsi="黑体" w:eastAsia="黑体"/>
          <w:b w:val="0"/>
          <w:spacing w:val="-10"/>
          <w:kern w:val="0"/>
          <w:sz w:val="32"/>
          <w:szCs w:val="32"/>
        </w:rPr>
      </w:pPr>
      <w:r>
        <w:rPr>
          <w:rFonts w:ascii="黑体" w:hAnsi="黑体" w:eastAsia="黑体"/>
          <w:b w:val="0"/>
          <w:spacing w:val="-10"/>
          <w:kern w:val="0"/>
          <w:sz w:val="32"/>
          <w:szCs w:val="32"/>
        </w:rPr>
        <w:t>201</w:t>
      </w:r>
      <w:r>
        <w:rPr>
          <w:rFonts w:hint="eastAsia" w:ascii="黑体" w:hAnsi="黑体" w:eastAsia="黑体"/>
          <w:b w:val="0"/>
          <w:spacing w:val="-10"/>
          <w:kern w:val="0"/>
          <w:sz w:val="32"/>
          <w:szCs w:val="32"/>
        </w:rPr>
        <w:t>9</w:t>
      </w:r>
      <w:r>
        <w:rPr>
          <w:rFonts w:ascii="黑体" w:hAnsi="黑体" w:eastAsia="黑体"/>
          <w:b w:val="0"/>
          <w:spacing w:val="-10"/>
          <w:kern w:val="0"/>
          <w:sz w:val="32"/>
          <w:szCs w:val="32"/>
        </w:rPr>
        <w:t>年各专业初试科目及复试科目参考书目</w:t>
      </w:r>
    </w:p>
    <w:p>
      <w:pPr>
        <w:widowControl/>
        <w:spacing w:line="360" w:lineRule="exact"/>
        <w:jc w:val="left"/>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 </w:t>
      </w:r>
    </w:p>
    <w:p>
      <w:pPr>
        <w:widowControl/>
        <w:spacing w:line="35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010102</w:t>
      </w:r>
      <w:r>
        <w:rPr>
          <w:rFonts w:ascii="Times New Roman" w:hAnsi="黑体" w:eastAsia="黑体" w:cs="Times New Roman"/>
          <w:bCs/>
          <w:color w:val="000000" w:themeColor="text1"/>
          <w:kern w:val="0"/>
          <w:sz w:val="28"/>
          <w:szCs w:val="28"/>
          <w14:textFill>
            <w14:solidFill>
              <w14:schemeClr w14:val="tx1"/>
            </w14:solidFill>
          </w14:textFill>
        </w:rPr>
        <w:t>中国哲学</w:t>
      </w:r>
    </w:p>
    <w:p>
      <w:pPr>
        <w:widowControl/>
        <w:spacing w:line="350" w:lineRule="exact"/>
        <w:ind w:firstLine="480" w:firstLineChars="200"/>
        <w:jc w:val="left"/>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50" w:lineRule="exact"/>
        <w:ind w:firstLine="480" w:firstLineChars="200"/>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701 哲学原理</w:t>
      </w:r>
    </w:p>
    <w:p>
      <w:pPr>
        <w:widowControl/>
        <w:spacing w:line="350" w:lineRule="exact"/>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《辩证唯物主义和历史唯物主义原理》，李秀林等主编，中国人民大学出版社2004年11月第五版。</w:t>
      </w:r>
    </w:p>
    <w:p>
      <w:pPr>
        <w:widowControl/>
        <w:spacing w:line="350" w:lineRule="exact"/>
        <w:ind w:firstLine="480" w:firstLineChars="200"/>
        <w:jc w:val="left"/>
        <w:rPr>
          <w:rFonts w:ascii="Times New Roman" w:hAnsi="Times New Roman" w:eastAsia="黑体" w:cs="Times New Roman"/>
          <w:bCs/>
          <w:color w:val="000000" w:themeColor="text1"/>
          <w:kern w:val="0"/>
          <w:sz w:val="24"/>
          <w:szCs w:val="24"/>
          <w:u w:val="single"/>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801 中国哲学史</w:t>
      </w:r>
    </w:p>
    <w:p>
      <w:pPr>
        <w:widowControl/>
        <w:spacing w:line="350" w:lineRule="exact"/>
        <w:ind w:firstLine="360" w:firstLineChars="150"/>
        <w:jc w:val="left"/>
        <w:rPr>
          <w:rFonts w:ascii="Times New Roman" w:hAnsi="Times New Roman" w:eastAsia="方正仿宋简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《中国哲学史》（第二版），北京大学哲学系中国哲学教研室主编，北京大学出版社2003年10月1版</w:t>
      </w:r>
      <w:r>
        <w:rPr>
          <w:rFonts w:ascii="Times New Roman" w:hAnsi="Times New Roman" w:eastAsia="方正仿宋简体" w:cs="Times New Roman"/>
          <w:color w:val="000000" w:themeColor="text1"/>
          <w:kern w:val="0"/>
          <w:sz w:val="24"/>
          <w:szCs w:val="24"/>
          <w14:textFill>
            <w14:solidFill>
              <w14:schemeClr w14:val="tx1"/>
            </w14:solidFill>
          </w14:textFill>
        </w:rPr>
        <w:t>。</w:t>
      </w:r>
    </w:p>
    <w:p>
      <w:pPr>
        <w:widowControl/>
        <w:spacing w:line="35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西方哲学史</w:t>
      </w:r>
    </w:p>
    <w:p>
      <w:pPr>
        <w:widowControl/>
        <w:spacing w:line="35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《西方哲学简史》，赵敦华著，北京大学出版社2001年版。</w:t>
      </w:r>
    </w:p>
    <w:p>
      <w:pPr>
        <w:widowControl/>
        <w:spacing w:line="35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中国文化导论</w:t>
      </w: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中国哲学史史料学</w:t>
      </w:r>
    </w:p>
    <w:p>
      <w:pPr>
        <w:widowControl/>
        <w:spacing w:line="350" w:lineRule="exact"/>
        <w:ind w:left="1620" w:leftChars="225" w:hanging="1147" w:hangingChars="478"/>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《中国文化导论》，李宗桂著，广东人民出版社2002年版。</w:t>
      </w:r>
    </w:p>
    <w:p>
      <w:pPr>
        <w:widowControl/>
        <w:spacing w:line="350" w:lineRule="exact"/>
        <w:ind w:left="1650" w:leftChars="780" w:hanging="12" w:hangingChars="5"/>
        <w:rPr>
          <w:rFonts w:ascii="Times New Roman" w:hAnsi="Times New Roman" w:cs="Times New Roman"/>
          <w:color w:val="000000" w:themeColor="text1"/>
          <w:spacing w:val="-6"/>
          <w:kern w:val="0"/>
          <w:sz w:val="24"/>
          <w:szCs w:val="24"/>
          <w14:textFill>
            <w14:solidFill>
              <w14:schemeClr w14:val="tx1"/>
            </w14:solidFill>
          </w14:textFill>
        </w:rPr>
      </w:pP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spacing w:val="-6"/>
          <w:kern w:val="0"/>
          <w:sz w:val="24"/>
          <w:szCs w:val="24"/>
          <w14:textFill>
            <w14:solidFill>
              <w14:schemeClr w14:val="tx1"/>
            </w14:solidFill>
          </w14:textFill>
        </w:rPr>
        <w:t>《中国哲学史史料学》，刘文英主编，高等教育出版社2003年版。</w:t>
      </w:r>
    </w:p>
    <w:p>
      <w:pPr>
        <w:widowControl/>
        <w:spacing w:line="360" w:lineRule="exact"/>
        <w:jc w:val="left"/>
        <w:rPr>
          <w:rFonts w:ascii="Times New Roman" w:hAnsi="Times New Roman" w:eastAsia="黑体" w:cs="Times New Roman"/>
          <w:bCs/>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020202区域经济学</w:t>
      </w:r>
    </w:p>
    <w:p>
      <w:pPr>
        <w:widowControl/>
        <w:spacing w:line="360" w:lineRule="exact"/>
        <w:ind w:firstLine="480" w:firstLineChars="200"/>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60" w:lineRule="exact"/>
        <w:ind w:firstLine="480" w:firstLineChars="200"/>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802 西方经济学</w:t>
      </w:r>
      <w:r>
        <w:rPr>
          <w:rFonts w:ascii="Times New Roman" w:hAnsi="Times New Roman" w:eastAsia="黑体" w:cs="Times New Roman"/>
          <w:bCs/>
          <w:color w:val="000000" w:themeColor="text1"/>
          <w:kern w:val="0"/>
          <w:sz w:val="24"/>
          <w:szCs w:val="24"/>
          <w14:textFill>
            <w14:solidFill>
              <w14:schemeClr w14:val="tx1"/>
            </w14:solidFill>
          </w14:textFill>
        </w:rPr>
        <w:t>（微观与宏观经济学）</w:t>
      </w:r>
    </w:p>
    <w:p>
      <w:pPr>
        <w:widowControl/>
        <w:spacing w:line="350" w:lineRule="exact"/>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《西方经济学》（第六版）（微观部分、宏观部分），高鸿业主编，中国人民大学出版社2014年版。</w:t>
      </w:r>
    </w:p>
    <w:p>
      <w:pPr>
        <w:widowControl/>
        <w:spacing w:line="36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区域经济学</w:t>
      </w:r>
    </w:p>
    <w:p>
      <w:pPr>
        <w:widowControl/>
        <w:spacing w:line="36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《区域经济学》（第</w:t>
      </w:r>
      <w:r>
        <w:rPr>
          <w:rFonts w:hint="eastAsia" w:ascii="Times New Roman" w:hAnsi="Times New Roman" w:cs="Times New Roman"/>
          <w:color w:val="000000" w:themeColor="text1"/>
          <w:kern w:val="0"/>
          <w:sz w:val="24"/>
          <w:szCs w:val="24"/>
          <w14:textFill>
            <w14:solidFill>
              <w14:schemeClr w14:val="tx1"/>
            </w14:solidFill>
          </w14:textFill>
        </w:rPr>
        <w:t>3</w:t>
      </w:r>
      <w:r>
        <w:rPr>
          <w:rFonts w:ascii="Times New Roman" w:hAnsi="Times New Roman" w:cs="Times New Roman"/>
          <w:color w:val="000000" w:themeColor="text1"/>
          <w:kern w:val="0"/>
          <w:sz w:val="24"/>
          <w:szCs w:val="24"/>
          <w14:textFill>
            <w14:solidFill>
              <w14:schemeClr w14:val="tx1"/>
            </w14:solidFill>
          </w14:textFill>
        </w:rPr>
        <w:t>版），郝寿义、安虎森主编，经济科学出版社，2015年版。</w:t>
      </w:r>
    </w:p>
    <w:p>
      <w:pPr>
        <w:widowControl/>
        <w:spacing w:line="36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政治经济学</w:t>
      </w: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发展经济学</w:t>
      </w:r>
    </w:p>
    <w:p>
      <w:pPr>
        <w:widowControl/>
        <w:spacing w:line="360" w:lineRule="exact"/>
        <w:ind w:left="1593" w:leftChars="227" w:hanging="1116" w:hangingChars="465"/>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《政治经济学教程》（第11版），宋涛、顾学荣、杨干忠等编著，中国人民大学出版社，2013年版。</w:t>
      </w:r>
    </w:p>
    <w:p>
      <w:pPr>
        <w:widowControl/>
        <w:spacing w:line="360" w:lineRule="exact"/>
        <w:ind w:left="1596" w:leftChars="760"/>
        <w:rPr>
          <w:rFonts w:ascii="Times New Roman" w:hAnsi="Times New Roman" w:cs="Times New Roman"/>
          <w:color w:val="000000" w:themeColor="text1"/>
          <w:kern w:val="0"/>
          <w:sz w:val="24"/>
          <w:szCs w:val="24"/>
          <w14:textFill>
            <w14:solidFill>
              <w14:schemeClr w14:val="tx1"/>
            </w14:solidFill>
          </w14:textFill>
        </w:rPr>
      </w:pP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《发展经济学》第</w:t>
      </w:r>
      <w:r>
        <w:rPr>
          <w:rFonts w:hint="eastAsia" w:ascii="Times New Roman" w:hAnsi="Times New Roman" w:cs="Times New Roman"/>
          <w:color w:val="000000" w:themeColor="text1"/>
          <w:kern w:val="0"/>
          <w:sz w:val="24"/>
          <w:szCs w:val="24"/>
          <w14:textFill>
            <w14:solidFill>
              <w14:schemeClr w14:val="tx1"/>
            </w14:solidFill>
          </w14:textFill>
        </w:rPr>
        <w:t>9</w:t>
      </w:r>
      <w:r>
        <w:rPr>
          <w:rFonts w:ascii="Times New Roman" w:hAnsi="Times New Roman" w:cs="Times New Roman"/>
          <w:color w:val="000000" w:themeColor="text1"/>
          <w:kern w:val="0"/>
          <w:sz w:val="24"/>
          <w:szCs w:val="24"/>
          <w14:textFill>
            <w14:solidFill>
              <w14:schemeClr w14:val="tx1"/>
            </w14:solidFill>
          </w14:textFill>
        </w:rPr>
        <w:t>版，【英】A.P.瑟尔沃著；郭熙保，崔文俊译，中国人民大学出版社，2015年版。</w:t>
      </w:r>
    </w:p>
    <w:p>
      <w:pPr>
        <w:widowControl/>
        <w:spacing w:line="360" w:lineRule="exact"/>
        <w:rPr>
          <w:rFonts w:ascii="Times New Roman" w:hAnsi="Times New Roman" w:eastAsia="黑体" w:cs="Times New Roman"/>
          <w:bCs/>
          <w:color w:val="000000" w:themeColor="text1"/>
          <w:kern w:val="0"/>
          <w:sz w:val="28"/>
          <w:szCs w:val="28"/>
          <w14:textFill>
            <w14:solidFill>
              <w14:schemeClr w14:val="tx1"/>
            </w14:solidFill>
          </w14:textFill>
        </w:rPr>
      </w:pPr>
    </w:p>
    <w:p>
      <w:pPr>
        <w:widowControl/>
        <w:spacing w:line="360" w:lineRule="exact"/>
        <w:rPr>
          <w:rFonts w:ascii="Times New Roman" w:hAnsi="Times New Roman" w:eastAsia="黑体" w:cs="Times New Roman"/>
          <w:bCs/>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020204金融学</w:t>
      </w:r>
    </w:p>
    <w:p>
      <w:pPr>
        <w:widowControl/>
        <w:spacing w:line="360" w:lineRule="exact"/>
        <w:ind w:firstLine="480" w:firstLineChars="200"/>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60" w:lineRule="exact"/>
        <w:ind w:firstLine="480" w:firstLineChars="200"/>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802 西方经济学</w:t>
      </w:r>
      <w:r>
        <w:rPr>
          <w:rFonts w:ascii="Times New Roman" w:hAnsi="Times New Roman" w:eastAsia="黑体" w:cs="Times New Roman"/>
          <w:bCs/>
          <w:color w:val="000000" w:themeColor="text1"/>
          <w:kern w:val="0"/>
          <w:sz w:val="24"/>
          <w:szCs w:val="24"/>
          <w14:textFill>
            <w14:solidFill>
              <w14:schemeClr w14:val="tx1"/>
            </w14:solidFill>
          </w14:textFill>
        </w:rPr>
        <w:t>（微观与宏观经济学）</w:t>
      </w:r>
    </w:p>
    <w:p>
      <w:pPr>
        <w:widowControl/>
        <w:spacing w:line="350" w:lineRule="exact"/>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《西方经济学》(第六版)(微观部分、宏观部分)，高鸿业主编，中国人民大学出版社2014年版。</w:t>
      </w:r>
    </w:p>
    <w:p>
      <w:pPr>
        <w:widowControl/>
        <w:spacing w:line="37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货币金融学</w:t>
      </w:r>
    </w:p>
    <w:p>
      <w:pPr>
        <w:widowControl/>
        <w:spacing w:line="37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《货币金融学》，郝军主编，北京理工大学出版社2012年版。</w:t>
      </w:r>
    </w:p>
    <w:p>
      <w:pPr>
        <w:widowControl/>
        <w:spacing w:line="37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财政学</w:t>
      </w: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服务经济学</w:t>
      </w:r>
    </w:p>
    <w:p>
      <w:pPr>
        <w:widowControl/>
        <w:spacing w:line="37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相关内容任一通行版本。</w:t>
      </w:r>
    </w:p>
    <w:p>
      <w:pPr>
        <w:widowControl/>
        <w:spacing w:line="370" w:lineRule="exact"/>
        <w:ind w:firstLine="1680" w:firstLineChars="700"/>
        <w:jc w:val="left"/>
        <w:rPr>
          <w:rFonts w:ascii="Times New Roman" w:hAnsi="Times New Roman" w:cs="Times New Roman"/>
          <w:color w:val="000000" w:themeColor="text1"/>
          <w:kern w:val="0"/>
          <w:sz w:val="24"/>
          <w:szCs w:val="24"/>
          <w14:textFill>
            <w14:solidFill>
              <w14:schemeClr w14:val="tx1"/>
            </w14:solidFill>
          </w14:textFill>
        </w:rPr>
      </w:pP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相关内容任一通行版本。</w:t>
      </w:r>
    </w:p>
    <w:p>
      <w:pPr>
        <w:widowControl/>
        <w:spacing w:line="370" w:lineRule="exact"/>
        <w:ind w:firstLine="1680" w:firstLineChars="700"/>
        <w:jc w:val="left"/>
        <w:rPr>
          <w:rFonts w:ascii="Times New Roman" w:hAnsi="Times New Roman" w:eastAsia="方正仿宋简体" w:cs="Times New Roman"/>
          <w:color w:val="000000" w:themeColor="text1"/>
          <w:kern w:val="0"/>
          <w:sz w:val="24"/>
          <w:szCs w:val="24"/>
          <w14:textFill>
            <w14:solidFill>
              <w14:schemeClr w14:val="tx1"/>
            </w14:solidFill>
          </w14:textFill>
        </w:rPr>
      </w:pPr>
    </w:p>
    <w:p>
      <w:pPr>
        <w:widowControl/>
        <w:spacing w:line="370" w:lineRule="exact"/>
        <w:jc w:val="left"/>
        <w:rPr>
          <w:rFonts w:ascii="Times New Roman" w:hAnsi="Times New Roman" w:eastAsia="黑体" w:cs="Times New Roman"/>
          <w:bCs/>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020205产业经济学</w:t>
      </w:r>
    </w:p>
    <w:p>
      <w:pPr>
        <w:widowControl/>
        <w:spacing w:line="370" w:lineRule="exact"/>
        <w:ind w:firstLine="480" w:firstLineChars="200"/>
        <w:jc w:val="left"/>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70" w:lineRule="exact"/>
        <w:ind w:firstLine="480" w:firstLineChars="200"/>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802 西方经济学</w:t>
      </w:r>
      <w:r>
        <w:rPr>
          <w:rFonts w:ascii="Times New Roman" w:hAnsi="Times New Roman" w:eastAsia="黑体" w:cs="Times New Roman"/>
          <w:bCs/>
          <w:color w:val="000000" w:themeColor="text1"/>
          <w:kern w:val="0"/>
          <w:sz w:val="24"/>
          <w:szCs w:val="24"/>
          <w14:textFill>
            <w14:solidFill>
              <w14:schemeClr w14:val="tx1"/>
            </w14:solidFill>
          </w14:textFill>
        </w:rPr>
        <w:t>（微观与宏观经济学）</w:t>
      </w:r>
    </w:p>
    <w:p>
      <w:pPr>
        <w:widowControl/>
        <w:spacing w:line="370" w:lineRule="exact"/>
        <w:ind w:firstLine="480" w:firstLineChars="200"/>
        <w:jc w:val="left"/>
        <w:rPr>
          <w:rFonts w:ascii="Times New Roman" w:hAnsi="Times New Roman" w:eastAsia="方正仿宋简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《西方经济学》（第六版）（微观部分、宏观部分），高鸿业主编，中国人民大学出版社2014年版。</w:t>
      </w:r>
    </w:p>
    <w:p>
      <w:pPr>
        <w:widowControl/>
        <w:spacing w:line="37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w:t>
      </w:r>
      <w:r>
        <w:rPr>
          <w:rFonts w:ascii="Times New Roman" w:hAnsi="Times New Roman" w:eastAsia="黑体" w:cs="Times New Roman"/>
          <w:color w:val="000000" w:themeColor="text1"/>
          <w:kern w:val="0"/>
          <w:sz w:val="24"/>
          <w:szCs w:val="24"/>
          <w14:textFill>
            <w14:solidFill>
              <w14:schemeClr w14:val="tx1"/>
            </w14:solidFill>
          </w14:textFill>
        </w:rPr>
        <w:t>科</w:t>
      </w:r>
      <w:r>
        <w:rPr>
          <w:rFonts w:ascii="Times New Roman" w:hAnsi="Times New Roman" w:eastAsia="黑体" w:cs="Times New Roman"/>
          <w:bCs/>
          <w:color w:val="000000" w:themeColor="text1"/>
          <w:kern w:val="0"/>
          <w:sz w:val="24"/>
          <w:szCs w:val="24"/>
          <w14:textFill>
            <w14:solidFill>
              <w14:schemeClr w14:val="tx1"/>
            </w14:solidFill>
          </w14:textFill>
        </w:rPr>
        <w:t>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产业经济学</w:t>
      </w:r>
    </w:p>
    <w:p>
      <w:pPr>
        <w:widowControl/>
        <w:spacing w:line="37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《产业经济学》相关内容任一通行版本。</w:t>
      </w:r>
    </w:p>
    <w:p>
      <w:pPr>
        <w:widowControl/>
        <w:spacing w:line="37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企业管理</w:t>
      </w: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国民经济管理学</w:t>
      </w:r>
    </w:p>
    <w:p>
      <w:pPr>
        <w:widowControl/>
        <w:spacing w:line="370" w:lineRule="exact"/>
        <w:ind w:left="1679" w:leftChars="228" w:hanging="1200" w:hangingChars="5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《现代企业管理》，相关内容任一通行版本。</w:t>
      </w:r>
    </w:p>
    <w:p>
      <w:pPr>
        <w:widowControl/>
        <w:spacing w:line="370" w:lineRule="exact"/>
        <w:ind w:left="1676" w:leftChars="798"/>
        <w:jc w:val="left"/>
        <w:rPr>
          <w:rFonts w:ascii="Times New Roman" w:hAnsi="Times New Roman" w:cs="Times New Roman"/>
          <w:color w:val="000000" w:themeColor="text1"/>
          <w:kern w:val="0"/>
          <w:sz w:val="24"/>
          <w:szCs w:val="24"/>
          <w14:textFill>
            <w14:solidFill>
              <w14:schemeClr w14:val="tx1"/>
            </w14:solidFill>
          </w14:textFill>
        </w:rPr>
      </w:pP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《国民经济管理学概论》，相关内容任一通行版本。</w:t>
      </w:r>
    </w:p>
    <w:p>
      <w:pPr>
        <w:widowControl/>
        <w:spacing w:line="370" w:lineRule="exact"/>
        <w:jc w:val="left"/>
        <w:rPr>
          <w:rFonts w:ascii="Times New Roman" w:hAnsi="Times New Roman" w:eastAsia="黑体" w:cs="Times New Roman"/>
          <w:bCs/>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02020</w:t>
      </w:r>
      <w:r>
        <w:rPr>
          <w:rFonts w:hint="eastAsia" w:ascii="Times New Roman" w:hAnsi="Times New Roman" w:eastAsia="黑体" w:cs="Times New Roman"/>
          <w:bCs/>
          <w:color w:val="000000" w:themeColor="text1"/>
          <w:kern w:val="0"/>
          <w:sz w:val="28"/>
          <w:szCs w:val="28"/>
          <w14:textFill>
            <w14:solidFill>
              <w14:schemeClr w14:val="tx1"/>
            </w14:solidFill>
          </w14:textFill>
        </w:rPr>
        <w:t>7劳动</w:t>
      </w:r>
      <w:r>
        <w:rPr>
          <w:rFonts w:ascii="Times New Roman" w:hAnsi="Times New Roman" w:eastAsia="黑体" w:cs="Times New Roman"/>
          <w:bCs/>
          <w:color w:val="000000" w:themeColor="text1"/>
          <w:kern w:val="0"/>
          <w:sz w:val="28"/>
          <w:szCs w:val="28"/>
          <w14:textFill>
            <w14:solidFill>
              <w14:schemeClr w14:val="tx1"/>
            </w14:solidFill>
          </w14:textFill>
        </w:rPr>
        <w:t>经济学</w:t>
      </w:r>
    </w:p>
    <w:p>
      <w:pPr>
        <w:widowControl/>
        <w:spacing w:line="370" w:lineRule="exact"/>
        <w:ind w:firstLine="480" w:firstLineChars="200"/>
        <w:jc w:val="left"/>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70" w:lineRule="exact"/>
        <w:ind w:firstLine="480" w:firstLineChars="200"/>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802 西方经济学</w:t>
      </w:r>
      <w:r>
        <w:rPr>
          <w:rFonts w:ascii="Times New Roman" w:hAnsi="Times New Roman" w:eastAsia="黑体" w:cs="Times New Roman"/>
          <w:bCs/>
          <w:color w:val="000000" w:themeColor="text1"/>
          <w:kern w:val="0"/>
          <w:sz w:val="24"/>
          <w:szCs w:val="24"/>
          <w14:textFill>
            <w14:solidFill>
              <w14:schemeClr w14:val="tx1"/>
            </w14:solidFill>
          </w14:textFill>
        </w:rPr>
        <w:t>（微观与宏观经济学）</w:t>
      </w:r>
    </w:p>
    <w:p>
      <w:pPr>
        <w:widowControl/>
        <w:spacing w:line="370" w:lineRule="exact"/>
        <w:ind w:firstLine="480" w:firstLineChars="200"/>
        <w:jc w:val="left"/>
        <w:rPr>
          <w:rFonts w:ascii="Times New Roman" w:hAnsi="Times New Roman" w:eastAsia="方正仿宋简体" w:cs="Times New Roman"/>
          <w:color w:val="000000" w:themeColor="text1"/>
          <w:kern w:val="0"/>
          <w:sz w:val="24"/>
          <w:szCs w:val="24"/>
          <w14:textFill>
            <w14:solidFill>
              <w14:schemeClr w14:val="tx1"/>
            </w14:solidFill>
          </w14:textFill>
        </w:rPr>
      </w:pPr>
      <w:r>
        <w:rPr>
          <w:rFonts w:ascii="Times New Roman" w:hAnsi="Times New Roman" w:eastAsia="方正仿宋简体" w:cs="Times New Roman"/>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西方经济学》（第六版）（微观部分、宏观部分），高鸿业主编，中国人民大学出版社2014年版。</w:t>
      </w:r>
    </w:p>
    <w:p>
      <w:pPr>
        <w:widowControl/>
        <w:spacing w:line="37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w:t>
      </w:r>
      <w:r>
        <w:rPr>
          <w:rFonts w:ascii="Times New Roman" w:hAnsi="Times New Roman" w:eastAsia="黑体" w:cs="Times New Roman"/>
          <w:color w:val="000000" w:themeColor="text1"/>
          <w:kern w:val="0"/>
          <w:sz w:val="24"/>
          <w:szCs w:val="24"/>
          <w14:textFill>
            <w14:solidFill>
              <w14:schemeClr w14:val="tx1"/>
            </w14:solidFill>
          </w14:textFill>
        </w:rPr>
        <w:t>科</w:t>
      </w:r>
      <w:r>
        <w:rPr>
          <w:rFonts w:ascii="Times New Roman" w:hAnsi="Times New Roman" w:eastAsia="黑体" w:cs="Times New Roman"/>
          <w:bCs/>
          <w:color w:val="000000" w:themeColor="text1"/>
          <w:kern w:val="0"/>
          <w:sz w:val="24"/>
          <w:szCs w:val="24"/>
          <w14:textFill>
            <w14:solidFill>
              <w14:schemeClr w14:val="tx1"/>
            </w14:solidFill>
          </w14:textFill>
        </w:rPr>
        <w:t>目</w:t>
      </w:r>
      <w:r>
        <w:rPr>
          <w:rFonts w:ascii="Times New Roman" w:hAnsi="Times New Roman" w:eastAsia="黑体" w:cs="Times New Roman"/>
          <w:color w:val="000000" w:themeColor="text1"/>
          <w:kern w:val="0"/>
          <w:sz w:val="24"/>
          <w:szCs w:val="24"/>
          <w14:textFill>
            <w14:solidFill>
              <w14:schemeClr w14:val="tx1"/>
            </w14:solidFill>
          </w14:textFill>
        </w:rPr>
        <w:t>：</w:t>
      </w:r>
      <w:r>
        <w:rPr>
          <w:rFonts w:hint="eastAsia" w:ascii="Times New Roman" w:hAnsi="Times New Roman" w:eastAsia="黑体" w:cs="Times New Roman"/>
          <w:color w:val="000000" w:themeColor="text1"/>
          <w:kern w:val="0"/>
          <w:sz w:val="24"/>
          <w:szCs w:val="24"/>
          <w14:textFill>
            <w14:solidFill>
              <w14:schemeClr w14:val="tx1"/>
            </w14:solidFill>
          </w14:textFill>
        </w:rPr>
        <w:t>劳动</w:t>
      </w:r>
      <w:r>
        <w:rPr>
          <w:rFonts w:ascii="Times New Roman" w:hAnsi="Times New Roman" w:cs="Times New Roman"/>
          <w:b/>
          <w:bCs/>
          <w:color w:val="000000" w:themeColor="text1"/>
          <w:kern w:val="0"/>
          <w:sz w:val="24"/>
          <w:szCs w:val="24"/>
          <w14:textFill>
            <w14:solidFill>
              <w14:schemeClr w14:val="tx1"/>
            </w14:solidFill>
          </w14:textFill>
        </w:rPr>
        <w:t>经济学</w:t>
      </w:r>
    </w:p>
    <w:p>
      <w:pPr>
        <w:widowControl/>
        <w:spacing w:line="37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劳动</w:t>
      </w:r>
      <w:r>
        <w:rPr>
          <w:rFonts w:ascii="Times New Roman" w:hAnsi="Times New Roman" w:cs="Times New Roman"/>
          <w:color w:val="000000" w:themeColor="text1"/>
          <w:kern w:val="0"/>
          <w:sz w:val="24"/>
          <w:szCs w:val="24"/>
          <w14:textFill>
            <w14:solidFill>
              <w14:schemeClr w14:val="tx1"/>
            </w14:solidFill>
          </w14:textFill>
        </w:rPr>
        <w:t>经济学》</w:t>
      </w:r>
      <w:r>
        <w:rPr>
          <w:rFonts w:hint="eastAsia" w:ascii="Times New Roman" w:hAnsi="Times New Roman" w:cs="Times New Roman"/>
          <w:color w:val="000000" w:themeColor="text1"/>
          <w:kern w:val="0"/>
          <w:sz w:val="24"/>
          <w:szCs w:val="24"/>
          <w14:textFill>
            <w14:solidFill>
              <w14:schemeClr w14:val="tx1"/>
            </w14:solidFill>
          </w14:textFill>
        </w:rPr>
        <w:t>（第三版），曾湘泉，复旦大学出版社，2017年8月版</w:t>
      </w:r>
      <w:r>
        <w:rPr>
          <w:rFonts w:ascii="Times New Roman" w:hAnsi="Times New Roman" w:cs="Times New Roman"/>
          <w:color w:val="000000" w:themeColor="text1"/>
          <w:kern w:val="0"/>
          <w:sz w:val="24"/>
          <w:szCs w:val="24"/>
          <w14:textFill>
            <w14:solidFill>
              <w14:schemeClr w14:val="tx1"/>
            </w14:solidFill>
          </w14:textFill>
        </w:rPr>
        <w:t>。</w:t>
      </w:r>
    </w:p>
    <w:p>
      <w:pPr>
        <w:widowControl/>
        <w:spacing w:line="37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hint="eastAsia" w:ascii="宋体" w:hAnsi="Times New Roman" w:cs="Times New Roman"/>
          <w:color w:val="000000" w:themeColor="text1"/>
          <w:kern w:val="0"/>
          <w:sz w:val="24"/>
          <w:szCs w:val="24"/>
          <w14:textFill>
            <w14:solidFill>
              <w14:schemeClr w14:val="tx1"/>
            </w14:solidFill>
          </w14:textFill>
        </w:rPr>
        <w:t>政治经济学（资本主义部分）</w:t>
      </w:r>
      <w:r>
        <w:rPr>
          <w:rFonts w:ascii="宋体" w:hAnsi="Times New Roman" w:cs="Times New Roman"/>
          <w:color w:val="000000" w:themeColor="text1"/>
          <w:kern w:val="0"/>
          <w:sz w:val="24"/>
          <w:szCs w:val="24"/>
          <w14:textFill>
            <w14:solidFill>
              <w14:schemeClr w14:val="tx1"/>
            </w14:solidFill>
          </w14:textFill>
        </w:rPr>
        <w:t>②</w:t>
      </w:r>
      <w:r>
        <w:rPr>
          <w:rFonts w:hint="eastAsia" w:ascii="宋体" w:hAnsi="Times New Roman" w:cs="Times New Roman"/>
          <w:color w:val="000000" w:themeColor="text1"/>
          <w:kern w:val="0"/>
          <w:sz w:val="24"/>
          <w:szCs w:val="24"/>
          <w14:textFill>
            <w14:solidFill>
              <w14:schemeClr w14:val="tx1"/>
            </w14:solidFill>
          </w14:textFill>
        </w:rPr>
        <w:t>政治经济学（社会主义部分）</w:t>
      </w:r>
    </w:p>
    <w:p>
      <w:pPr>
        <w:widowControl/>
        <w:spacing w:line="370" w:lineRule="exact"/>
        <w:ind w:left="1679" w:leftChars="228" w:hanging="1200" w:hangingChars="5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w:t>
      </w:r>
      <w:r>
        <w:rPr>
          <w:rFonts w:hint="eastAsia" w:ascii="宋体" w:hAnsi="Times New Roman" w:cs="Times New Roman"/>
          <w:color w:val="000000" w:themeColor="text1"/>
          <w:kern w:val="0"/>
          <w:sz w:val="24"/>
          <w:szCs w:val="24"/>
          <w14:textFill>
            <w14:solidFill>
              <w14:schemeClr w14:val="tx1"/>
            </w14:solidFill>
          </w14:textFill>
        </w:rPr>
        <w:t>政治经济学（第11版）</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宋涛，中国人民大学出版社，2016年7月</w:t>
      </w:r>
      <w:r>
        <w:rPr>
          <w:rFonts w:ascii="Times New Roman" w:hAnsi="Times New Roman" w:cs="Times New Roman"/>
          <w:color w:val="000000" w:themeColor="text1"/>
          <w:kern w:val="0"/>
          <w:sz w:val="24"/>
          <w:szCs w:val="24"/>
          <w14:textFill>
            <w14:solidFill>
              <w14:schemeClr w14:val="tx1"/>
            </w14:solidFill>
          </w14:textFill>
        </w:rPr>
        <w:t>版。</w:t>
      </w:r>
    </w:p>
    <w:p>
      <w:pPr>
        <w:widowControl/>
        <w:spacing w:line="370" w:lineRule="exact"/>
        <w:ind w:left="1676" w:leftChars="798"/>
        <w:jc w:val="left"/>
        <w:rPr>
          <w:rFonts w:ascii="Times New Roman" w:hAnsi="Times New Roman" w:cs="Times New Roman"/>
          <w:color w:val="000000" w:themeColor="text1"/>
          <w:kern w:val="0"/>
          <w:sz w:val="24"/>
          <w:szCs w:val="24"/>
          <w14:textFill>
            <w14:solidFill>
              <w14:schemeClr w14:val="tx1"/>
            </w14:solidFill>
          </w14:textFill>
        </w:rPr>
      </w:pP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spacing w:val="-6"/>
          <w:kern w:val="0"/>
          <w:sz w:val="24"/>
          <w:szCs w:val="24"/>
          <w14:textFill>
            <w14:solidFill>
              <w14:schemeClr w14:val="tx1"/>
            </w14:solidFill>
          </w14:textFill>
        </w:rPr>
        <w:t>政治经济学</w:t>
      </w:r>
      <w:r>
        <w:rPr>
          <w:rFonts w:ascii="Times New Roman" w:hAnsi="Times New Roman" w:cs="Times New Roman"/>
          <w:color w:val="000000" w:themeColor="text1"/>
          <w:spacing w:val="-6"/>
          <w:kern w:val="0"/>
          <w:sz w:val="24"/>
          <w:szCs w:val="24"/>
          <w14:textFill>
            <w14:solidFill>
              <w14:schemeClr w14:val="tx1"/>
            </w14:solidFill>
          </w14:textFill>
        </w:rPr>
        <w:t>》，</w:t>
      </w:r>
      <w:r>
        <w:rPr>
          <w:rFonts w:hint="eastAsia" w:ascii="Times New Roman" w:hAnsi="Times New Roman" w:cs="Times New Roman"/>
          <w:color w:val="000000" w:themeColor="text1"/>
          <w:spacing w:val="-6"/>
          <w:kern w:val="0"/>
          <w:sz w:val="24"/>
          <w:szCs w:val="24"/>
          <w14:textFill>
            <w14:solidFill>
              <w14:schemeClr w14:val="tx1"/>
            </w14:solidFill>
          </w14:textFill>
        </w:rPr>
        <w:t>刘诗白，西南财经大学出版社，2014年11月版</w:t>
      </w:r>
      <w:r>
        <w:rPr>
          <w:rFonts w:ascii="Times New Roman" w:hAnsi="Times New Roman" w:cs="Times New Roman"/>
          <w:color w:val="000000" w:themeColor="text1"/>
          <w:kern w:val="0"/>
          <w:sz w:val="24"/>
          <w:szCs w:val="24"/>
          <w14:textFill>
            <w14:solidFill>
              <w14:schemeClr w14:val="tx1"/>
            </w14:solidFill>
          </w14:textFill>
        </w:rPr>
        <w:t>。</w:t>
      </w:r>
    </w:p>
    <w:p>
      <w:pPr>
        <w:widowControl/>
        <w:spacing w:line="370" w:lineRule="exact"/>
        <w:jc w:val="left"/>
        <w:rPr>
          <w:rFonts w:ascii="Times New Roman" w:hAnsi="Times New Roman" w:cs="Times New Roman"/>
          <w:color w:val="000000" w:themeColor="text1"/>
          <w:kern w:val="0"/>
          <w:sz w:val="24"/>
          <w:szCs w:val="24"/>
          <w14:textFill>
            <w14:solidFill>
              <w14:schemeClr w14:val="tx1"/>
            </w14:solidFill>
          </w14:textFill>
        </w:rPr>
      </w:pPr>
    </w:p>
    <w:p>
      <w:pPr>
        <w:widowControl/>
        <w:spacing w:line="370" w:lineRule="exact"/>
        <w:jc w:val="left"/>
        <w:rPr>
          <w:rFonts w:ascii="Times New Roman" w:hAnsi="Times New Roman" w:eastAsia="黑体" w:cs="Times New Roman"/>
          <w:bCs/>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0202Z</w:t>
      </w:r>
      <w:r>
        <w:rPr>
          <w:rFonts w:hint="eastAsia" w:ascii="Times New Roman" w:hAnsi="Times New Roman" w:eastAsia="黑体" w:cs="Times New Roman"/>
          <w:bCs/>
          <w:color w:val="000000" w:themeColor="text1"/>
          <w:kern w:val="0"/>
          <w:sz w:val="28"/>
          <w:szCs w:val="28"/>
          <w14:textFill>
            <w14:solidFill>
              <w14:schemeClr w14:val="tx1"/>
            </w14:solidFill>
          </w14:textFill>
        </w:rPr>
        <w:t>2</w:t>
      </w:r>
      <w:r>
        <w:rPr>
          <w:rFonts w:ascii="Times New Roman" w:hAnsi="Times New Roman" w:eastAsia="黑体" w:cs="Times New Roman"/>
          <w:bCs/>
          <w:color w:val="000000" w:themeColor="text1"/>
          <w:kern w:val="0"/>
          <w:sz w:val="28"/>
          <w:szCs w:val="28"/>
          <w14:textFill>
            <w14:solidFill>
              <w14:schemeClr w14:val="tx1"/>
            </w14:solidFill>
          </w14:textFill>
        </w:rPr>
        <w:t>发展经济学</w:t>
      </w:r>
    </w:p>
    <w:p>
      <w:pPr>
        <w:widowControl/>
        <w:spacing w:line="370" w:lineRule="exact"/>
        <w:ind w:firstLine="480" w:firstLineChars="200"/>
        <w:jc w:val="left"/>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70" w:lineRule="exact"/>
        <w:ind w:firstLine="480" w:firstLineChars="200"/>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802 西方经济学</w:t>
      </w:r>
      <w:r>
        <w:rPr>
          <w:rFonts w:ascii="Times New Roman" w:hAnsi="Times New Roman" w:eastAsia="黑体" w:cs="Times New Roman"/>
          <w:bCs/>
          <w:color w:val="000000" w:themeColor="text1"/>
          <w:kern w:val="0"/>
          <w:sz w:val="24"/>
          <w:szCs w:val="24"/>
          <w14:textFill>
            <w14:solidFill>
              <w14:schemeClr w14:val="tx1"/>
            </w14:solidFill>
          </w14:textFill>
        </w:rPr>
        <w:t>（微观与宏观经济学）</w:t>
      </w:r>
    </w:p>
    <w:p>
      <w:pPr>
        <w:widowControl/>
        <w:spacing w:line="350" w:lineRule="exact"/>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《西方经济学》（第六版）（微观部分、宏观部分），高鸿业主编，中国人民大学出版社2014年版。</w:t>
      </w:r>
    </w:p>
    <w:p>
      <w:pPr>
        <w:widowControl/>
        <w:spacing w:line="38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w:t>
      </w:r>
      <w:r>
        <w:rPr>
          <w:rFonts w:ascii="Times New Roman" w:hAnsi="Times New Roman" w:eastAsia="黑体" w:cs="Times New Roman"/>
          <w:color w:val="000000" w:themeColor="text1"/>
          <w:kern w:val="0"/>
          <w:sz w:val="24"/>
          <w:szCs w:val="24"/>
          <w14:textFill>
            <w14:solidFill>
              <w14:schemeClr w14:val="tx1"/>
            </w14:solidFill>
          </w14:textFill>
        </w:rPr>
        <w:t>科</w:t>
      </w:r>
      <w:r>
        <w:rPr>
          <w:rFonts w:ascii="Times New Roman" w:hAnsi="Times New Roman" w:eastAsia="黑体" w:cs="Times New Roman"/>
          <w:bCs/>
          <w:color w:val="000000" w:themeColor="text1"/>
          <w:kern w:val="0"/>
          <w:sz w:val="24"/>
          <w:szCs w:val="24"/>
          <w14:textFill>
            <w14:solidFill>
              <w14:schemeClr w14:val="tx1"/>
            </w14:solidFill>
          </w14:textFill>
        </w:rPr>
        <w:t>目</w:t>
      </w:r>
      <w:r>
        <w:rPr>
          <w:rFonts w:ascii="Times New Roman" w:hAnsi="Times New Roman" w:eastAsia="黑体" w:cs="Times New Roman"/>
          <w:color w:val="000000" w:themeColor="text1"/>
          <w:kern w:val="0"/>
          <w:sz w:val="24"/>
          <w:szCs w:val="24"/>
          <w14:textFill>
            <w14:solidFill>
              <w14:schemeClr w14:val="tx1"/>
            </w14:solidFill>
          </w14:textFill>
        </w:rPr>
        <w:t>：发展</w:t>
      </w:r>
      <w:r>
        <w:rPr>
          <w:rFonts w:ascii="Times New Roman" w:hAnsi="Times New Roman" w:cs="Times New Roman"/>
          <w:b/>
          <w:bCs/>
          <w:color w:val="000000" w:themeColor="text1"/>
          <w:kern w:val="0"/>
          <w:sz w:val="24"/>
          <w:szCs w:val="24"/>
          <w14:textFill>
            <w14:solidFill>
              <w14:schemeClr w14:val="tx1"/>
            </w14:solidFill>
          </w14:textFill>
        </w:rPr>
        <w:t>经济学</w:t>
      </w:r>
    </w:p>
    <w:p>
      <w:pPr>
        <w:widowControl/>
        <w:spacing w:line="38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《发展经济学》姚洋著，北京大学出版社2013年版。</w:t>
      </w:r>
    </w:p>
    <w:p>
      <w:pPr>
        <w:widowControl/>
        <w:spacing w:line="38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政治经济学</w:t>
      </w:r>
      <w:r>
        <w:rPr>
          <w:rFonts w:ascii="宋体" w:hAnsi="Times New Roman" w:cs="Times New Roman"/>
          <w:color w:val="000000" w:themeColor="text1"/>
          <w:kern w:val="0"/>
          <w:sz w:val="24"/>
          <w:szCs w:val="24"/>
          <w14:textFill>
            <w14:solidFill>
              <w14:schemeClr w14:val="tx1"/>
            </w14:solidFill>
          </w14:textFill>
        </w:rPr>
        <w:t>②</w:t>
      </w:r>
      <w:r>
        <w:rPr>
          <w:rFonts w:hint="eastAsia" w:ascii="Times New Roman" w:hAnsi="Times New Roman" w:cs="Times New Roman"/>
          <w:color w:val="000000" w:themeColor="text1"/>
          <w:kern w:val="0"/>
          <w:sz w:val="24"/>
          <w:szCs w:val="24"/>
          <w14:textFill>
            <w14:solidFill>
              <w14:schemeClr w14:val="tx1"/>
            </w14:solidFill>
          </w14:textFill>
        </w:rPr>
        <w:t>农业经济学</w:t>
      </w:r>
    </w:p>
    <w:p>
      <w:pPr>
        <w:widowControl/>
        <w:spacing w:line="380" w:lineRule="exact"/>
        <w:ind w:left="1578" w:leftChars="227" w:hanging="1101" w:hangingChars="459"/>
        <w:jc w:val="left"/>
        <w:rPr>
          <w:rFonts w:ascii="Times New Roman" w:hAnsi="Times New Roman" w:cs="Times New Roman"/>
          <w:color w:val="000000" w:themeColor="text1"/>
          <w:spacing w:val="4"/>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宋体" w:hAnsi="Times New Roman" w:cs="Times New Roman"/>
          <w:color w:val="000000" w:themeColor="text1"/>
          <w:spacing w:val="4"/>
          <w:kern w:val="0"/>
          <w:sz w:val="24"/>
          <w:szCs w:val="24"/>
          <w14:textFill>
            <w14:solidFill>
              <w14:schemeClr w14:val="tx1"/>
            </w14:solidFill>
          </w14:textFill>
        </w:rPr>
        <w:t>①</w:t>
      </w:r>
      <w:r>
        <w:rPr>
          <w:rFonts w:ascii="Times New Roman" w:hAnsi="Times New Roman" w:cs="Times New Roman"/>
          <w:color w:val="000000" w:themeColor="text1"/>
          <w:spacing w:val="4"/>
          <w:kern w:val="0"/>
          <w:sz w:val="24"/>
          <w:szCs w:val="24"/>
          <w14:textFill>
            <w14:solidFill>
              <w14:schemeClr w14:val="tx1"/>
            </w14:solidFill>
          </w14:textFill>
        </w:rPr>
        <w:t>《政治经济学教程》</w:t>
      </w:r>
      <w:r>
        <w:rPr>
          <w:rFonts w:hint="eastAsia" w:ascii="Times New Roman" w:hAnsi="Times New Roman" w:cs="Times New Roman"/>
          <w:color w:val="000000" w:themeColor="text1"/>
          <w:spacing w:val="4"/>
          <w:kern w:val="0"/>
          <w:sz w:val="24"/>
          <w:szCs w:val="24"/>
          <w14:textFill>
            <w14:solidFill>
              <w14:schemeClr w14:val="tx1"/>
            </w14:solidFill>
          </w14:textFill>
        </w:rPr>
        <w:t>（</w:t>
      </w:r>
      <w:r>
        <w:rPr>
          <w:rFonts w:ascii="Times New Roman" w:hAnsi="Times New Roman" w:cs="Times New Roman"/>
          <w:color w:val="000000" w:themeColor="text1"/>
          <w:spacing w:val="4"/>
          <w:kern w:val="0"/>
          <w:sz w:val="24"/>
          <w:szCs w:val="24"/>
          <w14:textFill>
            <w14:solidFill>
              <w14:schemeClr w14:val="tx1"/>
            </w14:solidFill>
          </w14:textFill>
        </w:rPr>
        <w:t>第11版</w:t>
      </w:r>
      <w:r>
        <w:rPr>
          <w:rFonts w:hint="eastAsia" w:ascii="Times New Roman" w:hAnsi="Times New Roman" w:cs="Times New Roman"/>
          <w:color w:val="000000" w:themeColor="text1"/>
          <w:spacing w:val="4"/>
          <w:kern w:val="0"/>
          <w:sz w:val="24"/>
          <w:szCs w:val="24"/>
          <w14:textFill>
            <w14:solidFill>
              <w14:schemeClr w14:val="tx1"/>
            </w14:solidFill>
          </w14:textFill>
        </w:rPr>
        <w:t>）</w:t>
      </w:r>
      <w:r>
        <w:rPr>
          <w:rFonts w:ascii="Times New Roman" w:hAnsi="Times New Roman" w:cs="Times New Roman"/>
          <w:color w:val="000000" w:themeColor="text1"/>
          <w:spacing w:val="4"/>
          <w:kern w:val="0"/>
          <w:sz w:val="24"/>
          <w:szCs w:val="24"/>
          <w14:textFill>
            <w14:solidFill>
              <w14:schemeClr w14:val="tx1"/>
            </w14:solidFill>
          </w14:textFill>
        </w:rPr>
        <w:t>，宋涛主编，中国人民大学出版社，2016年版。</w:t>
      </w:r>
    </w:p>
    <w:p>
      <w:pPr>
        <w:widowControl/>
        <w:spacing w:line="380" w:lineRule="exact"/>
        <w:ind w:left="1581" w:leftChars="753"/>
        <w:jc w:val="left"/>
        <w:rPr>
          <w:rFonts w:ascii="Times New Roman" w:hAnsi="Times New Roman" w:eastAsia="黑体" w:cs="Times New Roman"/>
          <w:bCs/>
          <w:color w:val="000000" w:themeColor="text1"/>
          <w:kern w:val="0"/>
          <w:sz w:val="28"/>
          <w:szCs w:val="28"/>
          <w14:textFill>
            <w14:solidFill>
              <w14:schemeClr w14:val="tx1"/>
            </w14:solidFill>
          </w14:textFill>
        </w:rPr>
      </w:pPr>
      <w:r>
        <w:rPr>
          <w:rFonts w:ascii="宋体" w:hAnsi="Times New Roman" w:cs="Times New Roman"/>
          <w:color w:val="000000" w:themeColor="text1"/>
          <w:spacing w:val="4"/>
          <w:kern w:val="0"/>
          <w:sz w:val="24"/>
          <w:szCs w:val="24"/>
          <w14:textFill>
            <w14:solidFill>
              <w14:schemeClr w14:val="tx1"/>
            </w14:solidFill>
          </w14:textFill>
        </w:rPr>
        <w:t>②</w:t>
      </w:r>
      <w:r>
        <w:rPr>
          <w:rFonts w:ascii="Times New Roman" w:hAnsi="Times New Roman" w:cs="Times New Roman"/>
          <w:color w:val="000000" w:themeColor="text1"/>
          <w:spacing w:val="4"/>
          <w:kern w:val="0"/>
          <w:sz w:val="24"/>
          <w:szCs w:val="24"/>
          <w14:textFill>
            <w14:solidFill>
              <w14:schemeClr w14:val="tx1"/>
            </w14:solidFill>
          </w14:textFill>
        </w:rPr>
        <w:t>《农业经济学》</w:t>
      </w:r>
      <w:r>
        <w:rPr>
          <w:rFonts w:ascii="Times New Roman" w:hAnsi="Times New Roman" w:cs="Times New Roman"/>
          <w:color w:val="000000" w:themeColor="text1"/>
          <w:kern w:val="0"/>
          <w:sz w:val="24"/>
          <w:szCs w:val="24"/>
          <w14:textFill>
            <w14:solidFill>
              <w14:schemeClr w14:val="tx1"/>
            </w14:solidFill>
          </w14:textFill>
        </w:rPr>
        <w:t>孔祥智等编著，中国人民大学出版社2014年版。</w:t>
      </w:r>
    </w:p>
    <w:p>
      <w:pPr>
        <w:widowControl/>
        <w:spacing w:line="370" w:lineRule="exact"/>
        <w:jc w:val="left"/>
        <w:rPr>
          <w:rFonts w:ascii="Times New Roman" w:hAnsi="Times New Roman" w:eastAsia="黑体" w:cs="Times New Roman"/>
          <w:bCs/>
          <w:color w:val="000000" w:themeColor="text1"/>
          <w:kern w:val="0"/>
          <w:sz w:val="28"/>
          <w:szCs w:val="28"/>
          <w14:textFill>
            <w14:solidFill>
              <w14:schemeClr w14:val="tx1"/>
            </w14:solidFill>
          </w14:textFill>
        </w:rPr>
      </w:pPr>
    </w:p>
    <w:p>
      <w:pPr>
        <w:widowControl/>
        <w:spacing w:line="400" w:lineRule="exact"/>
        <w:jc w:val="left"/>
        <w:rPr>
          <w:rFonts w:ascii="Times New Roman" w:hAnsi="Times New Roman" w:eastAsia="黑体" w:cs="Times New Roman"/>
          <w:bCs/>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030105民商法学</w:t>
      </w:r>
    </w:p>
    <w:p>
      <w:pPr>
        <w:widowControl/>
        <w:spacing w:line="400" w:lineRule="exact"/>
        <w:ind w:firstLine="480" w:firstLineChars="200"/>
        <w:jc w:val="left"/>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40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7</w:t>
      </w:r>
      <w:r>
        <w:rPr>
          <w:rFonts w:ascii="Times New Roman" w:hAnsi="Times New Roman" w:eastAsia="黑体" w:cs="Times New Roman"/>
          <w:bCs/>
          <w:color w:val="000000" w:themeColor="text1"/>
          <w:spacing w:val="-10"/>
          <w:kern w:val="0"/>
          <w:sz w:val="24"/>
          <w:szCs w:val="24"/>
          <w:u w:val="single"/>
          <w14:textFill>
            <w14:solidFill>
              <w14:schemeClr w14:val="tx1"/>
            </w14:solidFill>
          </w14:textFill>
        </w:rPr>
        <w:t>02 法学综合</w:t>
      </w:r>
      <w:r>
        <w:rPr>
          <w:rFonts w:ascii="Times New Roman" w:hAnsi="Times New Roman" w:eastAsia="黑体" w:cs="Times New Roman"/>
          <w:bCs/>
          <w:color w:val="000000" w:themeColor="text1"/>
          <w:spacing w:val="-10"/>
          <w:kern w:val="0"/>
          <w:sz w:val="24"/>
          <w:szCs w:val="24"/>
          <w14:textFill>
            <w14:solidFill>
              <w14:schemeClr w14:val="tx1"/>
            </w14:solidFill>
          </w14:textFill>
        </w:rPr>
        <w:t>（法理学、刑法学、民事诉讼法学</w:t>
      </w:r>
      <w:r>
        <w:rPr>
          <w:rFonts w:ascii="Times New Roman" w:hAnsi="Times New Roman" w:eastAsia="黑体" w:cs="Times New Roman"/>
          <w:bCs/>
          <w:color w:val="000000" w:themeColor="text1"/>
          <w:kern w:val="0"/>
          <w:sz w:val="24"/>
          <w:szCs w:val="24"/>
          <w14:textFill>
            <w14:solidFill>
              <w14:schemeClr w14:val="tx1"/>
            </w14:solidFill>
          </w14:textFill>
        </w:rPr>
        <w:t>）</w:t>
      </w:r>
    </w:p>
    <w:p>
      <w:pPr>
        <w:widowControl/>
        <w:spacing w:line="350" w:lineRule="exact"/>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①《法理学》（第4版），张文显，高等教育出版社、北京大学出版社2012年版。</w:t>
      </w:r>
    </w:p>
    <w:p>
      <w:pPr>
        <w:widowControl/>
        <w:spacing w:line="350" w:lineRule="exact"/>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②《刑法学》（第5版），张明楷，法律出版社2016年版。</w:t>
      </w:r>
    </w:p>
    <w:p>
      <w:pPr>
        <w:widowControl/>
        <w:spacing w:line="350" w:lineRule="exact"/>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③《民事诉讼法》（第5版），江伟主编，北京大学出版社2016年版。</w:t>
      </w:r>
    </w:p>
    <w:p>
      <w:pPr>
        <w:widowControl/>
        <w:spacing w:line="340" w:lineRule="exact"/>
        <w:ind w:firstLine="480" w:firstLineChars="200"/>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803 民商法学</w:t>
      </w:r>
    </w:p>
    <w:p>
      <w:pPr>
        <w:widowControl/>
        <w:spacing w:line="350" w:lineRule="exact"/>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①《民法学》（第5版），王利明等，法律出版社2017年版。</w:t>
      </w:r>
    </w:p>
    <w:p>
      <w:pPr>
        <w:widowControl/>
        <w:spacing w:line="350" w:lineRule="exact"/>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②《商法学》（第4版），范健、王建文，普通高等教育出版社2015年版。</w:t>
      </w:r>
    </w:p>
    <w:p>
      <w:pPr>
        <w:widowControl/>
        <w:spacing w:line="34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公司法学</w:t>
      </w:r>
    </w:p>
    <w:p>
      <w:pPr>
        <w:widowControl/>
        <w:spacing w:line="340" w:lineRule="exact"/>
        <w:ind w:firstLine="480" w:firstLineChars="200"/>
        <w:jc w:val="left"/>
        <w:rPr>
          <w:rFonts w:ascii="Times New Roman" w:hAnsi="Times New Roman" w:eastAsia="方正仿宋简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《新公司法论》，周友苏，法律出版社2006年版。</w:t>
      </w:r>
    </w:p>
    <w:p>
      <w:pPr>
        <w:widowControl/>
        <w:spacing w:line="34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①物权法学②合同法学</w:t>
      </w:r>
    </w:p>
    <w:p>
      <w:pPr>
        <w:widowControl/>
        <w:spacing w:line="340" w:lineRule="exact"/>
        <w:ind w:left="1679" w:leftChars="228" w:hanging="1200" w:hangingChars="5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①《物权法》</w:t>
      </w:r>
      <w:r>
        <w:rPr>
          <w:rFonts w:hint="eastAsia" w:ascii="Times New Roman" w:hAnsi="Times New Roman" w:cs="Times New Roman"/>
          <w:color w:val="000000" w:themeColor="text1"/>
          <w:kern w:val="0"/>
          <w:sz w:val="24"/>
          <w:szCs w:val="24"/>
          <w14:textFill>
            <w14:solidFill>
              <w14:schemeClr w14:val="tx1"/>
            </w14:solidFill>
          </w14:textFill>
        </w:rPr>
        <w:t>（第6版）</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梁慧星</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法律</w:t>
      </w:r>
      <w:r>
        <w:rPr>
          <w:rFonts w:ascii="Times New Roman" w:hAnsi="Times New Roman" w:cs="Times New Roman"/>
          <w:color w:val="000000" w:themeColor="text1"/>
          <w:kern w:val="0"/>
          <w:sz w:val="24"/>
          <w:szCs w:val="24"/>
          <w14:textFill>
            <w14:solidFill>
              <w14:schemeClr w14:val="tx1"/>
            </w14:solidFill>
          </w14:textFill>
        </w:rPr>
        <w:t>出版社201</w:t>
      </w:r>
      <w:r>
        <w:rPr>
          <w:rFonts w:hint="eastAsia" w:ascii="Times New Roman" w:hAnsi="Times New Roman" w:cs="Times New Roman"/>
          <w:color w:val="000000" w:themeColor="text1"/>
          <w:kern w:val="0"/>
          <w:sz w:val="24"/>
          <w:szCs w:val="24"/>
          <w14:textFill>
            <w14:solidFill>
              <w14:schemeClr w14:val="tx1"/>
            </w14:solidFill>
          </w14:textFill>
        </w:rPr>
        <w:t>6</w:t>
      </w:r>
      <w:r>
        <w:rPr>
          <w:rFonts w:ascii="Times New Roman" w:hAnsi="Times New Roman" w:cs="Times New Roman"/>
          <w:color w:val="000000" w:themeColor="text1"/>
          <w:kern w:val="0"/>
          <w:sz w:val="24"/>
          <w:szCs w:val="24"/>
          <w14:textFill>
            <w14:solidFill>
              <w14:schemeClr w14:val="tx1"/>
            </w14:solidFill>
          </w14:textFill>
        </w:rPr>
        <w:t>年版。</w:t>
      </w:r>
    </w:p>
    <w:p>
      <w:pPr>
        <w:widowControl/>
        <w:spacing w:line="340" w:lineRule="exact"/>
        <w:ind w:left="1676" w:leftChars="798"/>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②《合同法》（第</w:t>
      </w:r>
      <w:r>
        <w:rPr>
          <w:rFonts w:hint="eastAsia" w:ascii="Times New Roman" w:hAnsi="Times New Roman" w:cs="Times New Roman"/>
          <w:color w:val="000000" w:themeColor="text1"/>
          <w:kern w:val="0"/>
          <w:sz w:val="24"/>
          <w:szCs w:val="24"/>
          <w14:textFill>
            <w14:solidFill>
              <w14:schemeClr w14:val="tx1"/>
            </w14:solidFill>
          </w14:textFill>
        </w:rPr>
        <w:t>6</w:t>
      </w:r>
      <w:r>
        <w:rPr>
          <w:rFonts w:ascii="Times New Roman" w:hAnsi="Times New Roman" w:cs="Times New Roman"/>
          <w:color w:val="000000" w:themeColor="text1"/>
          <w:kern w:val="0"/>
          <w:sz w:val="24"/>
          <w:szCs w:val="24"/>
          <w14:textFill>
            <w14:solidFill>
              <w14:schemeClr w14:val="tx1"/>
            </w14:solidFill>
          </w14:textFill>
        </w:rPr>
        <w:t>版），崔建远，法律出版社201</w:t>
      </w:r>
      <w:r>
        <w:rPr>
          <w:rFonts w:hint="eastAsia" w:ascii="Times New Roman" w:hAnsi="Times New Roman" w:cs="Times New Roman"/>
          <w:color w:val="000000" w:themeColor="text1"/>
          <w:kern w:val="0"/>
          <w:sz w:val="24"/>
          <w:szCs w:val="24"/>
          <w14:textFill>
            <w14:solidFill>
              <w14:schemeClr w14:val="tx1"/>
            </w14:solidFill>
          </w14:textFill>
        </w:rPr>
        <w:t>6</w:t>
      </w:r>
      <w:r>
        <w:rPr>
          <w:rFonts w:ascii="Times New Roman" w:hAnsi="Times New Roman" w:cs="Times New Roman"/>
          <w:color w:val="000000" w:themeColor="text1"/>
          <w:kern w:val="0"/>
          <w:sz w:val="24"/>
          <w:szCs w:val="24"/>
          <w14:textFill>
            <w14:solidFill>
              <w14:schemeClr w14:val="tx1"/>
            </w14:solidFill>
          </w14:textFill>
        </w:rPr>
        <w:t>年版。</w:t>
      </w:r>
    </w:p>
    <w:p>
      <w:pPr>
        <w:widowControl/>
        <w:spacing w:line="340" w:lineRule="exact"/>
        <w:ind w:left="1676" w:leftChars="798"/>
        <w:jc w:val="left"/>
        <w:rPr>
          <w:rFonts w:ascii="Times New Roman" w:hAnsi="Times New Roman" w:cs="Times New Roman"/>
          <w:color w:val="000000" w:themeColor="text1"/>
          <w:kern w:val="0"/>
          <w:sz w:val="24"/>
          <w:szCs w:val="24"/>
          <w14:textFill>
            <w14:solidFill>
              <w14:schemeClr w14:val="tx1"/>
            </w14:solidFill>
          </w14:textFill>
        </w:rPr>
      </w:pPr>
    </w:p>
    <w:p>
      <w:pPr>
        <w:widowControl/>
        <w:spacing w:line="34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030107经济法学</w:t>
      </w:r>
    </w:p>
    <w:p>
      <w:pPr>
        <w:widowControl/>
        <w:spacing w:line="340" w:lineRule="exact"/>
        <w:ind w:firstLine="480" w:firstLineChars="200"/>
        <w:jc w:val="left"/>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7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7</w:t>
      </w:r>
      <w:r>
        <w:rPr>
          <w:rFonts w:ascii="Times New Roman" w:hAnsi="Times New Roman" w:eastAsia="黑体" w:cs="Times New Roman"/>
          <w:bCs/>
          <w:color w:val="000000" w:themeColor="text1"/>
          <w:spacing w:val="-10"/>
          <w:kern w:val="0"/>
          <w:sz w:val="24"/>
          <w:szCs w:val="24"/>
          <w:u w:val="single"/>
          <w14:textFill>
            <w14:solidFill>
              <w14:schemeClr w14:val="tx1"/>
            </w14:solidFill>
          </w14:textFill>
        </w:rPr>
        <w:t>02 法学综合</w:t>
      </w:r>
      <w:r>
        <w:rPr>
          <w:rFonts w:ascii="Times New Roman" w:hAnsi="Times New Roman" w:eastAsia="黑体" w:cs="Times New Roman"/>
          <w:bCs/>
          <w:color w:val="000000" w:themeColor="text1"/>
          <w:spacing w:val="-10"/>
          <w:kern w:val="0"/>
          <w:sz w:val="24"/>
          <w:szCs w:val="24"/>
          <w14:textFill>
            <w14:solidFill>
              <w14:schemeClr w14:val="tx1"/>
            </w14:solidFill>
          </w14:textFill>
        </w:rPr>
        <w:t>（法理学、刑法学、民事诉讼法学</w:t>
      </w:r>
      <w:r>
        <w:rPr>
          <w:rFonts w:ascii="Times New Roman" w:hAnsi="Times New Roman" w:eastAsia="黑体" w:cs="Times New Roman"/>
          <w:bCs/>
          <w:color w:val="000000" w:themeColor="text1"/>
          <w:kern w:val="0"/>
          <w:sz w:val="24"/>
          <w:szCs w:val="24"/>
          <w14:textFill>
            <w14:solidFill>
              <w14:schemeClr w14:val="tx1"/>
            </w14:solidFill>
          </w14:textFill>
        </w:rPr>
        <w:t>）</w:t>
      </w:r>
    </w:p>
    <w:p>
      <w:pPr>
        <w:widowControl/>
        <w:spacing w:line="37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①《法理学》（第4版），张文显，高等教育出版社、北京大学出版社2012年版。</w:t>
      </w:r>
    </w:p>
    <w:p>
      <w:pPr>
        <w:widowControl/>
        <w:spacing w:line="34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②《刑法学》（第5版），张明楷，法律出版社2016年版。</w:t>
      </w:r>
    </w:p>
    <w:p>
      <w:pPr>
        <w:widowControl/>
        <w:spacing w:line="34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③《民事诉讼法》（第5版），江伟主编，北京大学出版社2016年版。</w:t>
      </w:r>
    </w:p>
    <w:p>
      <w:pPr>
        <w:widowControl/>
        <w:spacing w:line="340" w:lineRule="exact"/>
        <w:ind w:firstLine="480" w:firstLineChars="200"/>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803 民商法学</w:t>
      </w:r>
    </w:p>
    <w:p>
      <w:pPr>
        <w:widowControl/>
        <w:spacing w:line="37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①《民法学》（第5版），王利明等，法律出版社2017年版。</w:t>
      </w:r>
    </w:p>
    <w:p>
      <w:pPr>
        <w:widowControl/>
        <w:spacing w:line="37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②《商法学》（第4版），范健、王建文，普通高等教育出版社2015年版。</w:t>
      </w:r>
    </w:p>
    <w:p>
      <w:pPr>
        <w:widowControl/>
        <w:spacing w:line="34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证券法学</w:t>
      </w:r>
    </w:p>
    <w:p>
      <w:pPr>
        <w:widowControl/>
        <w:spacing w:line="34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《新证券法论》，周友苏主编，法律出版社2007年版。</w:t>
      </w:r>
    </w:p>
    <w:p>
      <w:pPr>
        <w:widowControl/>
        <w:spacing w:line="34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Times New Roman" w:hAnsi="Times New Roman" w:cs="Times New Roman"/>
          <w:color w:val="000000" w:themeColor="text1"/>
          <w:kern w:val="0"/>
          <w:sz w:val="24"/>
          <w:szCs w:val="24"/>
          <w14:textFill>
            <w14:solidFill>
              <w14:schemeClr w14:val="tx1"/>
            </w14:solidFill>
          </w14:textFill>
        </w:rPr>
        <w:t>①公司法学②合同法学</w:t>
      </w:r>
    </w:p>
    <w:p>
      <w:pPr>
        <w:widowControl/>
        <w:spacing w:line="340" w:lineRule="exact"/>
        <w:ind w:left="1666" w:leftChars="222" w:hanging="1200" w:hangingChars="5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①《新公司法论》，周友苏，法律出版社2006年版。</w:t>
      </w:r>
    </w:p>
    <w:p>
      <w:pPr>
        <w:widowControl/>
        <w:spacing w:line="340" w:lineRule="exact"/>
        <w:ind w:left="1676" w:leftChars="798"/>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②《合同法》（第</w:t>
      </w:r>
      <w:r>
        <w:rPr>
          <w:rFonts w:hint="eastAsia" w:ascii="Times New Roman" w:hAnsi="Times New Roman" w:cs="Times New Roman"/>
          <w:color w:val="000000" w:themeColor="text1"/>
          <w:kern w:val="0"/>
          <w:sz w:val="24"/>
          <w:szCs w:val="24"/>
          <w14:textFill>
            <w14:solidFill>
              <w14:schemeClr w14:val="tx1"/>
            </w14:solidFill>
          </w14:textFill>
        </w:rPr>
        <w:t>6</w:t>
      </w:r>
      <w:r>
        <w:rPr>
          <w:rFonts w:ascii="Times New Roman" w:hAnsi="Times New Roman" w:cs="Times New Roman"/>
          <w:color w:val="000000" w:themeColor="text1"/>
          <w:kern w:val="0"/>
          <w:sz w:val="24"/>
          <w:szCs w:val="24"/>
          <w14:textFill>
            <w14:solidFill>
              <w14:schemeClr w14:val="tx1"/>
            </w14:solidFill>
          </w14:textFill>
        </w:rPr>
        <w:t>版），崔建远，法律出版社201</w:t>
      </w:r>
      <w:r>
        <w:rPr>
          <w:rFonts w:hint="eastAsia" w:ascii="Times New Roman" w:hAnsi="Times New Roman" w:cs="Times New Roman"/>
          <w:color w:val="000000" w:themeColor="text1"/>
          <w:kern w:val="0"/>
          <w:sz w:val="24"/>
          <w:szCs w:val="24"/>
          <w14:textFill>
            <w14:solidFill>
              <w14:schemeClr w14:val="tx1"/>
            </w14:solidFill>
          </w14:textFill>
        </w:rPr>
        <w:t>6</w:t>
      </w:r>
      <w:r>
        <w:rPr>
          <w:rFonts w:ascii="Times New Roman" w:hAnsi="Times New Roman" w:cs="Times New Roman"/>
          <w:color w:val="000000" w:themeColor="text1"/>
          <w:kern w:val="0"/>
          <w:sz w:val="24"/>
          <w:szCs w:val="24"/>
          <w14:textFill>
            <w14:solidFill>
              <w14:schemeClr w14:val="tx1"/>
            </w14:solidFill>
          </w14:textFill>
        </w:rPr>
        <w:t>年版。</w:t>
      </w:r>
    </w:p>
    <w:p>
      <w:pPr>
        <w:widowControl/>
        <w:spacing w:line="340" w:lineRule="exact"/>
        <w:ind w:left="1676" w:leftChars="798"/>
        <w:rPr>
          <w:rFonts w:ascii="Times New Roman" w:hAnsi="Times New Roman" w:cs="Times New Roman"/>
          <w:color w:val="000000" w:themeColor="text1"/>
          <w:kern w:val="0"/>
          <w:sz w:val="24"/>
          <w:szCs w:val="24"/>
          <w14:textFill>
            <w14:solidFill>
              <w14:schemeClr w14:val="tx1"/>
            </w14:solidFill>
          </w14:textFill>
        </w:rPr>
      </w:pPr>
    </w:p>
    <w:p>
      <w:pPr>
        <w:widowControl/>
        <w:spacing w:line="340" w:lineRule="exac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030202中外政治制度</w:t>
      </w:r>
    </w:p>
    <w:p>
      <w:pPr>
        <w:widowControl/>
        <w:spacing w:line="340" w:lineRule="exact"/>
        <w:ind w:firstLine="470" w:firstLineChars="196"/>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80" w:lineRule="exact"/>
        <w:ind w:firstLine="470" w:firstLineChars="196"/>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703 政治学原理</w:t>
      </w:r>
    </w:p>
    <w:p>
      <w:pPr>
        <w:widowControl/>
        <w:spacing w:line="3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《政治学导论》，杨光斌主编，中国人民大学出版社2011年11月第4版。</w:t>
      </w:r>
    </w:p>
    <w:p>
      <w:pPr>
        <w:widowControl/>
        <w:spacing w:line="360" w:lineRule="exact"/>
        <w:ind w:firstLine="470" w:firstLineChars="196"/>
        <w:rPr>
          <w:rFonts w:ascii="Times New Roman" w:hAnsi="Times New Roman" w:eastAsia="黑体" w:cs="Times New Roman"/>
          <w:bCs/>
          <w:color w:val="000000" w:themeColor="text1"/>
          <w:kern w:val="0"/>
          <w:sz w:val="24"/>
          <w:szCs w:val="24"/>
          <w:u w:val="single"/>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804 西方政治思想史</w:t>
      </w:r>
    </w:p>
    <w:p>
      <w:pPr>
        <w:widowControl/>
        <w:spacing w:line="37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《西方政治思想史》，徐大同主编，天津教育出版社2002年4月第3版。</w:t>
      </w:r>
    </w:p>
    <w:p>
      <w:pPr>
        <w:widowControl/>
        <w:spacing w:line="360" w:lineRule="exact"/>
        <w:ind w:firstLine="470" w:firstLineChars="196"/>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中国政治制度史</w:t>
      </w:r>
    </w:p>
    <w:p>
      <w:pPr>
        <w:widowControl/>
        <w:spacing w:line="360" w:lineRule="exact"/>
        <w:ind w:firstLine="470" w:firstLineChars="196"/>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《中国政治制度史》，柏桦编著，中国人民大学出版社2011年4月第</w:t>
      </w:r>
      <w:r>
        <w:rPr>
          <w:rFonts w:hint="eastAsia" w:ascii="Times New Roman" w:hAnsi="Times New Roman" w:cs="Times New Roman"/>
          <w:color w:val="000000" w:themeColor="text1"/>
          <w:kern w:val="0"/>
          <w:sz w:val="24"/>
          <w:szCs w:val="24"/>
          <w14:textFill>
            <w14:solidFill>
              <w14:schemeClr w14:val="tx1"/>
            </w14:solidFill>
          </w14:textFill>
        </w:rPr>
        <w:t>3</w:t>
      </w:r>
      <w:r>
        <w:rPr>
          <w:rFonts w:ascii="Times New Roman" w:hAnsi="Times New Roman" w:cs="Times New Roman"/>
          <w:color w:val="000000" w:themeColor="text1"/>
          <w:kern w:val="0"/>
          <w:sz w:val="24"/>
          <w:szCs w:val="24"/>
          <w14:textFill>
            <w14:solidFill>
              <w14:schemeClr w14:val="tx1"/>
            </w14:solidFill>
          </w14:textFill>
        </w:rPr>
        <w:t>版。</w:t>
      </w:r>
    </w:p>
    <w:p>
      <w:pPr>
        <w:widowControl/>
        <w:spacing w:line="360" w:lineRule="exact"/>
        <w:ind w:firstLine="470" w:firstLineChars="196"/>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当代西方政治思潮</w:t>
      </w: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行政管理学</w:t>
      </w:r>
    </w:p>
    <w:p>
      <w:pPr>
        <w:widowControl/>
        <w:spacing w:line="360" w:lineRule="exact"/>
        <w:ind w:left="1646" w:leftChars="224" w:hanging="1176" w:hangingChars="49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《当代西方政治思潮》，徐大同主编，天津人民出版社2011年10月第</w:t>
      </w:r>
      <w:r>
        <w:rPr>
          <w:rFonts w:hint="eastAsia" w:ascii="Times New Roman" w:hAnsi="Times New Roman" w:cs="Times New Roman"/>
          <w:color w:val="000000" w:themeColor="text1"/>
          <w:kern w:val="0"/>
          <w:sz w:val="24"/>
          <w:szCs w:val="24"/>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版。</w:t>
      </w:r>
    </w:p>
    <w:p>
      <w:pPr>
        <w:widowControl/>
        <w:spacing w:line="360" w:lineRule="exact"/>
        <w:ind w:left="1676" w:leftChars="798"/>
        <w:rPr>
          <w:rFonts w:ascii="Times New Roman" w:hAnsi="Times New Roman" w:cs="Times New Roman"/>
          <w:color w:val="000000" w:themeColor="text1"/>
          <w:kern w:val="0"/>
          <w:sz w:val="24"/>
          <w:szCs w:val="24"/>
          <w14:textFill>
            <w14:solidFill>
              <w14:schemeClr w14:val="tx1"/>
            </w14:solidFill>
          </w14:textFill>
        </w:rPr>
      </w:pP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spacing w:val="-12"/>
          <w:kern w:val="0"/>
          <w:sz w:val="24"/>
          <w:szCs w:val="24"/>
          <w14:textFill>
            <w14:solidFill>
              <w14:schemeClr w14:val="tx1"/>
            </w14:solidFill>
          </w14:textFill>
        </w:rPr>
        <w:t>行政管理学》，夏书章主编，高等教育出版社2013年6月第</w:t>
      </w:r>
      <w:r>
        <w:rPr>
          <w:rFonts w:hint="eastAsia" w:ascii="Times New Roman" w:hAnsi="Times New Roman" w:cs="Times New Roman"/>
          <w:color w:val="000000" w:themeColor="text1"/>
          <w:spacing w:val="-12"/>
          <w:kern w:val="0"/>
          <w:sz w:val="24"/>
          <w:szCs w:val="24"/>
          <w14:textFill>
            <w14:solidFill>
              <w14:schemeClr w14:val="tx1"/>
            </w14:solidFill>
          </w14:textFill>
        </w:rPr>
        <w:t>5</w:t>
      </w:r>
      <w:r>
        <w:rPr>
          <w:rFonts w:ascii="Times New Roman" w:hAnsi="Times New Roman" w:cs="Times New Roman"/>
          <w:color w:val="000000" w:themeColor="text1"/>
          <w:spacing w:val="-12"/>
          <w:kern w:val="0"/>
          <w:sz w:val="24"/>
          <w:szCs w:val="24"/>
          <w14:textFill>
            <w14:solidFill>
              <w14:schemeClr w14:val="tx1"/>
            </w14:solidFill>
          </w14:textFill>
        </w:rPr>
        <w:t>版</w:t>
      </w:r>
      <w:r>
        <w:rPr>
          <w:rFonts w:ascii="Times New Roman" w:hAnsi="Times New Roman" w:cs="Times New Roman"/>
          <w:color w:val="000000" w:themeColor="text1"/>
          <w:kern w:val="0"/>
          <w:sz w:val="24"/>
          <w:szCs w:val="24"/>
          <w14:textFill>
            <w14:solidFill>
              <w14:schemeClr w14:val="tx1"/>
            </w14:solidFill>
          </w14:textFill>
        </w:rPr>
        <w:t>。</w:t>
      </w:r>
    </w:p>
    <w:p>
      <w:pPr>
        <w:widowControl/>
        <w:spacing w:line="360" w:lineRule="exact"/>
        <w:ind w:left="1676" w:leftChars="798"/>
        <w:rPr>
          <w:rFonts w:ascii="Times New Roman" w:hAnsi="Times New Roman" w:cs="Times New Roman"/>
          <w:color w:val="000000" w:themeColor="text1"/>
          <w:kern w:val="0"/>
          <w:sz w:val="24"/>
          <w:szCs w:val="24"/>
          <w14:textFill>
            <w14:solidFill>
              <w14:schemeClr w14:val="tx1"/>
            </w14:solidFill>
          </w14:textFill>
        </w:rPr>
      </w:pPr>
    </w:p>
    <w:p>
      <w:pPr>
        <w:widowControl/>
        <w:spacing w:line="360" w:lineRule="exact"/>
        <w:jc w:val="left"/>
        <w:rPr>
          <w:rFonts w:ascii="Times New Roman" w:hAnsi="Times New Roman" w:eastAsia="黑体" w:cs="Times New Roman"/>
          <w:bCs/>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030204 中共党史</w:t>
      </w:r>
    </w:p>
    <w:p>
      <w:pPr>
        <w:widowControl/>
        <w:spacing w:line="360" w:lineRule="exact"/>
        <w:ind w:firstLine="470" w:firstLineChars="196"/>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60" w:lineRule="exact"/>
        <w:ind w:firstLine="470" w:firstLineChars="196"/>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703 政治学原理</w:t>
      </w:r>
    </w:p>
    <w:p>
      <w:pPr>
        <w:widowControl/>
        <w:spacing w:line="37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《政治学导论》，杨光斌主编，中国人民大学出版社2011年11月第4版。</w:t>
      </w:r>
    </w:p>
    <w:p>
      <w:pPr>
        <w:widowControl/>
        <w:spacing w:line="360" w:lineRule="exact"/>
        <w:ind w:firstLine="470" w:firstLineChars="196"/>
        <w:rPr>
          <w:rFonts w:ascii="Times New Roman" w:hAnsi="Times New Roman" w:eastAsia="黑体" w:cs="Times New Roman"/>
          <w:bCs/>
          <w:color w:val="000000" w:themeColor="text1"/>
          <w:kern w:val="0"/>
          <w:sz w:val="24"/>
          <w:szCs w:val="24"/>
          <w:u w:val="single"/>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804 西方政治思想史</w:t>
      </w:r>
    </w:p>
    <w:p>
      <w:pPr>
        <w:widowControl/>
        <w:spacing w:line="37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《西方政治思想史》，徐大同主编，天津教育出版社2002年4月第3版。</w:t>
      </w:r>
    </w:p>
    <w:p>
      <w:pPr>
        <w:widowControl/>
        <w:spacing w:line="36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中共党史</w:t>
      </w:r>
    </w:p>
    <w:p>
      <w:pPr>
        <w:widowControl/>
        <w:spacing w:line="36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《中共党史》，相关内容任一国内通行版本。</w:t>
      </w:r>
    </w:p>
    <w:p>
      <w:pPr>
        <w:widowControl/>
        <w:spacing w:line="38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①</w:t>
      </w:r>
      <w:r>
        <w:rPr>
          <w:rFonts w:hint="eastAsia" w:ascii="Times New Roman" w:hAnsi="Times New Roman" w:cs="Times New Roman"/>
          <w:color w:val="000000" w:themeColor="text1"/>
          <w:kern w:val="0"/>
          <w:sz w:val="24"/>
          <w:szCs w:val="24"/>
          <w14:textFill>
            <w14:solidFill>
              <w14:schemeClr w14:val="tx1"/>
            </w14:solidFill>
          </w14:textFill>
        </w:rPr>
        <w:t>马克思主义基本原理</w:t>
      </w:r>
      <w:r>
        <w:rPr>
          <w:rFonts w:ascii="Times New Roman" w:hAnsi="Times New Roman" w:cs="Times New Roman"/>
          <w:color w:val="000000" w:themeColor="text1"/>
          <w:kern w:val="0"/>
          <w:sz w:val="24"/>
          <w:szCs w:val="24"/>
          <w14:textFill>
            <w14:solidFill>
              <w14:schemeClr w14:val="tx1"/>
            </w14:solidFill>
          </w14:textFill>
        </w:rPr>
        <w:t>②毛泽东思想</w:t>
      </w:r>
      <w:r>
        <w:rPr>
          <w:rFonts w:hint="eastAsia" w:ascii="Times New Roman" w:hAnsi="Times New Roman" w:cs="Times New Roman"/>
          <w:color w:val="000000" w:themeColor="text1"/>
          <w:kern w:val="0"/>
          <w:sz w:val="24"/>
          <w:szCs w:val="24"/>
          <w14:textFill>
            <w14:solidFill>
              <w14:schemeClr w14:val="tx1"/>
            </w14:solidFill>
          </w14:textFill>
        </w:rPr>
        <w:t>与</w:t>
      </w:r>
      <w:r>
        <w:rPr>
          <w:rFonts w:ascii="Times New Roman" w:hAnsi="Times New Roman" w:cs="Times New Roman"/>
          <w:color w:val="000000" w:themeColor="text1"/>
          <w:kern w:val="0"/>
          <w:sz w:val="24"/>
          <w:szCs w:val="24"/>
          <w14:textFill>
            <w14:solidFill>
              <w14:schemeClr w14:val="tx1"/>
            </w14:solidFill>
          </w14:textFill>
        </w:rPr>
        <w:t>中国特色社会主义理论体系</w:t>
      </w:r>
    </w:p>
    <w:p>
      <w:pPr>
        <w:widowControl/>
        <w:spacing w:line="380" w:lineRule="exact"/>
        <w:ind w:left="1623" w:leftChars="206" w:hanging="1190" w:hangingChars="4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①《</w:t>
      </w:r>
      <w:r>
        <w:rPr>
          <w:rFonts w:hint="eastAsia" w:ascii="Times New Roman" w:hAnsi="Times New Roman" w:cs="Times New Roman"/>
          <w:color w:val="000000" w:themeColor="text1"/>
          <w:kern w:val="0"/>
          <w:sz w:val="24"/>
          <w:szCs w:val="24"/>
          <w14:textFill>
            <w14:solidFill>
              <w14:schemeClr w14:val="tx1"/>
            </w14:solidFill>
          </w14:textFill>
        </w:rPr>
        <w:t>马克思主义基本原理概论</w:t>
      </w:r>
      <w:r>
        <w:rPr>
          <w:rFonts w:ascii="Times New Roman" w:hAnsi="Times New Roman" w:cs="Times New Roman"/>
          <w:color w:val="000000" w:themeColor="text1"/>
          <w:kern w:val="0"/>
          <w:sz w:val="24"/>
          <w:szCs w:val="24"/>
          <w14:textFill>
            <w14:solidFill>
              <w14:schemeClr w14:val="tx1"/>
            </w14:solidFill>
          </w14:textFill>
        </w:rPr>
        <w:t>》，相关内容任一通行版本。</w:t>
      </w:r>
    </w:p>
    <w:p>
      <w:pPr>
        <w:widowControl/>
        <w:spacing w:line="380" w:lineRule="exact"/>
        <w:ind w:left="1596" w:leftChars="76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②《</w:t>
      </w:r>
      <w:r>
        <w:rPr>
          <w:rFonts w:hint="eastAsia" w:ascii="Times New Roman" w:hAnsi="Times New Roman" w:cs="Times New Roman"/>
          <w:color w:val="000000" w:themeColor="text1"/>
          <w:kern w:val="0"/>
          <w:sz w:val="24"/>
          <w:szCs w:val="24"/>
          <w14:textFill>
            <w14:solidFill>
              <w14:schemeClr w14:val="tx1"/>
            </w14:solidFill>
          </w14:textFill>
        </w:rPr>
        <w:t>毛泽东思想与</w:t>
      </w:r>
      <w:r>
        <w:rPr>
          <w:rFonts w:ascii="Times New Roman" w:hAnsi="Times New Roman" w:cs="Times New Roman"/>
          <w:color w:val="000000" w:themeColor="text1"/>
          <w:kern w:val="0"/>
          <w:sz w:val="24"/>
          <w:szCs w:val="24"/>
          <w14:textFill>
            <w14:solidFill>
              <w14:schemeClr w14:val="tx1"/>
            </w14:solidFill>
          </w14:textFill>
        </w:rPr>
        <w:t>中国特色社会主义理论体系</w:t>
      </w:r>
      <w:r>
        <w:rPr>
          <w:rFonts w:hint="eastAsia" w:ascii="Times New Roman" w:hAnsi="Times New Roman" w:cs="Times New Roman"/>
          <w:color w:val="000000" w:themeColor="text1"/>
          <w:kern w:val="0"/>
          <w:sz w:val="24"/>
          <w:szCs w:val="24"/>
          <w14:textFill>
            <w14:solidFill>
              <w14:schemeClr w14:val="tx1"/>
            </w14:solidFill>
          </w14:textFill>
        </w:rPr>
        <w:t>概论</w:t>
      </w:r>
      <w:r>
        <w:rPr>
          <w:rFonts w:ascii="Times New Roman" w:hAnsi="Times New Roman" w:cs="Times New Roman"/>
          <w:color w:val="000000" w:themeColor="text1"/>
          <w:kern w:val="0"/>
          <w:sz w:val="24"/>
          <w:szCs w:val="24"/>
          <w14:textFill>
            <w14:solidFill>
              <w14:schemeClr w14:val="tx1"/>
            </w14:solidFill>
          </w14:textFill>
        </w:rPr>
        <w:t>》，相关内容任一通行版本。</w:t>
      </w:r>
    </w:p>
    <w:p>
      <w:pPr>
        <w:widowControl/>
        <w:spacing w:line="380" w:lineRule="exact"/>
        <w:jc w:val="left"/>
        <w:rPr>
          <w:rFonts w:ascii="Times New Roman" w:hAnsi="Times New Roman" w:eastAsia="黑体" w:cs="Times New Roman"/>
          <w:bCs/>
          <w:color w:val="000000" w:themeColor="text1"/>
          <w:kern w:val="0"/>
          <w:sz w:val="28"/>
          <w:szCs w:val="28"/>
          <w14:textFill>
            <w14:solidFill>
              <w14:schemeClr w14:val="tx1"/>
            </w14:solidFill>
          </w14:textFill>
        </w:rPr>
      </w:pPr>
    </w:p>
    <w:p>
      <w:pPr>
        <w:widowControl/>
        <w:spacing w:line="36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0302Z1公共政策与公共管理</w:t>
      </w:r>
    </w:p>
    <w:p>
      <w:pPr>
        <w:widowControl/>
        <w:spacing w:line="36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60" w:lineRule="exact"/>
        <w:ind w:firstLine="480" w:firstLineChars="200"/>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703 政治学原理</w:t>
      </w:r>
    </w:p>
    <w:p>
      <w:pPr>
        <w:widowControl/>
        <w:spacing w:line="36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ascii="Times New Roman" w:hAnsi="Times New Roman" w:eastAsia="方正仿宋简体" w:cs="Times New Roman"/>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政治学导论》，杨光斌主编，中国人民大学出版社2011年第四版。</w:t>
      </w:r>
    </w:p>
    <w:p>
      <w:pPr>
        <w:widowControl/>
        <w:spacing w:line="360" w:lineRule="exact"/>
        <w:ind w:firstLine="480" w:firstLineChars="200"/>
        <w:jc w:val="left"/>
        <w:rPr>
          <w:rFonts w:ascii="Times New Roman" w:hAnsi="Times New Roman" w:eastAsia="黑体" w:cs="Times New Roman"/>
          <w:bCs/>
          <w:color w:val="000000" w:themeColor="text1"/>
          <w:kern w:val="0"/>
          <w:sz w:val="24"/>
          <w:szCs w:val="24"/>
          <w:u w:val="single"/>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804 西方政治思想史</w:t>
      </w:r>
    </w:p>
    <w:p>
      <w:pPr>
        <w:widowControl/>
        <w:spacing w:line="37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《西方政治思想史》，徐大同主编，天津教育出版社2002年第三版。</w:t>
      </w:r>
    </w:p>
    <w:p>
      <w:pPr>
        <w:widowControl/>
        <w:spacing w:line="36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公共管理学</w:t>
      </w:r>
    </w:p>
    <w:p>
      <w:pPr>
        <w:widowControl/>
        <w:spacing w:line="36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《公共管理学》，王乐夫、蔡立辉，中国人民大学出版社2012年版。</w:t>
      </w:r>
    </w:p>
    <w:p>
      <w:pPr>
        <w:widowControl/>
        <w:spacing w:line="36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①管理学原理②公共政策学</w:t>
      </w:r>
    </w:p>
    <w:p>
      <w:pPr>
        <w:widowControl/>
        <w:spacing w:line="360" w:lineRule="exact"/>
        <w:ind w:left="1666" w:leftChars="222" w:hanging="1200" w:hangingChars="500"/>
        <w:rPr>
          <w:rFonts w:ascii="Times New Roman" w:hAnsi="Times New Roman" w:eastAsia="方正仿宋简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①《管理学—原理与方法》，周三多等，复旦大学出版社2012年版。</w:t>
      </w:r>
    </w:p>
    <w:p>
      <w:pPr>
        <w:widowControl/>
        <w:spacing w:line="360" w:lineRule="exact"/>
        <w:ind w:left="1676" w:leftChars="798"/>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②《公共政策学》，宁骚，高等教育出版社2011年版。</w:t>
      </w:r>
    </w:p>
    <w:p>
      <w:pPr>
        <w:widowControl/>
        <w:spacing w:line="360" w:lineRule="exact"/>
        <w:ind w:left="1676" w:leftChars="798"/>
        <w:jc w:val="left"/>
        <w:rPr>
          <w:rFonts w:ascii="Times New Roman" w:hAnsi="Times New Roman" w:cs="Times New Roman"/>
          <w:color w:val="000000" w:themeColor="text1"/>
          <w:kern w:val="0"/>
          <w:sz w:val="24"/>
          <w:szCs w:val="24"/>
          <w14:textFill>
            <w14:solidFill>
              <w14:schemeClr w14:val="tx1"/>
            </w14:solidFill>
          </w14:textFill>
        </w:rPr>
      </w:pPr>
    </w:p>
    <w:p>
      <w:pPr>
        <w:widowControl/>
        <w:spacing w:line="40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030301社会学</w:t>
      </w:r>
    </w:p>
    <w:p>
      <w:pPr>
        <w:widowControl/>
        <w:spacing w:line="40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40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704 社会学原理</w:t>
      </w:r>
    </w:p>
    <w:p>
      <w:pPr>
        <w:widowControl/>
        <w:spacing w:line="400" w:lineRule="exact"/>
        <w:ind w:firstLine="360" w:firstLineChars="150"/>
        <w:jc w:val="left"/>
        <w:rPr>
          <w:rFonts w:ascii="Times New Roman" w:hAnsi="Times New Roman" w:eastAsia="方正仿宋简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《西方社会学理论》（上、下），杨善华、谢立中主编，北京大学出版社2015年版。</w:t>
      </w:r>
    </w:p>
    <w:p>
      <w:pPr>
        <w:widowControl/>
        <w:spacing w:line="400" w:lineRule="exact"/>
        <w:ind w:firstLine="470" w:firstLineChars="196"/>
        <w:jc w:val="left"/>
        <w:rPr>
          <w:rFonts w:ascii="Times New Roman" w:hAnsi="Times New Roman" w:eastAsia="黑体" w:cs="Times New Roman"/>
          <w:bCs/>
          <w:color w:val="000000" w:themeColor="text1"/>
          <w:kern w:val="0"/>
          <w:sz w:val="24"/>
          <w:szCs w:val="24"/>
          <w:u w:val="single"/>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805 社会学研究方法</w:t>
      </w:r>
    </w:p>
    <w:p>
      <w:pPr>
        <w:widowControl/>
        <w:spacing w:line="37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《社会学研究方法》（第四版），风笑天著，中国人民大学出版社2013年版。</w:t>
      </w:r>
    </w:p>
    <w:p>
      <w:pPr>
        <w:widowControl/>
        <w:spacing w:line="40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hint="eastAsia" w:ascii="Times New Roman" w:hAnsi="Times New Roman" w:eastAsia="黑体" w:cs="Times New Roman"/>
          <w:bCs/>
          <w:color w:val="000000" w:themeColor="text1"/>
          <w:kern w:val="0"/>
          <w:sz w:val="24"/>
          <w:szCs w:val="24"/>
          <w14:textFill>
            <w14:solidFill>
              <w14:schemeClr w14:val="tx1"/>
            </w14:solidFill>
          </w14:textFill>
        </w:rPr>
        <w:t>社会学概论</w:t>
      </w:r>
    </w:p>
    <w:p>
      <w:pPr>
        <w:widowControl/>
        <w:spacing w:line="400" w:lineRule="exact"/>
        <w:ind w:firstLine="470" w:firstLineChars="196"/>
        <w:jc w:val="left"/>
        <w:rPr>
          <w:rFonts w:ascii="Times New Roman" w:hAnsi="Times New Roman" w:eastAsia="方正仿宋简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w:t>
      </w:r>
      <w:r>
        <w:rPr>
          <w:rFonts w:hint="eastAsia" w:ascii="Times New Roman" w:hAnsi="Times New Roman" w:cs="Times New Roman"/>
          <w:bCs/>
          <w:color w:val="000000" w:themeColor="text1"/>
          <w:kern w:val="0"/>
          <w:sz w:val="24"/>
          <w:szCs w:val="24"/>
          <w14:textFill>
            <w14:solidFill>
              <w14:schemeClr w14:val="tx1"/>
            </w14:solidFill>
          </w14:textFill>
        </w:rPr>
        <w:t>社会学概论新修</w:t>
      </w:r>
      <w:r>
        <w:rPr>
          <w:rFonts w:ascii="Times New Roman" w:hAnsi="Times New Roman" w:cs="Times New Roman"/>
          <w:bCs/>
          <w:color w:val="000000" w:themeColor="text1"/>
          <w:kern w:val="0"/>
          <w:sz w:val="24"/>
          <w:szCs w:val="24"/>
          <w14:textFill>
            <w14:solidFill>
              <w14:schemeClr w14:val="tx1"/>
            </w14:solidFill>
          </w14:textFill>
        </w:rPr>
        <w:t>》（</w:t>
      </w:r>
      <w:r>
        <w:rPr>
          <w:rFonts w:hint="eastAsia" w:ascii="Times New Roman" w:hAnsi="Times New Roman" w:cs="Times New Roman"/>
          <w:bCs/>
          <w:color w:val="000000" w:themeColor="text1"/>
          <w:kern w:val="0"/>
          <w:sz w:val="24"/>
          <w:szCs w:val="24"/>
          <w14:textFill>
            <w14:solidFill>
              <w14:schemeClr w14:val="tx1"/>
            </w14:solidFill>
          </w14:textFill>
        </w:rPr>
        <w:t>第四版</w:t>
      </w:r>
      <w:r>
        <w:rPr>
          <w:rFonts w:ascii="Times New Roman" w:hAnsi="Times New Roman" w:cs="Times New Roman"/>
          <w:bCs/>
          <w:color w:val="000000" w:themeColor="text1"/>
          <w:kern w:val="0"/>
          <w:sz w:val="24"/>
          <w:szCs w:val="24"/>
          <w14:textFill>
            <w14:solidFill>
              <w14:schemeClr w14:val="tx1"/>
            </w14:solidFill>
          </w14:textFill>
        </w:rPr>
        <w:t>），</w:t>
      </w:r>
      <w:r>
        <w:rPr>
          <w:rFonts w:hint="eastAsia" w:ascii="Times New Roman" w:hAnsi="Times New Roman" w:cs="Times New Roman"/>
          <w:bCs/>
          <w:color w:val="000000" w:themeColor="text1"/>
          <w:kern w:val="0"/>
          <w:sz w:val="24"/>
          <w:szCs w:val="24"/>
          <w14:textFill>
            <w14:solidFill>
              <w14:schemeClr w14:val="tx1"/>
            </w14:solidFill>
          </w14:textFill>
        </w:rPr>
        <w:t>郑杭生著</w:t>
      </w:r>
      <w:r>
        <w:rPr>
          <w:rFonts w:ascii="Times New Roman" w:hAnsi="Times New Roman" w:cs="Times New Roman"/>
          <w:bCs/>
          <w:color w:val="000000" w:themeColor="text1"/>
          <w:kern w:val="0"/>
          <w:sz w:val="24"/>
          <w:szCs w:val="24"/>
          <w14:textFill>
            <w14:solidFill>
              <w14:schemeClr w14:val="tx1"/>
            </w14:solidFill>
          </w14:textFill>
        </w:rPr>
        <w:t>，</w:t>
      </w:r>
      <w:r>
        <w:rPr>
          <w:rFonts w:hint="eastAsia" w:ascii="Times New Roman" w:hAnsi="Times New Roman" w:cs="Times New Roman"/>
          <w:bCs/>
          <w:color w:val="000000" w:themeColor="text1"/>
          <w:kern w:val="0"/>
          <w:sz w:val="24"/>
          <w:szCs w:val="24"/>
          <w14:textFill>
            <w14:solidFill>
              <w14:schemeClr w14:val="tx1"/>
            </w14:solidFill>
          </w14:textFill>
        </w:rPr>
        <w:t>中国人民大学出版社2013年版</w:t>
      </w:r>
      <w:r>
        <w:rPr>
          <w:rFonts w:ascii="Times New Roman" w:hAnsi="Times New Roman" w:cs="Times New Roman"/>
          <w:bCs/>
          <w:color w:val="000000" w:themeColor="text1"/>
          <w:kern w:val="0"/>
          <w:sz w:val="24"/>
          <w:szCs w:val="24"/>
          <w14:textFill>
            <w14:solidFill>
              <w14:schemeClr w14:val="tx1"/>
            </w14:solidFill>
          </w14:textFill>
        </w:rPr>
        <w:t>。</w:t>
      </w:r>
    </w:p>
    <w:p>
      <w:pPr>
        <w:widowControl/>
        <w:spacing w:line="400" w:lineRule="exact"/>
        <w:ind w:firstLine="480" w:firstLineChars="200"/>
        <w:jc w:val="left"/>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宋体" w:hAnsi="Times New Roman" w:cs="Times New Roman"/>
          <w:bCs/>
          <w:color w:val="000000" w:themeColor="text1"/>
          <w:kern w:val="0"/>
          <w:sz w:val="24"/>
          <w:szCs w:val="24"/>
          <w14:textFill>
            <w14:solidFill>
              <w14:schemeClr w14:val="tx1"/>
            </w14:solidFill>
          </w14:textFill>
        </w:rPr>
        <w:t>①</w:t>
      </w:r>
      <w:r>
        <w:rPr>
          <w:rFonts w:ascii="Times New Roman" w:hAnsi="Times New Roman" w:cs="Times New Roman"/>
          <w:bCs/>
          <w:color w:val="000000" w:themeColor="text1"/>
          <w:kern w:val="0"/>
          <w:sz w:val="24"/>
          <w:szCs w:val="24"/>
          <w14:textFill>
            <w14:solidFill>
              <w14:schemeClr w14:val="tx1"/>
            </w14:solidFill>
          </w14:textFill>
        </w:rPr>
        <w:t>社会学</w:t>
      </w:r>
      <w:r>
        <w:rPr>
          <w:rFonts w:hint="eastAsia" w:ascii="Times New Roman" w:hAnsi="Times New Roman" w:cs="Times New Roman"/>
          <w:bCs/>
          <w:color w:val="000000" w:themeColor="text1"/>
          <w:kern w:val="0"/>
          <w:sz w:val="24"/>
          <w:szCs w:val="24"/>
          <w14:textFill>
            <w14:solidFill>
              <w14:schemeClr w14:val="tx1"/>
            </w14:solidFill>
          </w14:textFill>
        </w:rPr>
        <w:t>理论</w:t>
      </w:r>
      <w:r>
        <w:rPr>
          <w:rFonts w:ascii="Times New Roman" w:hAnsi="Times New Roman" w:cs="Times New Roman"/>
          <w:bCs/>
          <w:color w:val="000000" w:themeColor="text1"/>
          <w:kern w:val="0"/>
          <w:sz w:val="24"/>
          <w:szCs w:val="24"/>
          <w14:textFill>
            <w14:solidFill>
              <w14:schemeClr w14:val="tx1"/>
            </w14:solidFill>
          </w14:textFill>
        </w:rPr>
        <w:t>②社会学调查方法</w:t>
      </w:r>
    </w:p>
    <w:p>
      <w:pPr>
        <w:widowControl/>
        <w:spacing w:line="400" w:lineRule="exact"/>
        <w:ind w:left="1650" w:leftChars="224" w:hanging="1180" w:hangingChars="492"/>
        <w:jc w:val="left"/>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相关内容任一通行版本。</w:t>
      </w:r>
    </w:p>
    <w:p>
      <w:pPr>
        <w:widowControl/>
        <w:spacing w:line="37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035101法律（非法学）</w:t>
      </w:r>
    </w:p>
    <w:p>
      <w:pPr>
        <w:widowControl/>
        <w:spacing w:line="37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7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ascii="Times New Roman" w:hAnsi="Times New Roman" w:eastAsia="方正仿宋简体" w:cs="Times New Roman"/>
          <w:color w:val="000000" w:themeColor="text1"/>
          <w:kern w:val="0"/>
          <w:sz w:val="24"/>
          <w:szCs w:val="24"/>
          <w14:textFill>
            <w14:solidFill>
              <w14:schemeClr w14:val="tx1"/>
            </w14:solidFill>
          </w14:textFill>
        </w:rPr>
        <w:t>初试科目</w:t>
      </w:r>
      <w:r>
        <w:rPr>
          <w:rFonts w:hint="eastAsia" w:ascii="Times New Roman" w:hAnsi="Times New Roman" w:eastAsia="黑体" w:cs="Times New Roman"/>
          <w:bCs/>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全部由国家统考和联考，由国家统一命题。</w:t>
      </w:r>
    </w:p>
    <w:p>
      <w:pPr>
        <w:widowControl/>
        <w:spacing w:line="37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hint="eastAsia" w:ascii="Times New Roman" w:hAnsi="Times New Roman" w:eastAsia="黑体" w:cs="Times New Roman"/>
          <w:bCs/>
          <w:color w:val="000000" w:themeColor="text1"/>
          <w:kern w:val="0"/>
          <w:sz w:val="24"/>
          <w:szCs w:val="24"/>
          <w:lang w:eastAsia="zh-CN"/>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法理学和宪法学</w:t>
      </w:r>
    </w:p>
    <w:p>
      <w:pPr>
        <w:widowControl/>
        <w:spacing w:line="370" w:lineRule="exact"/>
        <w:ind w:left="1666" w:leftChars="222" w:hanging="1200" w:hangingChars="500"/>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bCs/>
          <w:color w:val="000000" w:themeColor="text1"/>
          <w:kern w:val="0"/>
          <w:sz w:val="24"/>
          <w:szCs w:val="24"/>
          <w14:textFill>
            <w14:solidFill>
              <w14:schemeClr w14:val="tx1"/>
            </w14:solidFill>
          </w14:textFill>
        </w:rPr>
        <w:t>《法理学》（第4版），张文显，高等教育出版社、北京大学出版社2012年版。</w:t>
      </w:r>
    </w:p>
    <w:p>
      <w:pPr>
        <w:widowControl/>
        <w:spacing w:line="370" w:lineRule="exact"/>
        <w:ind w:left="1663" w:leftChars="792" w:firstLine="1"/>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②《宪法学》（第2版），张千帆。北京大学出版社，2012年版。</w:t>
      </w:r>
    </w:p>
    <w:p>
      <w:pPr>
        <w:widowControl/>
        <w:spacing w:line="370" w:lineRule="exact"/>
        <w:ind w:firstLine="470" w:firstLineChars="196"/>
        <w:jc w:val="left"/>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同等学力不加试</w:t>
      </w:r>
    </w:p>
    <w:p>
      <w:pPr>
        <w:widowControl/>
        <w:spacing w:line="370" w:lineRule="exact"/>
        <w:jc w:val="left"/>
        <w:rPr>
          <w:rFonts w:ascii="Times New Roman" w:hAnsi="Times New Roman" w:eastAsia="黑体" w:cs="Times New Roman"/>
          <w:bCs/>
          <w:color w:val="000000" w:themeColor="text1"/>
          <w:kern w:val="0"/>
          <w:sz w:val="28"/>
          <w:szCs w:val="28"/>
          <w14:textFill>
            <w14:solidFill>
              <w14:schemeClr w14:val="tx1"/>
            </w14:solidFill>
          </w14:textFill>
        </w:rPr>
      </w:pPr>
    </w:p>
    <w:p>
      <w:pPr>
        <w:widowControl/>
        <w:spacing w:line="37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035102法律（法学）</w:t>
      </w:r>
    </w:p>
    <w:p>
      <w:pPr>
        <w:widowControl/>
        <w:spacing w:line="37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70" w:lineRule="exact"/>
        <w:ind w:firstLine="480" w:firstLineChars="200"/>
        <w:jc w:val="left"/>
        <w:rPr>
          <w:rFonts w:ascii="Times New Roman" w:hAnsi="Times New Roman" w:eastAsia="方正仿宋简体" w:cs="Times New Roman"/>
          <w:color w:val="000000" w:themeColor="text1"/>
          <w:kern w:val="0"/>
          <w:sz w:val="24"/>
          <w:szCs w:val="24"/>
          <w14:textFill>
            <w14:solidFill>
              <w14:schemeClr w14:val="tx1"/>
            </w14:solidFill>
          </w14:textFill>
        </w:rPr>
      </w:pPr>
      <w:r>
        <w:rPr>
          <w:rFonts w:hint="eastAsia" w:ascii="Times New Roman" w:hAnsi="Times New Roman" w:eastAsia="黑体" w:cs="Times New Roman"/>
          <w:bCs/>
          <w:color w:val="000000" w:themeColor="text1"/>
          <w:kern w:val="0"/>
          <w:sz w:val="24"/>
          <w:szCs w:val="24"/>
          <w14:textFill>
            <w14:solidFill>
              <w14:schemeClr w14:val="tx1"/>
            </w14:solidFill>
          </w14:textFill>
        </w:rPr>
        <w:t>初试科目</w:t>
      </w:r>
      <w:r>
        <w:rPr>
          <w:rFonts w:hint="eastAsia" w:ascii="Times New Roman" w:hAnsi="Times New Roman" w:eastAsia="黑体" w:cs="Times New Roman"/>
          <w:bCs/>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全部由国家统考和联考，由国家统一命题。</w:t>
      </w:r>
    </w:p>
    <w:p>
      <w:pPr>
        <w:widowControl/>
        <w:spacing w:line="37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bCs/>
          <w:color w:val="000000" w:themeColor="text1"/>
          <w:kern w:val="0"/>
          <w:sz w:val="24"/>
          <w:szCs w:val="24"/>
          <w14:textFill>
            <w14:solidFill>
              <w14:schemeClr w14:val="tx1"/>
            </w14:solidFill>
          </w14:textFill>
        </w:rPr>
        <w:t>法学综合（含法理学、宪法学、民法学、刑事诉讼法学）</w:t>
      </w:r>
    </w:p>
    <w:p>
      <w:pPr>
        <w:widowControl/>
        <w:spacing w:line="400" w:lineRule="exact"/>
        <w:ind w:left="1666" w:leftChars="222" w:hanging="1200" w:hangingChars="500"/>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①《法理学》（第4版），张文显，高等教育出版社、北京大学出版社2012年版。</w:t>
      </w:r>
    </w:p>
    <w:p>
      <w:pPr>
        <w:widowControl/>
        <w:spacing w:line="400" w:lineRule="exact"/>
        <w:ind w:left="1663" w:leftChars="792" w:firstLine="1"/>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②《宪法学》（第3版），张千帆，北京大学出版社，2015年版。</w:t>
      </w:r>
    </w:p>
    <w:p>
      <w:pPr>
        <w:widowControl/>
        <w:spacing w:line="400" w:lineRule="exact"/>
        <w:ind w:left="1676" w:leftChars="798"/>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③《民法学》（第</w:t>
      </w:r>
      <w:r>
        <w:rPr>
          <w:rFonts w:hint="eastAsia" w:ascii="Times New Roman" w:hAnsi="Times New Roman" w:cs="Times New Roman"/>
          <w:bCs/>
          <w:color w:val="000000" w:themeColor="text1"/>
          <w:kern w:val="0"/>
          <w:sz w:val="24"/>
          <w:szCs w:val="24"/>
          <w14:textFill>
            <w14:solidFill>
              <w14:schemeClr w14:val="tx1"/>
            </w14:solidFill>
          </w14:textFill>
        </w:rPr>
        <w:t>5</w:t>
      </w:r>
      <w:r>
        <w:rPr>
          <w:rFonts w:ascii="Times New Roman" w:hAnsi="Times New Roman" w:cs="Times New Roman"/>
          <w:bCs/>
          <w:color w:val="000000" w:themeColor="text1"/>
          <w:kern w:val="0"/>
          <w:sz w:val="24"/>
          <w:szCs w:val="24"/>
          <w14:textFill>
            <w14:solidFill>
              <w14:schemeClr w14:val="tx1"/>
            </w14:solidFill>
          </w14:textFill>
        </w:rPr>
        <w:t>版），王利明等，法律出版社201</w:t>
      </w:r>
      <w:r>
        <w:rPr>
          <w:rFonts w:hint="eastAsia" w:ascii="Times New Roman" w:hAnsi="Times New Roman" w:cs="Times New Roman"/>
          <w:bCs/>
          <w:color w:val="000000" w:themeColor="text1"/>
          <w:kern w:val="0"/>
          <w:sz w:val="24"/>
          <w:szCs w:val="24"/>
          <w14:textFill>
            <w14:solidFill>
              <w14:schemeClr w14:val="tx1"/>
            </w14:solidFill>
          </w14:textFill>
        </w:rPr>
        <w:t>7</w:t>
      </w:r>
      <w:r>
        <w:rPr>
          <w:rFonts w:ascii="Times New Roman" w:hAnsi="Times New Roman" w:cs="Times New Roman"/>
          <w:bCs/>
          <w:color w:val="000000" w:themeColor="text1"/>
          <w:kern w:val="0"/>
          <w:sz w:val="24"/>
          <w:szCs w:val="24"/>
          <w14:textFill>
            <w14:solidFill>
              <w14:schemeClr w14:val="tx1"/>
            </w14:solidFill>
          </w14:textFill>
        </w:rPr>
        <w:t>年版。</w:t>
      </w:r>
    </w:p>
    <w:p>
      <w:pPr>
        <w:widowControl/>
        <w:spacing w:line="400" w:lineRule="exact"/>
        <w:ind w:left="1676" w:leftChars="798"/>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④《刑事诉讼法学》（第4版），樊崇义，法律出版社，2016年版。</w:t>
      </w:r>
    </w:p>
    <w:p>
      <w:pPr>
        <w:widowControl/>
        <w:spacing w:line="400" w:lineRule="exact"/>
        <w:ind w:firstLine="470" w:firstLineChars="196"/>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Times New Roman" w:hAnsi="Times New Roman" w:cs="Times New Roman"/>
          <w:color w:val="000000" w:themeColor="text1"/>
          <w:kern w:val="0"/>
          <w:sz w:val="24"/>
          <w:szCs w:val="24"/>
          <w14:textFill>
            <w14:solidFill>
              <w14:schemeClr w14:val="tx1"/>
            </w14:solidFill>
          </w14:textFill>
        </w:rPr>
        <w:t>①刑法学②民法学</w:t>
      </w:r>
    </w:p>
    <w:p>
      <w:pPr>
        <w:widowControl/>
        <w:spacing w:line="400" w:lineRule="exact"/>
        <w:ind w:left="1646" w:leftChars="224" w:hanging="1176" w:hangingChars="49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①《刑法学》（第5版），张明楷，法律出版社2016年版。</w:t>
      </w:r>
    </w:p>
    <w:p>
      <w:pPr>
        <w:widowControl/>
        <w:spacing w:line="400" w:lineRule="exact"/>
        <w:ind w:left="1676" w:leftChars="798"/>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②《民法学》（第</w:t>
      </w:r>
      <w:r>
        <w:rPr>
          <w:rFonts w:hint="eastAsia" w:ascii="Times New Roman" w:hAnsi="Times New Roman" w:cs="Times New Roman"/>
          <w:color w:val="000000" w:themeColor="text1"/>
          <w:kern w:val="0"/>
          <w:sz w:val="24"/>
          <w:szCs w:val="24"/>
          <w14:textFill>
            <w14:solidFill>
              <w14:schemeClr w14:val="tx1"/>
            </w14:solidFill>
          </w14:textFill>
        </w:rPr>
        <w:t>5</w:t>
      </w:r>
      <w:r>
        <w:rPr>
          <w:rFonts w:ascii="Times New Roman" w:hAnsi="Times New Roman" w:cs="Times New Roman"/>
          <w:color w:val="000000" w:themeColor="text1"/>
          <w:kern w:val="0"/>
          <w:sz w:val="24"/>
          <w:szCs w:val="24"/>
          <w14:textFill>
            <w14:solidFill>
              <w14:schemeClr w14:val="tx1"/>
            </w14:solidFill>
          </w14:textFill>
        </w:rPr>
        <w:t>版），王利明等，法律出版社201</w:t>
      </w:r>
      <w:r>
        <w:rPr>
          <w:rFonts w:hint="eastAsia" w:ascii="Times New Roman" w:hAnsi="Times New Roman" w:cs="Times New Roman"/>
          <w:color w:val="000000" w:themeColor="text1"/>
          <w:kern w:val="0"/>
          <w:sz w:val="24"/>
          <w:szCs w:val="24"/>
          <w14:textFill>
            <w14:solidFill>
              <w14:schemeClr w14:val="tx1"/>
            </w14:solidFill>
          </w14:textFill>
        </w:rPr>
        <w:t>7</w:t>
      </w:r>
      <w:r>
        <w:rPr>
          <w:rFonts w:ascii="Times New Roman" w:hAnsi="Times New Roman" w:cs="Times New Roman"/>
          <w:color w:val="000000" w:themeColor="text1"/>
          <w:kern w:val="0"/>
          <w:sz w:val="24"/>
          <w:szCs w:val="24"/>
          <w14:textFill>
            <w14:solidFill>
              <w14:schemeClr w14:val="tx1"/>
            </w14:solidFill>
          </w14:textFill>
        </w:rPr>
        <w:t>年版。</w:t>
      </w:r>
    </w:p>
    <w:p>
      <w:pPr>
        <w:widowControl/>
        <w:spacing w:line="370" w:lineRule="exact"/>
        <w:jc w:val="left"/>
        <w:rPr>
          <w:rFonts w:ascii="Times New Roman" w:hAnsi="Times New Roman" w:eastAsia="黑体" w:cs="Times New Roman"/>
          <w:bCs/>
          <w:color w:val="000000" w:themeColor="text1"/>
          <w:kern w:val="0"/>
          <w:sz w:val="28"/>
          <w:szCs w:val="28"/>
          <w14:textFill>
            <w14:solidFill>
              <w14:schemeClr w14:val="tx1"/>
            </w14:solidFill>
          </w14:textFill>
        </w:rPr>
      </w:pPr>
    </w:p>
    <w:p>
      <w:pPr>
        <w:widowControl/>
        <w:spacing w:line="42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050101文艺学</w:t>
      </w:r>
    </w:p>
    <w:p>
      <w:pPr>
        <w:widowControl/>
        <w:spacing w:line="42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42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705 中国文论</w:t>
      </w:r>
    </w:p>
    <w:p>
      <w:pPr>
        <w:widowControl/>
        <w:spacing w:line="370" w:lineRule="exact"/>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①《中国历代文论选》（4卷本），郭绍虞、王文生，上海古籍出版社2001年版。</w:t>
      </w:r>
    </w:p>
    <w:p>
      <w:pPr>
        <w:widowControl/>
        <w:spacing w:line="370" w:lineRule="exact"/>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②《中国文学批评史》（上下册），郭绍虞，商务印书馆，2010年版，或其他任何通行版本。</w:t>
      </w:r>
    </w:p>
    <w:p>
      <w:pPr>
        <w:widowControl/>
        <w:spacing w:line="420" w:lineRule="exact"/>
        <w:ind w:firstLine="470" w:firstLineChars="196"/>
        <w:jc w:val="left"/>
        <w:rPr>
          <w:rFonts w:ascii="Times New Roman" w:hAnsi="Times New Roman" w:eastAsia="黑体" w:cs="Times New Roman"/>
          <w:bCs/>
          <w:color w:val="000000" w:themeColor="text1"/>
          <w:kern w:val="0"/>
          <w:sz w:val="24"/>
          <w:szCs w:val="24"/>
          <w:u w:val="single"/>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806 西方文论</w:t>
      </w:r>
    </w:p>
    <w:p>
      <w:pPr>
        <w:widowControl/>
        <w:spacing w:line="370" w:lineRule="exact"/>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①《西方文艺理论名著教程》（第三版），胡经之主编，北京大学出版社，2016版。</w:t>
      </w:r>
    </w:p>
    <w:p>
      <w:pPr>
        <w:widowControl/>
        <w:spacing w:line="370" w:lineRule="exact"/>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②《当代西方文艺理论》 朱立元主编，华东师范大学出版社，2014年版。</w:t>
      </w:r>
    </w:p>
    <w:p>
      <w:pPr>
        <w:widowControl/>
        <w:spacing w:line="420" w:lineRule="exact"/>
        <w:ind w:firstLine="480" w:firstLineChars="200"/>
        <w:jc w:val="left"/>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bCs/>
          <w:color w:val="000000" w:themeColor="text1"/>
          <w:kern w:val="0"/>
          <w:sz w:val="24"/>
          <w:szCs w:val="24"/>
          <w14:textFill>
            <w14:solidFill>
              <w14:schemeClr w14:val="tx1"/>
            </w14:solidFill>
          </w14:textFill>
        </w:rPr>
        <w:t>文学批评方法与写作</w:t>
      </w:r>
    </w:p>
    <w:p>
      <w:pPr>
        <w:widowControl/>
        <w:spacing w:line="42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eastAsia="黑体"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《文学批评方法与案例》，邱运华，北京大学出版社，2015年版</w:t>
      </w:r>
      <w:r>
        <w:rPr>
          <w:rFonts w:hint="eastAsia" w:ascii="Times New Roman" w:hAnsi="Times New Roman" w:cs="Times New Roman"/>
          <w:color w:val="000000" w:themeColor="text1"/>
          <w:kern w:val="0"/>
          <w:sz w:val="24"/>
          <w:szCs w:val="24"/>
          <w14:textFill>
            <w14:solidFill>
              <w14:schemeClr w14:val="tx1"/>
            </w14:solidFill>
          </w14:textFill>
        </w:rPr>
        <w:t>。</w:t>
      </w:r>
    </w:p>
    <w:p>
      <w:pPr>
        <w:widowControl/>
        <w:spacing w:line="42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Times New Roman" w:hAnsi="Times New Roman" w:cs="Times New Roman"/>
          <w:color w:val="000000" w:themeColor="text1"/>
          <w:kern w:val="0"/>
          <w:sz w:val="24"/>
          <w:szCs w:val="24"/>
          <w14:textFill>
            <w14:solidFill>
              <w14:schemeClr w14:val="tx1"/>
            </w14:solidFill>
          </w14:textFill>
        </w:rPr>
        <w:t>①中国文学史②外国文学史</w:t>
      </w:r>
    </w:p>
    <w:p>
      <w:pPr>
        <w:widowControl/>
        <w:spacing w:line="420" w:lineRule="exact"/>
        <w:ind w:left="1594" w:leftChars="199" w:hanging="1176" w:hangingChars="490"/>
        <w:rPr>
          <w:rFonts w:ascii="Times New Roman" w:hAnsi="Times New Roman" w:cs="Times New Roman"/>
          <w:color w:val="000000" w:themeColor="text1"/>
          <w:spacing w:val="-10"/>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spacing w:val="-10"/>
          <w:kern w:val="0"/>
          <w:sz w:val="24"/>
          <w:szCs w:val="24"/>
          <w14:textFill>
            <w14:solidFill>
              <w14:schemeClr w14:val="tx1"/>
            </w14:solidFill>
          </w14:textFill>
        </w:rPr>
        <w:t>《中国文学史》</w:t>
      </w:r>
      <w:r>
        <w:rPr>
          <w:rFonts w:hint="eastAsia" w:ascii="Times New Roman" w:hAnsi="Times New Roman" w:cs="Times New Roman"/>
          <w:color w:val="000000" w:themeColor="text1"/>
          <w:spacing w:val="-10"/>
          <w:kern w:val="0"/>
          <w:sz w:val="24"/>
          <w:szCs w:val="24"/>
          <w14:textFill>
            <w14:solidFill>
              <w14:schemeClr w14:val="tx1"/>
            </w14:solidFill>
          </w14:textFill>
        </w:rPr>
        <w:t>（四卷本），袁行霈主编通行版本；</w:t>
      </w:r>
    </w:p>
    <w:p>
      <w:pPr>
        <w:widowControl/>
        <w:spacing w:line="420" w:lineRule="exact"/>
        <w:ind w:left="1581" w:leftChars="753" w:firstLine="220" w:firstLineChars="100"/>
        <w:rPr>
          <w:rFonts w:ascii="Times New Roman" w:hAnsi="Times New Roman" w:cs="Times New Roman"/>
          <w:color w:val="000000" w:themeColor="text1"/>
          <w:spacing w:val="-10"/>
          <w:kern w:val="0"/>
          <w:sz w:val="24"/>
          <w:szCs w:val="24"/>
          <w14:textFill>
            <w14:solidFill>
              <w14:schemeClr w14:val="tx1"/>
            </w14:solidFill>
          </w14:textFill>
        </w:rPr>
      </w:pPr>
      <w:r>
        <w:rPr>
          <w:rFonts w:ascii="Times New Roman" w:hAnsi="Times New Roman" w:cs="Times New Roman"/>
          <w:color w:val="000000" w:themeColor="text1"/>
          <w:spacing w:val="-10"/>
          <w:kern w:val="0"/>
          <w:sz w:val="24"/>
          <w:szCs w:val="24"/>
          <w14:textFill>
            <w14:solidFill>
              <w14:schemeClr w14:val="tx1"/>
            </w14:solidFill>
          </w14:textFill>
        </w:rPr>
        <w:t>《中国历代文学作品选》</w:t>
      </w:r>
      <w:r>
        <w:rPr>
          <w:rFonts w:hint="eastAsia" w:ascii="Times New Roman" w:hAnsi="Times New Roman" w:cs="Times New Roman"/>
          <w:color w:val="000000" w:themeColor="text1"/>
          <w:spacing w:val="-10"/>
          <w:kern w:val="0"/>
          <w:sz w:val="24"/>
          <w:szCs w:val="24"/>
          <w14:textFill>
            <w14:solidFill>
              <w14:schemeClr w14:val="tx1"/>
            </w14:solidFill>
          </w14:textFill>
        </w:rPr>
        <w:t>（全六册），朱东润主编，上海古籍出版社，2002年版，或其他任何</w:t>
      </w:r>
      <w:r>
        <w:rPr>
          <w:rFonts w:ascii="Times New Roman" w:hAnsi="Times New Roman" w:cs="Times New Roman"/>
          <w:color w:val="000000" w:themeColor="text1"/>
          <w:spacing w:val="-10"/>
          <w:kern w:val="0"/>
          <w:sz w:val="24"/>
          <w:szCs w:val="24"/>
          <w14:textFill>
            <w14:solidFill>
              <w14:schemeClr w14:val="tx1"/>
            </w14:solidFill>
          </w14:textFill>
        </w:rPr>
        <w:t>通行版本。</w:t>
      </w:r>
    </w:p>
    <w:p>
      <w:pPr>
        <w:widowControl/>
        <w:spacing w:line="420" w:lineRule="exact"/>
        <w:ind w:left="1581" w:leftChars="753"/>
        <w:rPr>
          <w:rFonts w:ascii="Times New Roman" w:hAnsi="Times New Roman" w:eastAsia="黑体" w:cs="Times New Roman"/>
          <w:bCs/>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②《外国文学史（修订版）》（上下），郑克鲁主编，高等教育出版社，2006年版。</w:t>
      </w:r>
      <w:r>
        <w:rPr>
          <w:rFonts w:ascii="Times New Roman" w:hAnsi="Times New Roman" w:eastAsia="黑体" w:cs="Times New Roman"/>
          <w:bCs/>
          <w:color w:val="000000" w:themeColor="text1"/>
          <w:kern w:val="0"/>
          <w:sz w:val="28"/>
          <w:szCs w:val="28"/>
          <w14:textFill>
            <w14:solidFill>
              <w14:schemeClr w14:val="tx1"/>
            </w14:solidFill>
          </w14:textFill>
        </w:rPr>
        <w:br w:type="page"/>
      </w:r>
    </w:p>
    <w:p>
      <w:pPr>
        <w:widowControl/>
        <w:spacing w:line="40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050301新闻学</w:t>
      </w:r>
    </w:p>
    <w:p>
      <w:pPr>
        <w:widowControl/>
        <w:spacing w:line="40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40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706 新闻传播理论</w:t>
      </w:r>
    </w:p>
    <w:p>
      <w:pPr>
        <w:widowControl/>
        <w:spacing w:line="42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①李良荣：《新闻学概论》（新版），复旦大学出版社。</w:t>
      </w:r>
    </w:p>
    <w:p>
      <w:pPr>
        <w:widowControl/>
        <w:spacing w:line="42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②郭庆光：《传播学教程》（新版），中国人民大学出版社。</w:t>
      </w:r>
    </w:p>
    <w:p>
      <w:pPr>
        <w:widowControl/>
        <w:spacing w:line="420" w:lineRule="exact"/>
        <w:ind w:firstLine="470" w:firstLineChars="196"/>
        <w:jc w:val="left"/>
        <w:rPr>
          <w:rFonts w:ascii="Times New Roman" w:hAnsi="Times New Roman" w:eastAsia="黑体" w:cs="Times New Roman"/>
          <w:bCs/>
          <w:color w:val="000000" w:themeColor="text1"/>
          <w:kern w:val="0"/>
          <w:sz w:val="24"/>
          <w:szCs w:val="24"/>
          <w:u w:val="single"/>
          <w14:textFill>
            <w14:solidFill>
              <w14:schemeClr w14:val="tx1"/>
            </w14:solidFill>
          </w14:textFill>
        </w:rPr>
      </w:pPr>
      <w:r>
        <w:rPr>
          <w:rFonts w:ascii="Times New Roman" w:hAnsi="Times New Roman" w:eastAsia="黑体" w:cs="Times New Roman"/>
          <w:bCs/>
          <w:color w:val="000000" w:themeColor="text1"/>
          <w:kern w:val="0"/>
          <w:sz w:val="24"/>
          <w:szCs w:val="24"/>
          <w:u w:val="single"/>
          <w14:textFill>
            <w14:solidFill>
              <w14:schemeClr w14:val="tx1"/>
            </w14:solidFill>
          </w14:textFill>
        </w:rPr>
        <w:t>807 新闻</w:t>
      </w:r>
      <w:r>
        <w:rPr>
          <w:rFonts w:hint="eastAsia" w:ascii="Times New Roman" w:hAnsi="Times New Roman" w:eastAsia="黑体" w:cs="Times New Roman"/>
          <w:bCs/>
          <w:color w:val="000000" w:themeColor="text1"/>
          <w:kern w:val="0"/>
          <w:sz w:val="24"/>
          <w:szCs w:val="24"/>
          <w:u w:val="single"/>
          <w14:textFill>
            <w14:solidFill>
              <w14:schemeClr w14:val="tx1"/>
            </w14:solidFill>
          </w14:textFill>
        </w:rPr>
        <w:t>业务</w:t>
      </w:r>
    </w:p>
    <w:p>
      <w:pPr>
        <w:widowControl/>
        <w:spacing w:line="42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《新闻写作教程》</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21世纪新闻传播学系列教材最新版，刘明华、徐泓、张征，人民大学</w:t>
      </w:r>
      <w:r>
        <w:rPr>
          <w:rFonts w:hint="eastAsia" w:ascii="Times New Roman" w:hAnsi="Times New Roman" w:cs="Times New Roman"/>
          <w:color w:val="000000" w:themeColor="text1"/>
          <w:kern w:val="0"/>
          <w:sz w:val="24"/>
          <w:szCs w:val="24"/>
          <w14:textFill>
            <w14:solidFill>
              <w14:schemeClr w14:val="tx1"/>
            </w14:solidFill>
          </w14:textFill>
        </w:rPr>
        <w:t>出版社。</w:t>
      </w:r>
    </w:p>
    <w:p>
      <w:pPr>
        <w:widowControl/>
        <w:spacing w:line="42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新闻传播综合</w:t>
      </w:r>
    </w:p>
    <w:p>
      <w:pPr>
        <w:widowControl/>
        <w:spacing w:line="42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相关</w:t>
      </w:r>
      <w:r>
        <w:rPr>
          <w:rFonts w:hint="eastAsia" w:ascii="Times New Roman" w:hAnsi="Times New Roman" w:cs="Times New Roman"/>
          <w:color w:val="000000" w:themeColor="text1"/>
          <w:kern w:val="0"/>
          <w:sz w:val="24"/>
          <w:szCs w:val="24"/>
          <w14:textFill>
            <w14:solidFill>
              <w14:schemeClr w14:val="tx1"/>
            </w14:solidFill>
          </w14:textFill>
        </w:rPr>
        <w:t>《新闻传播理论》内容</w:t>
      </w:r>
      <w:r>
        <w:rPr>
          <w:rFonts w:ascii="Times New Roman" w:hAnsi="Times New Roman" w:cs="Times New Roman"/>
          <w:color w:val="000000" w:themeColor="text1"/>
          <w:kern w:val="0"/>
          <w:sz w:val="24"/>
          <w:szCs w:val="24"/>
          <w14:textFill>
            <w14:solidFill>
              <w14:schemeClr w14:val="tx1"/>
            </w14:solidFill>
          </w14:textFill>
        </w:rPr>
        <w:t>任一通行版本。</w:t>
      </w:r>
    </w:p>
    <w:p>
      <w:pPr>
        <w:widowControl/>
        <w:spacing w:line="42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 xml:space="preserve">文史基础知识 </w:t>
      </w: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中外新闻史</w:t>
      </w:r>
    </w:p>
    <w:p>
      <w:pPr>
        <w:widowControl/>
        <w:spacing w:line="42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参考书目</w:t>
      </w:r>
      <w:r>
        <w:rPr>
          <w:rFonts w:ascii="Times New Roman" w:hAnsi="Times New Roman" w:eastAsia="黑体" w:cs="Times New Roman"/>
          <w:b/>
          <w:bCs/>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参考相关内容任一通行版本。</w:t>
      </w:r>
    </w:p>
    <w:p>
      <w:pPr>
        <w:widowControl/>
        <w:spacing w:line="420" w:lineRule="exact"/>
        <w:ind w:firstLine="1680" w:firstLineChars="700"/>
        <w:jc w:val="left"/>
        <w:rPr>
          <w:rFonts w:ascii="Times New Roman" w:hAnsi="Times New Roman" w:cs="Times New Roman"/>
          <w:color w:val="000000" w:themeColor="text1"/>
          <w:kern w:val="0"/>
          <w:sz w:val="24"/>
          <w:szCs w:val="24"/>
          <w14:textFill>
            <w14:solidFill>
              <w14:schemeClr w14:val="tx1"/>
            </w14:solidFill>
          </w14:textFill>
        </w:rPr>
      </w:pPr>
      <w:r>
        <w:rPr>
          <w:rFonts w:ascii="宋体" w:hAnsi="Times New Roman" w:cs="Times New Roman"/>
          <w:color w:val="000000" w:themeColor="text1"/>
          <w:kern w:val="0"/>
          <w:sz w:val="24"/>
          <w:szCs w:val="24"/>
          <w14:textFill>
            <w14:solidFill>
              <w14:schemeClr w14:val="tx1"/>
            </w14:solidFill>
          </w14:textFill>
        </w:rPr>
        <w:t>②</w:t>
      </w:r>
      <w:r>
        <w:rPr>
          <w:rFonts w:hint="eastAsia" w:ascii="宋体" w:hAnsi="Times New Roman" w:cs="Times New Roman"/>
          <w:color w:val="000000" w:themeColor="text1"/>
          <w:kern w:val="0"/>
          <w:sz w:val="24"/>
          <w:szCs w:val="24"/>
          <w14:textFill>
            <w14:solidFill>
              <w14:schemeClr w14:val="tx1"/>
            </w14:solidFill>
          </w14:textFill>
        </w:rPr>
        <w:t>参考《中外新闻史》相关内容任一通行版本。</w:t>
      </w:r>
    </w:p>
    <w:p>
      <w:pPr>
        <w:widowControl/>
        <w:spacing w:line="36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 xml:space="preserve"> </w:t>
      </w:r>
      <w:r>
        <w:rPr>
          <w:rFonts w:ascii="Times New Roman" w:hAnsi="Times New Roman" w:eastAsia="黑体" w:cs="Times New Roman"/>
          <w:bCs/>
          <w:color w:val="000000" w:themeColor="text1"/>
          <w:kern w:val="0"/>
          <w:sz w:val="28"/>
          <w:szCs w:val="28"/>
          <w14:textFill>
            <w14:solidFill>
              <w14:schemeClr w14:val="tx1"/>
            </w14:solidFill>
          </w14:textFill>
        </w:rPr>
        <w:t>05</w:t>
      </w:r>
      <w:r>
        <w:rPr>
          <w:rFonts w:hint="eastAsia" w:ascii="Times New Roman" w:hAnsi="Times New Roman" w:eastAsia="黑体" w:cs="Times New Roman"/>
          <w:bCs/>
          <w:color w:val="000000" w:themeColor="text1"/>
          <w:kern w:val="0"/>
          <w:sz w:val="28"/>
          <w:szCs w:val="28"/>
          <w14:textFill>
            <w14:solidFill>
              <w14:schemeClr w14:val="tx1"/>
            </w14:solidFill>
          </w14:textFill>
        </w:rPr>
        <w:t>5200</w:t>
      </w:r>
      <w:r>
        <w:rPr>
          <w:rFonts w:ascii="Times New Roman" w:hAnsi="Times New Roman" w:eastAsia="黑体" w:cs="Times New Roman"/>
          <w:bCs/>
          <w:color w:val="000000" w:themeColor="text1"/>
          <w:kern w:val="0"/>
          <w:sz w:val="28"/>
          <w:szCs w:val="28"/>
          <w14:textFill>
            <w14:solidFill>
              <w14:schemeClr w14:val="tx1"/>
            </w14:solidFill>
          </w14:textFill>
        </w:rPr>
        <w:t>新闻学</w:t>
      </w:r>
    </w:p>
    <w:p>
      <w:pPr>
        <w:widowControl/>
        <w:spacing w:line="36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60" w:lineRule="exact"/>
        <w:ind w:firstLine="470" w:firstLineChars="196"/>
        <w:jc w:val="left"/>
        <w:rPr>
          <w:rFonts w:ascii="Times New Roman" w:hAnsi="Times New Roman" w:eastAsia="黑体" w:cs="Times New Roman"/>
          <w:bCs/>
          <w:color w:val="000000" w:themeColor="text1"/>
          <w:kern w:val="0"/>
          <w:sz w:val="24"/>
          <w:szCs w:val="24"/>
          <w:u w:val="single"/>
          <w14:textFill>
            <w14:solidFill>
              <w14:schemeClr w14:val="tx1"/>
            </w14:solidFill>
          </w14:textFill>
        </w:rPr>
      </w:pPr>
      <w:r>
        <w:rPr>
          <w:rFonts w:hint="eastAsia" w:ascii="Times New Roman" w:hAnsi="Times New Roman" w:eastAsia="黑体" w:cs="Times New Roman"/>
          <w:bCs/>
          <w:color w:val="000000" w:themeColor="text1"/>
          <w:kern w:val="0"/>
          <w:sz w:val="24"/>
          <w:szCs w:val="24"/>
          <w:u w:val="single"/>
          <w14:textFill>
            <w14:solidFill>
              <w14:schemeClr w14:val="tx1"/>
            </w14:solidFill>
          </w14:textFill>
        </w:rPr>
        <w:t>334新闻与传播专业综合能力</w:t>
      </w:r>
    </w:p>
    <w:p>
      <w:pPr>
        <w:widowControl/>
        <w:spacing w:line="360" w:lineRule="exact"/>
        <w:ind w:firstLine="480" w:firstLineChars="200"/>
        <w:jc w:val="left"/>
        <w:rPr>
          <w:rFonts w:cs="Times New Roman" w:asciiTheme="minorEastAsia" w:hAnsiTheme="minorEastAsia" w:eastAsiaTheme="minorEastAsia"/>
          <w:color w:val="000000" w:themeColor="text1"/>
          <w:kern w:val="0"/>
          <w:sz w:val="24"/>
          <w:szCs w:val="24"/>
          <w14:textFill>
            <w14:solidFill>
              <w14:schemeClr w14:val="tx1"/>
            </w14:solidFill>
          </w14:textFill>
        </w:rPr>
      </w:pPr>
      <w:r>
        <w:rPr>
          <w:rFonts w:hint="eastAsia" w:cs="Times New Roman" w:asciiTheme="minorEastAsia" w:hAnsiTheme="minorEastAsia" w:eastAsiaTheme="minorEastAsia"/>
          <w:color w:val="000000" w:themeColor="text1"/>
          <w:kern w:val="0"/>
          <w:sz w:val="24"/>
          <w:szCs w:val="24"/>
          <w14:textFill>
            <w14:solidFill>
              <w14:schemeClr w14:val="tx1"/>
            </w14:solidFill>
          </w14:textFill>
        </w:rPr>
        <w:t>《中国新闻采访写作学》，刘海贵，复旦大学出版社（新版）。</w:t>
      </w:r>
    </w:p>
    <w:p>
      <w:pPr>
        <w:widowControl/>
        <w:spacing w:line="360" w:lineRule="exact"/>
        <w:ind w:firstLine="470" w:firstLineChars="196"/>
        <w:jc w:val="left"/>
        <w:rPr>
          <w:rFonts w:hint="eastAsia" w:ascii="Times New Roman" w:hAnsi="Times New Roman" w:eastAsia="黑体" w:cs="Times New Roman"/>
          <w:bCs/>
          <w:color w:val="000000" w:themeColor="text1"/>
          <w:kern w:val="0"/>
          <w:sz w:val="24"/>
          <w:szCs w:val="24"/>
          <w:u w:val="single"/>
          <w14:textFill>
            <w14:solidFill>
              <w14:schemeClr w14:val="tx1"/>
            </w14:solidFill>
          </w14:textFill>
        </w:rPr>
      </w:pPr>
      <w:r>
        <w:rPr>
          <w:rFonts w:hint="eastAsia" w:ascii="Times New Roman" w:hAnsi="Times New Roman" w:eastAsia="黑体" w:cs="Times New Roman"/>
          <w:bCs/>
          <w:color w:val="000000" w:themeColor="text1"/>
          <w:kern w:val="0"/>
          <w:sz w:val="24"/>
          <w:szCs w:val="24"/>
          <w:u w:val="single"/>
          <w14:textFill>
            <w14:solidFill>
              <w14:schemeClr w14:val="tx1"/>
            </w14:solidFill>
          </w14:textFill>
        </w:rPr>
        <w:t>440新闻与传播专业基础</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《传播学教程》，郭庆光，中国人民大学出版社（新版）。</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新闻</w:t>
      </w:r>
      <w:r>
        <w:rPr>
          <w:rFonts w:hint="eastAsia" w:ascii="Times New Roman" w:hAnsi="Times New Roman" w:cs="Times New Roman"/>
          <w:color w:val="000000" w:themeColor="text1"/>
          <w:kern w:val="0"/>
          <w:sz w:val="24"/>
          <w:szCs w:val="24"/>
          <w14:textFill>
            <w14:solidFill>
              <w14:schemeClr w14:val="tx1"/>
            </w14:solidFill>
          </w14:textFill>
        </w:rPr>
        <w:t>采编实务</w:t>
      </w:r>
    </w:p>
    <w:p>
      <w:pPr>
        <w:widowControl/>
        <w:spacing w:line="360" w:lineRule="exact"/>
        <w:ind w:firstLine="480" w:firstLineChars="200"/>
        <w:jc w:val="left"/>
        <w:rPr>
          <w:rFonts w:ascii="宋体"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参考书目：</w:t>
      </w:r>
      <w:r>
        <w:rPr>
          <w:rFonts w:hint="eastAsia" w:ascii="宋体" w:hAnsi="Times New Roman" w:cs="Times New Roman"/>
          <w:color w:val="000000" w:themeColor="text1"/>
          <w:kern w:val="0"/>
          <w:sz w:val="24"/>
          <w:szCs w:val="24"/>
          <w14:textFill>
            <w14:solidFill>
              <w14:schemeClr w14:val="tx1"/>
            </w14:solidFill>
          </w14:textFill>
        </w:rPr>
        <w:t>相关“新闻采编业务”任一参考书。</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 xml:space="preserve">文史基础知识 </w:t>
      </w: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中外新闻史</w:t>
      </w:r>
    </w:p>
    <w:p>
      <w:pPr>
        <w:widowControl/>
        <w:spacing w:line="360" w:lineRule="exact"/>
        <w:ind w:firstLine="480" w:firstLineChars="200"/>
        <w:jc w:val="left"/>
        <w:rPr>
          <w:rFonts w:ascii="Times New Roman" w:hAnsi="Times New Roman" w:eastAsia="方正仿宋简体" w:cs="Times New Roman"/>
          <w:b/>
          <w:bCs/>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参考书目</w:t>
      </w:r>
      <w:r>
        <w:rPr>
          <w:rFonts w:ascii="Times New Roman" w:hAnsi="Times New Roman" w:eastAsia="黑体" w:cs="Times New Roman"/>
          <w:b/>
          <w:bCs/>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参考相关内容任一通行版本。</w:t>
      </w:r>
      <w:r>
        <w:rPr>
          <w:rFonts w:ascii="宋体" w:hAnsi="Times New Roman" w:cs="Times New Roman"/>
          <w:color w:val="000000" w:themeColor="text1"/>
          <w:kern w:val="0"/>
          <w:sz w:val="24"/>
          <w:szCs w:val="24"/>
          <w14:textFill>
            <w14:solidFill>
              <w14:schemeClr w14:val="tx1"/>
            </w14:solidFill>
          </w14:textFill>
        </w:rPr>
        <w:t>②</w:t>
      </w:r>
      <w:r>
        <w:rPr>
          <w:rFonts w:hint="eastAsia" w:ascii="宋体" w:hAnsi="Times New Roman" w:cs="Times New Roman"/>
          <w:color w:val="000000" w:themeColor="text1"/>
          <w:kern w:val="0"/>
          <w:sz w:val="24"/>
          <w:szCs w:val="24"/>
          <w14:textFill>
            <w14:solidFill>
              <w14:schemeClr w14:val="tx1"/>
            </w14:solidFill>
          </w14:textFill>
        </w:rPr>
        <w:t>参考《中外新闻史》相关内容任一通行版本。</w:t>
      </w:r>
    </w:p>
    <w:p>
      <w:pPr>
        <w:widowControl/>
        <w:spacing w:line="36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0602L3专门史</w:t>
      </w:r>
    </w:p>
    <w:p>
      <w:pPr>
        <w:widowControl/>
        <w:spacing w:line="36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60" w:lineRule="exact"/>
        <w:ind w:firstLine="470" w:firstLineChars="196"/>
        <w:jc w:val="left"/>
        <w:rPr>
          <w:rFonts w:hint="eastAsia" w:ascii="Times New Roman" w:hAnsi="Times New Roman" w:eastAsia="黑体" w:cs="Times New Roman"/>
          <w:bCs/>
          <w:color w:val="000000" w:themeColor="text1"/>
          <w:kern w:val="0"/>
          <w:sz w:val="24"/>
          <w:szCs w:val="24"/>
          <w:u w:val="single"/>
          <w14:textFill>
            <w14:solidFill>
              <w14:schemeClr w14:val="tx1"/>
            </w14:solidFill>
          </w14:textFill>
        </w:rPr>
      </w:pPr>
      <w:r>
        <w:rPr>
          <w:rFonts w:hint="eastAsia" w:ascii="Times New Roman" w:hAnsi="Times New Roman" w:eastAsia="黑体" w:cs="Times New Roman"/>
          <w:bCs/>
          <w:color w:val="000000" w:themeColor="text1"/>
          <w:kern w:val="0"/>
          <w:sz w:val="24"/>
          <w:szCs w:val="24"/>
          <w:u w:val="single"/>
          <w14:textFill>
            <w14:solidFill>
              <w14:schemeClr w14:val="tx1"/>
            </w14:solidFill>
          </w14:textFill>
        </w:rPr>
        <w:t>707历史学综合</w:t>
      </w:r>
    </w:p>
    <w:p>
      <w:pPr>
        <w:widowControl/>
        <w:spacing w:line="370" w:lineRule="exact"/>
        <w:ind w:firstLine="480" w:firstLineChars="200"/>
        <w:jc w:val="left"/>
        <w:rPr>
          <w:rFonts w:ascii="Times New Roman" w:hAnsi="Times New Roman" w:eastAsia="方正仿宋简体" w:cs="Times New Roman"/>
          <w:b w:val="0"/>
          <w:bCs w:val="0"/>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①</w:t>
      </w:r>
      <w:r>
        <w:rPr>
          <w:rFonts w:hint="eastAsia" w:ascii="Times New Roman" w:hAnsi="Times New Roman" w:cs="Times New Roman"/>
          <w:color w:val="000000" w:themeColor="text1"/>
          <w:kern w:val="0"/>
          <w:sz w:val="24"/>
          <w:szCs w:val="24"/>
          <w14:textFill>
            <w14:solidFill>
              <w14:schemeClr w14:val="tx1"/>
            </w14:solidFill>
          </w14:textFill>
        </w:rPr>
        <w:t>《中国史纲要》北大版，或相关内容任一通行版本</w:t>
      </w:r>
      <w:r>
        <w:rPr>
          <w:rFonts w:hint="eastAsia" w:ascii="Times New Roman" w:hAnsi="Times New Roman" w:eastAsia="方正仿宋简体" w:cs="Times New Roman"/>
          <w:b w:val="0"/>
          <w:bCs w:val="0"/>
          <w:color w:val="000000" w:themeColor="text1"/>
          <w:kern w:val="0"/>
          <w:sz w:val="24"/>
          <w:szCs w:val="24"/>
          <w14:textFill>
            <w14:solidFill>
              <w14:schemeClr w14:val="tx1"/>
            </w14:solidFill>
          </w14:textFill>
        </w:rPr>
        <w:t>。</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②</w:t>
      </w:r>
      <w:r>
        <w:rPr>
          <w:rFonts w:hint="eastAsia" w:ascii="Times New Roman" w:hAnsi="Times New Roman" w:cs="Times New Roman"/>
          <w:color w:val="000000" w:themeColor="text1"/>
          <w:kern w:val="0"/>
          <w:sz w:val="24"/>
          <w:szCs w:val="24"/>
          <w14:textFill>
            <w14:solidFill>
              <w14:schemeClr w14:val="tx1"/>
            </w14:solidFill>
          </w14:textFill>
        </w:rPr>
        <w:t>《中国近代史（1840—1919）》，龚书铎</w:t>
      </w:r>
      <w:r>
        <w:rPr>
          <w:rFonts w:hint="eastAsia" w:ascii="Times New Roman" w:hAnsi="Times New Roman" w:eastAsia="方正仿宋简体" w:cs="Times New Roman"/>
          <w:color w:val="000000" w:themeColor="text1"/>
          <w:kern w:val="0"/>
          <w:sz w:val="24"/>
          <w:szCs w:val="24"/>
          <w14:textFill>
            <w14:solidFill>
              <w14:schemeClr w14:val="tx1"/>
            </w14:solidFill>
          </w14:textFill>
        </w:rPr>
        <w:t>。</w:t>
      </w:r>
    </w:p>
    <w:p>
      <w:pPr>
        <w:widowControl/>
        <w:spacing w:line="360" w:lineRule="exact"/>
        <w:ind w:firstLine="480"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③</w:t>
      </w:r>
      <w:r>
        <w:rPr>
          <w:rFonts w:ascii="Times New Roman" w:hAnsi="Times New Roman" w:eastAsia="方正仿宋简体"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世界史</w:t>
      </w:r>
      <w:r>
        <w:rPr>
          <w:rFonts w:ascii="Times New Roman" w:hAnsi="Times New Roman" w:eastAsia="方正仿宋简体"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（六卷本，古代史+近代史+现代史），</w:t>
      </w:r>
      <w:r>
        <w:rPr>
          <w:rFonts w:hint="eastAsia" w:ascii="Times New Roman" w:hAnsi="Times New Roman" w:cs="Times New Roman"/>
          <w:color w:val="000000" w:themeColor="text1"/>
          <w:kern w:val="0"/>
          <w:sz w:val="24"/>
          <w:szCs w:val="24"/>
          <w14:textFill>
            <w14:solidFill>
              <w14:schemeClr w14:val="tx1"/>
            </w14:solidFill>
          </w14:textFill>
        </w:rPr>
        <w:t>吴于</w:t>
      </w:r>
      <w:r>
        <w:rPr>
          <w:rFonts w:ascii="Times New Roman" w:hAnsi="Times New Roman" w:cs="Times New Roman"/>
          <w:color w:val="000000" w:themeColor="text1"/>
          <w14:textFill>
            <w14:solidFill>
              <w14:schemeClr w14:val="tx1"/>
            </w14:solidFill>
          </w14:textFill>
        </w:rPr>
        <w:t>廑 高等教育出版社</w:t>
      </w:r>
      <w:r>
        <w:rPr>
          <w:rFonts w:hint="eastAsia" w:ascii="Times New Roman" w:hAnsi="Times New Roman" w:cs="Times New Roman"/>
          <w:color w:val="000000" w:themeColor="text1"/>
          <w14:textFill>
            <w14:solidFill>
              <w14:schemeClr w14:val="tx1"/>
            </w14:solidFill>
          </w14:textFill>
        </w:rPr>
        <w:t>。</w:t>
      </w:r>
    </w:p>
    <w:p>
      <w:pPr>
        <w:widowControl/>
        <w:spacing w:line="360" w:lineRule="exact"/>
        <w:ind w:firstLine="420" w:firstLineChars="200"/>
        <w:jc w:val="left"/>
        <w:rPr>
          <w:rFonts w:ascii="Times New Roman" w:hAnsi="Times New Roman" w:cs="Times New Roman"/>
          <w:color w:val="000000" w:themeColor="text1"/>
          <w14:textFill>
            <w14:solidFill>
              <w14:schemeClr w14:val="tx1"/>
            </w14:solidFill>
          </w14:textFill>
        </w:rPr>
      </w:pPr>
    </w:p>
    <w:p>
      <w:pPr>
        <w:widowControl/>
        <w:spacing w:line="36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ascii="Times New Roman" w:hAnsi="Times New Roman" w:cs="Times New Roman"/>
          <w:color w:val="000000" w:themeColor="text1"/>
          <w:kern w:val="0"/>
          <w:sz w:val="24"/>
          <w:szCs w:val="24"/>
          <w14:textFill>
            <w14:solidFill>
              <w14:schemeClr w14:val="tx1"/>
            </w14:solidFill>
          </w14:textFill>
        </w:rPr>
        <w:t>中国文化史</w:t>
      </w:r>
    </w:p>
    <w:p>
      <w:pPr>
        <w:widowControl/>
        <w:spacing w:line="36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Times New Roman" w:hAnsi="Times New Roman" w:cs="Times New Roman"/>
          <w:color w:val="000000" w:themeColor="text1"/>
          <w:kern w:val="0"/>
          <w:sz w:val="24"/>
          <w:szCs w:val="24"/>
          <w14:textFill>
            <w14:solidFill>
              <w14:schemeClr w14:val="tx1"/>
            </w14:solidFill>
          </w14:textFill>
        </w:rPr>
        <w:t>《中国文化史》，冯天瑜，上海人民出版社。</w:t>
      </w:r>
    </w:p>
    <w:p>
      <w:pPr>
        <w:widowControl/>
        <w:spacing w:line="360" w:lineRule="exact"/>
        <w:ind w:firstLine="470" w:firstLineChars="196"/>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宋体" w:hAnsi="Times New Roman" w:cs="Times New Roman"/>
          <w:color w:val="000000" w:themeColor="text1"/>
          <w:kern w:val="0"/>
          <w:sz w:val="24"/>
          <w:szCs w:val="24"/>
          <w14:textFill>
            <w14:solidFill>
              <w14:schemeClr w14:val="tx1"/>
            </w14:solidFill>
          </w14:textFill>
        </w:rPr>
        <w:t>①</w:t>
      </w:r>
      <w:r>
        <w:rPr>
          <w:rFonts w:hint="eastAsia" w:ascii="宋体" w:hAnsi="Times New Roman" w:cs="Times New Roman"/>
          <w:color w:val="000000" w:themeColor="text1"/>
          <w:kern w:val="0"/>
          <w:sz w:val="24"/>
          <w:szCs w:val="24"/>
          <w14:textFill>
            <w14:solidFill>
              <w14:schemeClr w14:val="tx1"/>
            </w14:solidFill>
          </w14:textFill>
        </w:rPr>
        <w:t>中国文化史</w:t>
      </w:r>
      <w:r>
        <w:rPr>
          <w:rFonts w:ascii="Times New Roman" w:hAnsi="Times New Roman" w:cs="Times New Roman"/>
          <w:color w:val="000000" w:themeColor="text1"/>
          <w:kern w:val="0"/>
          <w:sz w:val="24"/>
          <w:szCs w:val="24"/>
          <w14:textFill>
            <w14:solidFill>
              <w14:schemeClr w14:val="tx1"/>
            </w14:solidFill>
          </w14:textFill>
        </w:rPr>
        <w:t xml:space="preserve"> </w:t>
      </w:r>
      <w:r>
        <w:rPr>
          <w:rFonts w:ascii="宋体" w:hAnsi="Times New Roman" w:cs="Times New Roman"/>
          <w:color w:val="000000" w:themeColor="text1"/>
          <w:kern w:val="0"/>
          <w:sz w:val="24"/>
          <w:szCs w:val="24"/>
          <w14:textFill>
            <w14:solidFill>
              <w14:schemeClr w14:val="tx1"/>
            </w14:solidFill>
          </w14:textFill>
        </w:rPr>
        <w:t>②</w:t>
      </w:r>
      <w:r>
        <w:rPr>
          <w:rFonts w:hint="eastAsia" w:ascii="宋体" w:hAnsi="Times New Roman" w:cs="Times New Roman"/>
          <w:color w:val="000000" w:themeColor="text1"/>
          <w:kern w:val="0"/>
          <w:sz w:val="24"/>
          <w:szCs w:val="24"/>
          <w14:textFill>
            <w14:solidFill>
              <w14:schemeClr w14:val="tx1"/>
            </w14:solidFill>
          </w14:textFill>
        </w:rPr>
        <w:t>西方史学史</w:t>
      </w:r>
    </w:p>
    <w:p>
      <w:pPr>
        <w:widowControl/>
        <w:spacing w:line="360" w:lineRule="exact"/>
        <w:ind w:left="1666" w:leftChars="222" w:hanging="1200" w:hangingChars="5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参考书目：</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中国文化</w:t>
      </w:r>
      <w:r>
        <w:rPr>
          <w:rFonts w:ascii="Times New Roman" w:hAnsi="Times New Roman" w:cs="Times New Roman"/>
          <w:color w:val="000000" w:themeColor="text1"/>
          <w:kern w:val="0"/>
          <w:sz w:val="24"/>
          <w:szCs w:val="24"/>
          <w14:textFill>
            <w14:solidFill>
              <w14:schemeClr w14:val="tx1"/>
            </w14:solidFill>
          </w14:textFill>
        </w:rPr>
        <w:t>史》</w:t>
      </w:r>
      <w:r>
        <w:rPr>
          <w:rFonts w:hint="eastAsia" w:ascii="Times New Roman" w:hAnsi="Times New Roman" w:cs="Times New Roman"/>
          <w:color w:val="000000" w:themeColor="text1"/>
          <w:kern w:val="0"/>
          <w:sz w:val="24"/>
          <w:szCs w:val="24"/>
          <w14:textFill>
            <w14:solidFill>
              <w14:schemeClr w14:val="tx1"/>
            </w14:solidFill>
          </w14:textFill>
        </w:rPr>
        <w:t>（上下册）</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上海</w:t>
      </w:r>
      <w:r>
        <w:rPr>
          <w:rFonts w:ascii="Times New Roman" w:hAnsi="Times New Roman" w:cs="Times New Roman"/>
          <w:color w:val="000000" w:themeColor="text1"/>
          <w:kern w:val="0"/>
          <w:sz w:val="24"/>
          <w:szCs w:val="24"/>
          <w14:textFill>
            <w14:solidFill>
              <w14:schemeClr w14:val="tx1"/>
            </w14:solidFill>
          </w14:textFill>
        </w:rPr>
        <w:t>出版社。</w:t>
      </w:r>
    </w:p>
    <w:p>
      <w:pPr>
        <w:widowControl/>
        <w:spacing w:line="360" w:lineRule="exact"/>
        <w:ind w:left="1665" w:leftChars="793"/>
        <w:jc w:val="left"/>
        <w:rPr>
          <w:rFonts w:ascii="Times New Roman" w:hAnsi="Times New Roman" w:cs="Times New Roman"/>
          <w:color w:val="000000" w:themeColor="text1"/>
          <w:kern w:val="0"/>
          <w:sz w:val="24"/>
          <w:szCs w:val="24"/>
          <w14:textFill>
            <w14:solidFill>
              <w14:schemeClr w14:val="tx1"/>
            </w14:solidFill>
          </w14:textFill>
        </w:rPr>
      </w:pPr>
      <w:r>
        <w:rPr>
          <w:rFonts w:ascii="宋体" w:hAnsi="Times New Roman" w:cs="Times New Roman"/>
          <w:color w:val="000000" w:themeColor="text1"/>
          <w:kern w:val="0"/>
          <w:sz w:val="24"/>
          <w:szCs w:val="24"/>
          <w14:textFill>
            <w14:solidFill>
              <w14:schemeClr w14:val="tx1"/>
            </w14:solidFill>
          </w14:textFill>
        </w:rPr>
        <w:t>②</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西方史学史</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张广智</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复旦大学</w:t>
      </w:r>
      <w:r>
        <w:rPr>
          <w:rFonts w:ascii="Times New Roman" w:hAnsi="Times New Roman" w:cs="Times New Roman"/>
          <w:color w:val="000000" w:themeColor="text1"/>
          <w:kern w:val="0"/>
          <w:sz w:val="24"/>
          <w:szCs w:val="24"/>
          <w14:textFill>
            <w14:solidFill>
              <w14:schemeClr w14:val="tx1"/>
            </w14:solidFill>
          </w14:textFill>
        </w:rPr>
        <w:t>出版社。</w:t>
      </w:r>
    </w:p>
    <w:p>
      <w:pPr>
        <w:widowControl/>
        <w:spacing w:line="360" w:lineRule="exact"/>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0</w:t>
      </w:r>
      <w:r>
        <w:rPr>
          <w:rFonts w:hint="eastAsia" w:ascii="Times New Roman" w:hAnsi="Times New Roman" w:eastAsia="黑体" w:cs="Times New Roman"/>
          <w:bCs/>
          <w:color w:val="000000" w:themeColor="text1"/>
          <w:kern w:val="0"/>
          <w:sz w:val="28"/>
          <w:szCs w:val="28"/>
          <w14:textFill>
            <w14:solidFill>
              <w14:schemeClr w14:val="tx1"/>
            </w14:solidFill>
          </w14:textFill>
        </w:rPr>
        <w:t>95138农村发展</w:t>
      </w:r>
    </w:p>
    <w:p>
      <w:pPr>
        <w:widowControl/>
        <w:spacing w:line="360" w:lineRule="exact"/>
        <w:ind w:firstLine="470" w:firstLineChars="196"/>
        <w:jc w:val="left"/>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初试业务课科目：</w:t>
      </w:r>
    </w:p>
    <w:p>
      <w:pPr>
        <w:widowControl/>
        <w:spacing w:line="360" w:lineRule="exact"/>
        <w:ind w:firstLine="470" w:firstLineChars="196"/>
        <w:jc w:val="left"/>
        <w:rPr>
          <w:rFonts w:hint="eastAsia" w:ascii="Times New Roman" w:hAnsi="Times New Roman" w:eastAsia="黑体" w:cs="Times New Roman"/>
          <w:bCs/>
          <w:color w:val="000000" w:themeColor="text1"/>
          <w:kern w:val="0"/>
          <w:sz w:val="24"/>
          <w:szCs w:val="24"/>
          <w:u w:val="single"/>
          <w14:textFill>
            <w14:solidFill>
              <w14:schemeClr w14:val="tx1"/>
            </w14:solidFill>
          </w14:textFill>
        </w:rPr>
      </w:pPr>
      <w:r>
        <w:rPr>
          <w:rFonts w:hint="eastAsia" w:ascii="Times New Roman" w:hAnsi="Times New Roman" w:eastAsia="黑体" w:cs="Times New Roman"/>
          <w:bCs/>
          <w:color w:val="000000" w:themeColor="text1"/>
          <w:kern w:val="0"/>
          <w:sz w:val="24"/>
          <w:szCs w:val="24"/>
          <w:u w:val="single"/>
          <w14:textFill>
            <w14:solidFill>
              <w14:schemeClr w14:val="tx1"/>
            </w14:solidFill>
          </w14:textFill>
        </w:rPr>
        <w:t>342农业知识综合四</w:t>
      </w:r>
    </w:p>
    <w:p>
      <w:pPr>
        <w:widowControl/>
        <w:spacing w:line="360" w:lineRule="exact"/>
        <w:ind w:firstLine="480" w:firstLineChars="200"/>
        <w:jc w:val="left"/>
        <w:rPr>
          <w:rFonts w:ascii="Times New Roman" w:hAnsi="Times New Roman" w:eastAsia="方正仿宋简体"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①</w:t>
      </w:r>
      <w:r>
        <w:rPr>
          <w:rFonts w:hint="eastAsia" w:ascii="Times New Roman" w:hAnsi="Times New Roman" w:cs="Times New Roman"/>
          <w:color w:val="000000" w:themeColor="text1"/>
          <w:kern w:val="0"/>
          <w:sz w:val="24"/>
          <w:szCs w:val="24"/>
          <w14:textFill>
            <w14:solidFill>
              <w14:schemeClr w14:val="tx1"/>
            </w14:solidFill>
          </w14:textFill>
        </w:rPr>
        <w:t>《发展经济学》，姚洋著，北京大学出版社，2013年</w:t>
      </w:r>
      <w:r>
        <w:rPr>
          <w:rFonts w:ascii="Times New Roman" w:hAnsi="Times New Roman" w:eastAsia="方正仿宋简体" w:cs="Times New Roman"/>
          <w:color w:val="000000" w:themeColor="text1"/>
          <w:kern w:val="0"/>
          <w:sz w:val="24"/>
          <w:szCs w:val="24"/>
          <w14:textFill>
            <w14:solidFill>
              <w14:schemeClr w14:val="tx1"/>
            </w14:solidFill>
          </w14:textFill>
        </w:rPr>
        <w:t>。</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②</w:t>
      </w:r>
      <w:r>
        <w:rPr>
          <w:rFonts w:hint="eastAsia" w:ascii="Times New Roman" w:hAnsi="Times New Roman" w:cs="Times New Roman"/>
          <w:color w:val="000000" w:themeColor="text1"/>
          <w:kern w:val="0"/>
          <w:sz w:val="24"/>
          <w:szCs w:val="24"/>
          <w14:textFill>
            <w14:solidFill>
              <w14:schemeClr w14:val="tx1"/>
            </w14:solidFill>
          </w14:textFill>
        </w:rPr>
        <w:t>《农业经济学》，孔祥智等编著，中国人民大学出版社，2014年。</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③</w:t>
      </w:r>
      <w:r>
        <w:rPr>
          <w:rFonts w:hint="eastAsia" w:ascii="Times New Roman" w:hAnsi="Times New Roman" w:cs="Times New Roman"/>
          <w:color w:val="000000" w:themeColor="text1"/>
          <w:kern w:val="0"/>
          <w:sz w:val="24"/>
          <w:szCs w:val="24"/>
          <w14:textFill>
            <w14:solidFill>
              <w14:schemeClr w14:val="tx1"/>
            </w14:solidFill>
          </w14:textFill>
        </w:rPr>
        <w:t>农村社会学（第三版），刘豪兴主编，中国人民大学出版社，2015年。</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p>
    <w:p>
      <w:pPr>
        <w:widowControl/>
        <w:spacing w:line="360" w:lineRule="exact"/>
        <w:ind w:firstLine="470" w:firstLineChars="196"/>
        <w:jc w:val="left"/>
        <w:rPr>
          <w:rFonts w:hint="eastAsia" w:ascii="Times New Roman" w:hAnsi="Times New Roman" w:eastAsia="黑体" w:cs="Times New Roman"/>
          <w:bCs/>
          <w:color w:val="000000" w:themeColor="text1"/>
          <w:kern w:val="0"/>
          <w:sz w:val="24"/>
          <w:szCs w:val="24"/>
          <w:u w:val="single"/>
          <w14:textFill>
            <w14:solidFill>
              <w14:schemeClr w14:val="tx1"/>
            </w14:solidFill>
          </w14:textFill>
        </w:rPr>
      </w:pPr>
      <w:r>
        <w:rPr>
          <w:rFonts w:hint="eastAsia" w:ascii="Times New Roman" w:hAnsi="Times New Roman" w:eastAsia="黑体" w:cs="Times New Roman"/>
          <w:bCs/>
          <w:color w:val="000000" w:themeColor="text1"/>
          <w:kern w:val="0"/>
          <w:sz w:val="24"/>
          <w:szCs w:val="24"/>
          <w:u w:val="single"/>
          <w14:textFill>
            <w14:solidFill>
              <w14:schemeClr w14:val="tx1"/>
            </w14:solidFill>
          </w14:textFill>
        </w:rPr>
        <w:t>808区域经济学</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《区域经济学》（第三版），郝寿义、安虎森主编，经济科学出版社，2015.</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复试科目：</w:t>
      </w:r>
      <w:r>
        <w:rPr>
          <w:rFonts w:hint="eastAsia" w:ascii="Times New Roman" w:hAnsi="Times New Roman" w:cs="Times New Roman"/>
          <w:color w:val="000000" w:themeColor="text1"/>
          <w:kern w:val="0"/>
          <w:sz w:val="24"/>
          <w:szCs w:val="24"/>
          <w14:textFill>
            <w14:solidFill>
              <w14:schemeClr w14:val="tx1"/>
            </w14:solidFill>
          </w14:textFill>
        </w:rPr>
        <w:t>农业政策学</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参考书目：</w:t>
      </w:r>
      <w:r>
        <w:rPr>
          <w:rFonts w:hint="eastAsia" w:ascii="Times New Roman" w:hAnsi="Times New Roman" w:cs="Times New Roman"/>
          <w:color w:val="000000" w:themeColor="text1"/>
          <w:kern w:val="0"/>
          <w:sz w:val="24"/>
          <w:szCs w:val="24"/>
          <w14:textFill>
            <w14:solidFill>
              <w14:schemeClr w14:val="tx1"/>
            </w14:solidFill>
          </w14:textFill>
        </w:rPr>
        <w:t>《农业政策学》，孔祥智主编，高等教育出版社，2014。</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同等学力加试科目：</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 xml:space="preserve"> </w:t>
      </w:r>
      <w:r>
        <w:rPr>
          <w:rFonts w:hint="eastAsia" w:ascii="Times New Roman" w:hAnsi="Times New Roman" w:cs="Times New Roman"/>
          <w:color w:val="000000" w:themeColor="text1"/>
          <w:kern w:val="0"/>
          <w:sz w:val="24"/>
          <w:szCs w:val="24"/>
          <w14:textFill>
            <w14:solidFill>
              <w14:schemeClr w14:val="tx1"/>
            </w14:solidFill>
          </w14:textFill>
        </w:rPr>
        <w:t>政治经济学</w:t>
      </w:r>
      <w:r>
        <w:rPr>
          <w:rFonts w:ascii="宋体" w:hAnsi="Times New Roman" w:cs="Times New Roman"/>
          <w:color w:val="000000" w:themeColor="text1"/>
          <w:kern w:val="0"/>
          <w:sz w:val="24"/>
          <w:szCs w:val="24"/>
          <w14:textFill>
            <w14:solidFill>
              <w14:schemeClr w14:val="tx1"/>
            </w14:solidFill>
          </w14:textFill>
        </w:rPr>
        <w:t>②</w:t>
      </w:r>
      <w:r>
        <w:rPr>
          <w:rFonts w:hint="eastAsia" w:ascii="宋体" w:hAnsi="Times New Roman" w:cs="Times New Roman"/>
          <w:color w:val="000000" w:themeColor="text1"/>
          <w:kern w:val="0"/>
          <w:sz w:val="24"/>
          <w:szCs w:val="24"/>
          <w14:textFill>
            <w14:solidFill>
              <w14:schemeClr w14:val="tx1"/>
            </w14:solidFill>
          </w14:textFill>
        </w:rPr>
        <w:t>管理学</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参考书目</w:t>
      </w:r>
      <w:r>
        <w:rPr>
          <w:rFonts w:ascii="Times New Roman" w:hAnsi="Times New Roman" w:eastAsia="黑体" w:cs="Times New Roman"/>
          <w:b/>
          <w:bCs/>
          <w:color w:val="000000" w:themeColor="text1"/>
          <w:kern w:val="0"/>
          <w:sz w:val="24"/>
          <w:szCs w:val="24"/>
          <w14:textFill>
            <w14:solidFill>
              <w14:schemeClr w14:val="tx1"/>
            </w14:solidFill>
          </w14:textFill>
        </w:rPr>
        <w:t>：</w:t>
      </w:r>
      <w:r>
        <w:rPr>
          <w:rFonts w:ascii="宋体" w:hAnsi="Times New Roman" w:cs="Times New Roman"/>
          <w:color w:val="000000" w:themeColor="text1"/>
          <w:kern w:val="0"/>
          <w:sz w:val="24"/>
          <w:szCs w:val="24"/>
          <w14:textFill>
            <w14:solidFill>
              <w14:schemeClr w14:val="tx1"/>
            </w14:solidFill>
          </w14:textFill>
        </w:rPr>
        <w:t>①</w:t>
      </w:r>
      <w:r>
        <w:rPr>
          <w:rFonts w:ascii="Times New Roman" w:hAnsi="Times New Roman" w:cs="Times New Roman"/>
          <w:color w:val="000000" w:themeColor="text1"/>
          <w:kern w:val="0"/>
          <w:sz w:val="24"/>
          <w:szCs w:val="24"/>
          <w14:textFill>
            <w14:solidFill>
              <w14:schemeClr w14:val="tx1"/>
            </w14:solidFill>
          </w14:textFill>
        </w:rPr>
        <w:t xml:space="preserve"> </w:t>
      </w:r>
      <w:r>
        <w:rPr>
          <w:rFonts w:hint="eastAsia" w:ascii="Times New Roman" w:hAnsi="Times New Roman" w:cs="Times New Roman"/>
          <w:color w:val="000000" w:themeColor="text1"/>
          <w:kern w:val="0"/>
          <w:sz w:val="24"/>
          <w:szCs w:val="24"/>
          <w14:textFill>
            <w14:solidFill>
              <w14:schemeClr w14:val="tx1"/>
            </w14:solidFill>
          </w14:textFill>
        </w:rPr>
        <w:t>《政治经济学教程》（第11版），宋涛主编，中国人民大学出版社，2016年版</w:t>
      </w:r>
      <w:r>
        <w:rPr>
          <w:rFonts w:ascii="Times New Roman" w:hAnsi="Times New Roman" w:cs="Times New Roman"/>
          <w:color w:val="000000" w:themeColor="text1"/>
          <w:kern w:val="0"/>
          <w:sz w:val="24"/>
          <w:szCs w:val="24"/>
          <w14:textFill>
            <w14:solidFill>
              <w14:schemeClr w14:val="tx1"/>
            </w14:solidFill>
          </w14:textFill>
        </w:rPr>
        <w:t>。</w:t>
      </w:r>
    </w:p>
    <w:p>
      <w:pPr>
        <w:widowControl/>
        <w:spacing w:line="360" w:lineRule="exact"/>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ascii="宋体" w:hAnsi="Times New Roman" w:cs="Times New Roman"/>
          <w:color w:val="000000" w:themeColor="text1"/>
          <w:kern w:val="0"/>
          <w:sz w:val="24"/>
          <w:szCs w:val="24"/>
          <w14:textFill>
            <w14:solidFill>
              <w14:schemeClr w14:val="tx1"/>
            </w14:solidFill>
          </w14:textFill>
        </w:rPr>
        <w:t>②</w:t>
      </w:r>
      <w:r>
        <w:rPr>
          <w:rFonts w:hint="eastAsia" w:ascii="宋体" w:hAnsi="Times New Roman" w:cs="Times New Roman"/>
          <w:color w:val="000000" w:themeColor="text1"/>
          <w:kern w:val="0"/>
          <w:sz w:val="24"/>
          <w:szCs w:val="24"/>
          <w14:textFill>
            <w14:solidFill>
              <w14:schemeClr w14:val="tx1"/>
            </w14:solidFill>
          </w14:textFill>
        </w:rPr>
        <w:t>《管理学原理》（第四版），王利平编著，中国人民大学出版社，2017年版。</w:t>
      </w:r>
    </w:p>
    <w:p>
      <w:pPr>
        <w:spacing w:line="360" w:lineRule="exact"/>
        <w:rPr>
          <w:rFonts w:ascii="Times New Roman" w:hAnsi="Times New Roman" w:cs="Times New Roman"/>
          <w:color w:val="000000" w:themeColor="text1"/>
          <w:sz w:val="28"/>
          <w:szCs w:val="28"/>
          <w14:textFill>
            <w14:solidFill>
              <w14:schemeClr w14:val="tx1"/>
            </w14:solidFill>
          </w14:textFill>
        </w:rPr>
      </w:pPr>
    </w:p>
    <w:sectPr>
      <w:headerReference r:id="rId3" w:type="default"/>
      <w:footerReference r:id="rId4" w:type="default"/>
      <w:pgSz w:w="11849" w:h="16781"/>
      <w:pgMar w:top="1440" w:right="1080" w:bottom="1440" w:left="108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96871"/>
    </w:sdtPr>
    <w:sdtContent>
      <w:p>
        <w:pPr>
          <w:pStyle w:val="4"/>
          <w:jc w:val="center"/>
        </w:pPr>
        <w:r>
          <w:rPr>
            <w:rFonts w:hint="eastAsia" w:ascii="方正仿宋简体" w:hAnsi="宋体" w:eastAsia="方正仿宋简体" w:cs="宋体"/>
            <w:b/>
            <w:bCs/>
            <w:color w:val="000000"/>
            <w:spacing w:val="-54"/>
            <w:kern w:val="0"/>
            <w:sz w:val="24"/>
          </w:rPr>
          <w:t>．</w:t>
        </w:r>
        <w:r>
          <w:fldChar w:fldCharType="begin"/>
        </w:r>
        <w:r>
          <w:instrText xml:space="preserve"> PAGE   \* MERGEFORMAT </w:instrText>
        </w:r>
        <w:r>
          <w:fldChar w:fldCharType="separate"/>
        </w:r>
        <w:r>
          <w:rPr>
            <w:lang w:val="zh-CN"/>
          </w:rPr>
          <w:t>23</w:t>
        </w:r>
        <w:r>
          <w:rPr>
            <w:lang w:val="zh-CN"/>
          </w:rPr>
          <w:fldChar w:fldCharType="end"/>
        </w:r>
        <w:r>
          <w:rPr>
            <w:rFonts w:hint="eastAsia" w:ascii="方正仿宋简体" w:hAnsi="宋体" w:eastAsia="方正仿宋简体" w:cs="宋体"/>
            <w:b/>
            <w:bCs/>
            <w:color w:val="000000"/>
            <w:spacing w:val="-54"/>
            <w:kern w:val="0"/>
            <w:sz w:val="24"/>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59"/>
    <w:rsid w:val="000025E7"/>
    <w:rsid w:val="0002762F"/>
    <w:rsid w:val="000575BD"/>
    <w:rsid w:val="0007761D"/>
    <w:rsid w:val="00085928"/>
    <w:rsid w:val="000B7DDB"/>
    <w:rsid w:val="000D28B8"/>
    <w:rsid w:val="000D47C0"/>
    <w:rsid w:val="000E01F3"/>
    <w:rsid w:val="000E2880"/>
    <w:rsid w:val="000E42D8"/>
    <w:rsid w:val="000F6410"/>
    <w:rsid w:val="000F6F8D"/>
    <w:rsid w:val="001149A5"/>
    <w:rsid w:val="00120943"/>
    <w:rsid w:val="001314E3"/>
    <w:rsid w:val="00137D3B"/>
    <w:rsid w:val="00137F78"/>
    <w:rsid w:val="00140A24"/>
    <w:rsid w:val="00184224"/>
    <w:rsid w:val="0019244E"/>
    <w:rsid w:val="00195BC1"/>
    <w:rsid w:val="001A739D"/>
    <w:rsid w:val="001B3D34"/>
    <w:rsid w:val="001B461C"/>
    <w:rsid w:val="001B5F71"/>
    <w:rsid w:val="001C4353"/>
    <w:rsid w:val="001C52BF"/>
    <w:rsid w:val="001C7841"/>
    <w:rsid w:val="001D0319"/>
    <w:rsid w:val="001D72D1"/>
    <w:rsid w:val="001E5EF6"/>
    <w:rsid w:val="001F0D6C"/>
    <w:rsid w:val="002166F0"/>
    <w:rsid w:val="00216FB3"/>
    <w:rsid w:val="00224817"/>
    <w:rsid w:val="00244ED9"/>
    <w:rsid w:val="002477CE"/>
    <w:rsid w:val="00263960"/>
    <w:rsid w:val="00267ADC"/>
    <w:rsid w:val="00282357"/>
    <w:rsid w:val="002862B2"/>
    <w:rsid w:val="002A3395"/>
    <w:rsid w:val="002B0C4E"/>
    <w:rsid w:val="002C09F2"/>
    <w:rsid w:val="00305FD6"/>
    <w:rsid w:val="00315A19"/>
    <w:rsid w:val="003467EF"/>
    <w:rsid w:val="0034687E"/>
    <w:rsid w:val="00352420"/>
    <w:rsid w:val="00373B5E"/>
    <w:rsid w:val="003877A4"/>
    <w:rsid w:val="003A4119"/>
    <w:rsid w:val="003A5AE4"/>
    <w:rsid w:val="003A618C"/>
    <w:rsid w:val="003C40AC"/>
    <w:rsid w:val="0040558B"/>
    <w:rsid w:val="004112F9"/>
    <w:rsid w:val="004130CB"/>
    <w:rsid w:val="00423C91"/>
    <w:rsid w:val="00424868"/>
    <w:rsid w:val="0043022D"/>
    <w:rsid w:val="00456CC1"/>
    <w:rsid w:val="00472AEF"/>
    <w:rsid w:val="00480AAF"/>
    <w:rsid w:val="00480B63"/>
    <w:rsid w:val="0049739B"/>
    <w:rsid w:val="004C7D85"/>
    <w:rsid w:val="004D20F5"/>
    <w:rsid w:val="004E1386"/>
    <w:rsid w:val="005401B0"/>
    <w:rsid w:val="005469B0"/>
    <w:rsid w:val="00547DEF"/>
    <w:rsid w:val="00596FFE"/>
    <w:rsid w:val="005A7D5E"/>
    <w:rsid w:val="005C7A98"/>
    <w:rsid w:val="005E08EB"/>
    <w:rsid w:val="005F61C1"/>
    <w:rsid w:val="00614DB6"/>
    <w:rsid w:val="00635EC5"/>
    <w:rsid w:val="00647B98"/>
    <w:rsid w:val="0067321D"/>
    <w:rsid w:val="0069612D"/>
    <w:rsid w:val="006A3039"/>
    <w:rsid w:val="006B5047"/>
    <w:rsid w:val="006B79EE"/>
    <w:rsid w:val="006C3D3D"/>
    <w:rsid w:val="006E5F68"/>
    <w:rsid w:val="006F0A84"/>
    <w:rsid w:val="00706DF6"/>
    <w:rsid w:val="0072257A"/>
    <w:rsid w:val="00744E73"/>
    <w:rsid w:val="00750694"/>
    <w:rsid w:val="0077013E"/>
    <w:rsid w:val="007716AE"/>
    <w:rsid w:val="0077174D"/>
    <w:rsid w:val="00784190"/>
    <w:rsid w:val="00795641"/>
    <w:rsid w:val="007A1C07"/>
    <w:rsid w:val="007A6AD6"/>
    <w:rsid w:val="007A7A4C"/>
    <w:rsid w:val="007B1D7E"/>
    <w:rsid w:val="007B1FC6"/>
    <w:rsid w:val="007B43F3"/>
    <w:rsid w:val="007B52D9"/>
    <w:rsid w:val="007D6205"/>
    <w:rsid w:val="007E14FD"/>
    <w:rsid w:val="00813931"/>
    <w:rsid w:val="0083216E"/>
    <w:rsid w:val="008419B4"/>
    <w:rsid w:val="00842D2C"/>
    <w:rsid w:val="0084313E"/>
    <w:rsid w:val="008552A5"/>
    <w:rsid w:val="00857AF2"/>
    <w:rsid w:val="0086410E"/>
    <w:rsid w:val="00873015"/>
    <w:rsid w:val="008B3BAB"/>
    <w:rsid w:val="008C2110"/>
    <w:rsid w:val="008C33A7"/>
    <w:rsid w:val="008C3E0B"/>
    <w:rsid w:val="008F6D33"/>
    <w:rsid w:val="009131BF"/>
    <w:rsid w:val="00914008"/>
    <w:rsid w:val="0092663A"/>
    <w:rsid w:val="009573E9"/>
    <w:rsid w:val="00972352"/>
    <w:rsid w:val="00974339"/>
    <w:rsid w:val="00976119"/>
    <w:rsid w:val="00993772"/>
    <w:rsid w:val="009B6936"/>
    <w:rsid w:val="009B7B95"/>
    <w:rsid w:val="009C0096"/>
    <w:rsid w:val="009C0A28"/>
    <w:rsid w:val="009C4CCB"/>
    <w:rsid w:val="009D3CB6"/>
    <w:rsid w:val="009D67EA"/>
    <w:rsid w:val="009D7FC6"/>
    <w:rsid w:val="009E55DF"/>
    <w:rsid w:val="00A3241D"/>
    <w:rsid w:val="00A32E13"/>
    <w:rsid w:val="00A37870"/>
    <w:rsid w:val="00A50B6B"/>
    <w:rsid w:val="00A51A9C"/>
    <w:rsid w:val="00A61891"/>
    <w:rsid w:val="00A66AF9"/>
    <w:rsid w:val="00A72F0E"/>
    <w:rsid w:val="00A81E13"/>
    <w:rsid w:val="00A96AAF"/>
    <w:rsid w:val="00AA0419"/>
    <w:rsid w:val="00AA1215"/>
    <w:rsid w:val="00AB04BE"/>
    <w:rsid w:val="00AB35E8"/>
    <w:rsid w:val="00AB4159"/>
    <w:rsid w:val="00AC2FCE"/>
    <w:rsid w:val="00AD12CB"/>
    <w:rsid w:val="00AF5AB3"/>
    <w:rsid w:val="00B1539E"/>
    <w:rsid w:val="00B36E81"/>
    <w:rsid w:val="00B42DC7"/>
    <w:rsid w:val="00B50780"/>
    <w:rsid w:val="00B53043"/>
    <w:rsid w:val="00B701FD"/>
    <w:rsid w:val="00BE4FE9"/>
    <w:rsid w:val="00BF32D1"/>
    <w:rsid w:val="00C0315C"/>
    <w:rsid w:val="00C27D9C"/>
    <w:rsid w:val="00C37E25"/>
    <w:rsid w:val="00C66FAC"/>
    <w:rsid w:val="00C9081D"/>
    <w:rsid w:val="00C91B47"/>
    <w:rsid w:val="00C9459B"/>
    <w:rsid w:val="00C96DBF"/>
    <w:rsid w:val="00C979CD"/>
    <w:rsid w:val="00CA02F2"/>
    <w:rsid w:val="00CC2D2D"/>
    <w:rsid w:val="00CD2011"/>
    <w:rsid w:val="00CD2CDE"/>
    <w:rsid w:val="00CD4977"/>
    <w:rsid w:val="00D1316F"/>
    <w:rsid w:val="00D17CFC"/>
    <w:rsid w:val="00D231CB"/>
    <w:rsid w:val="00D23F8C"/>
    <w:rsid w:val="00D2450F"/>
    <w:rsid w:val="00D302BD"/>
    <w:rsid w:val="00D32B25"/>
    <w:rsid w:val="00D62AD7"/>
    <w:rsid w:val="00D64CE6"/>
    <w:rsid w:val="00D749C9"/>
    <w:rsid w:val="00D77DA1"/>
    <w:rsid w:val="00DC704C"/>
    <w:rsid w:val="00DC7B18"/>
    <w:rsid w:val="00E00B43"/>
    <w:rsid w:val="00E0134E"/>
    <w:rsid w:val="00E05776"/>
    <w:rsid w:val="00E13D7B"/>
    <w:rsid w:val="00E201D5"/>
    <w:rsid w:val="00E618B4"/>
    <w:rsid w:val="00E61FD3"/>
    <w:rsid w:val="00E73B28"/>
    <w:rsid w:val="00E9793F"/>
    <w:rsid w:val="00EA0317"/>
    <w:rsid w:val="00EB5EFC"/>
    <w:rsid w:val="00EC3063"/>
    <w:rsid w:val="00EC328E"/>
    <w:rsid w:val="00EC5207"/>
    <w:rsid w:val="00EC7895"/>
    <w:rsid w:val="00ED0952"/>
    <w:rsid w:val="00EE08E5"/>
    <w:rsid w:val="00F000C3"/>
    <w:rsid w:val="00F26548"/>
    <w:rsid w:val="00F27ABA"/>
    <w:rsid w:val="00F37C7C"/>
    <w:rsid w:val="00F55CAB"/>
    <w:rsid w:val="00F575B6"/>
    <w:rsid w:val="00F7471B"/>
    <w:rsid w:val="00F87D18"/>
    <w:rsid w:val="00F92D25"/>
    <w:rsid w:val="00FA7ABF"/>
    <w:rsid w:val="00FB264B"/>
    <w:rsid w:val="00FB4067"/>
    <w:rsid w:val="00FC13EC"/>
    <w:rsid w:val="00FD34CF"/>
    <w:rsid w:val="00FD4D32"/>
    <w:rsid w:val="00FD5D78"/>
    <w:rsid w:val="00FE068A"/>
    <w:rsid w:val="00FF0606"/>
    <w:rsid w:val="00FF43D7"/>
    <w:rsid w:val="00FF6509"/>
    <w:rsid w:val="011C4D40"/>
    <w:rsid w:val="02C5107A"/>
    <w:rsid w:val="079034C3"/>
    <w:rsid w:val="092463DD"/>
    <w:rsid w:val="0D3A0094"/>
    <w:rsid w:val="0FD91890"/>
    <w:rsid w:val="104E5614"/>
    <w:rsid w:val="109340CB"/>
    <w:rsid w:val="10D32AA2"/>
    <w:rsid w:val="11ED5E16"/>
    <w:rsid w:val="146E75F0"/>
    <w:rsid w:val="147A2925"/>
    <w:rsid w:val="14EA6FB0"/>
    <w:rsid w:val="1525323D"/>
    <w:rsid w:val="15893ADA"/>
    <w:rsid w:val="179C6040"/>
    <w:rsid w:val="184672FD"/>
    <w:rsid w:val="18CA0941"/>
    <w:rsid w:val="1A562CAB"/>
    <w:rsid w:val="1BAB5CA0"/>
    <w:rsid w:val="1BCB387C"/>
    <w:rsid w:val="1C416D70"/>
    <w:rsid w:val="1E563310"/>
    <w:rsid w:val="1ED869E3"/>
    <w:rsid w:val="21442866"/>
    <w:rsid w:val="24100B7C"/>
    <w:rsid w:val="265A65CD"/>
    <w:rsid w:val="26995B47"/>
    <w:rsid w:val="2B2A3CE3"/>
    <w:rsid w:val="2B496329"/>
    <w:rsid w:val="2B641271"/>
    <w:rsid w:val="2C7A718F"/>
    <w:rsid w:val="2DD42192"/>
    <w:rsid w:val="2FBC6A88"/>
    <w:rsid w:val="2FD96009"/>
    <w:rsid w:val="31E21822"/>
    <w:rsid w:val="32E82071"/>
    <w:rsid w:val="33FA655F"/>
    <w:rsid w:val="345850E8"/>
    <w:rsid w:val="34CD452D"/>
    <w:rsid w:val="36D054E8"/>
    <w:rsid w:val="3A0B0B9C"/>
    <w:rsid w:val="3D067F40"/>
    <w:rsid w:val="3DFC1DB9"/>
    <w:rsid w:val="40D56CD2"/>
    <w:rsid w:val="40E516C4"/>
    <w:rsid w:val="43374CD4"/>
    <w:rsid w:val="47F1018C"/>
    <w:rsid w:val="48A42032"/>
    <w:rsid w:val="4B02719A"/>
    <w:rsid w:val="4CBD76F5"/>
    <w:rsid w:val="4D3B7447"/>
    <w:rsid w:val="51E104D2"/>
    <w:rsid w:val="534A54B4"/>
    <w:rsid w:val="53F97734"/>
    <w:rsid w:val="544576EA"/>
    <w:rsid w:val="54B20609"/>
    <w:rsid w:val="55675CD2"/>
    <w:rsid w:val="56D67884"/>
    <w:rsid w:val="585A77C6"/>
    <w:rsid w:val="587138A3"/>
    <w:rsid w:val="59A007B4"/>
    <w:rsid w:val="5AAF7A70"/>
    <w:rsid w:val="5DA260FE"/>
    <w:rsid w:val="5EAC1CB2"/>
    <w:rsid w:val="6286071F"/>
    <w:rsid w:val="632749AB"/>
    <w:rsid w:val="649B2AE3"/>
    <w:rsid w:val="66A065EB"/>
    <w:rsid w:val="66AF54E3"/>
    <w:rsid w:val="67A338A6"/>
    <w:rsid w:val="67CB2FC2"/>
    <w:rsid w:val="68C504EF"/>
    <w:rsid w:val="6B6C0281"/>
    <w:rsid w:val="6B873576"/>
    <w:rsid w:val="6C094337"/>
    <w:rsid w:val="6CB12DDC"/>
    <w:rsid w:val="6EA7198D"/>
    <w:rsid w:val="6EFF1D87"/>
    <w:rsid w:val="6FCF01BB"/>
    <w:rsid w:val="70365F32"/>
    <w:rsid w:val="720901F0"/>
    <w:rsid w:val="72412813"/>
    <w:rsid w:val="72B80445"/>
    <w:rsid w:val="74C65351"/>
    <w:rsid w:val="760D4AE7"/>
    <w:rsid w:val="76901B4A"/>
    <w:rsid w:val="775B1C89"/>
    <w:rsid w:val="7AA56506"/>
    <w:rsid w:val="7D1575DD"/>
    <w:rsid w:val="7FC36E58"/>
    <w:rsid w:val="7FCD0E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cs="Times New Roman"/>
      <w:b/>
      <w:bCs/>
      <w:kern w:val="44"/>
      <w:sz w:val="44"/>
      <w:szCs w:val="44"/>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5093"/>
      </w:tabs>
      <w:spacing w:line="500" w:lineRule="exact"/>
      <w:ind w:left="614" w:leftChars="34" w:hanging="543" w:hangingChars="154"/>
    </w:pPr>
    <w:rPr>
      <w:rFonts w:ascii="Times New Roman" w:hAnsi="Times New Roman" w:cs="Times New Roman" w:eastAsiaTheme="minorEastAsia"/>
      <w:color w:val="000000" w:themeColor="text1"/>
      <w:sz w:val="28"/>
      <w:szCs w:val="28"/>
      <w14:textFill>
        <w14:solidFill>
          <w14:schemeClr w14:val="tx1"/>
        </w14:solidFill>
      </w14:textFill>
    </w:rPr>
  </w:style>
  <w:style w:type="paragraph" w:styleId="7">
    <w:name w:val="Normal (Web)"/>
    <w:basedOn w:val="1"/>
    <w:unhideWhenUsed/>
    <w:qFormat/>
    <w:uiPriority w:val="0"/>
    <w:pPr>
      <w:spacing w:beforeAutospacing="1" w:afterAutospacing="1"/>
      <w:jc w:val="left"/>
    </w:pPr>
    <w:rPr>
      <w:rFonts w:cs="Times New Roman"/>
      <w:kern w:val="0"/>
      <w:sz w:val="24"/>
    </w:rPr>
  </w:style>
  <w:style w:type="character" w:styleId="9">
    <w:name w:val="FollowedHyperlink"/>
    <w:basedOn w:val="8"/>
    <w:unhideWhenUsed/>
    <w:qFormat/>
    <w:uiPriority w:val="0"/>
    <w:rPr>
      <w:color w:val="333333"/>
      <w:u w:val="non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标题 1 Char"/>
    <w:basedOn w:val="8"/>
    <w:link w:val="2"/>
    <w:qFormat/>
    <w:uiPriority w:val="0"/>
    <w:rPr>
      <w:rFonts w:ascii="Times New Roman" w:hAnsi="Times New Roman" w:eastAsia="宋体" w:cs="Times New Roman"/>
      <w:b/>
      <w:bCs/>
      <w:kern w:val="44"/>
      <w:sz w:val="44"/>
      <w:szCs w:val="44"/>
    </w:rPr>
  </w:style>
  <w:style w:type="character" w:customStyle="1" w:styleId="15">
    <w:name w:val="批注框文本 Char"/>
    <w:basedOn w:val="8"/>
    <w:link w:val="3"/>
    <w:semiHidden/>
    <w:qFormat/>
    <w:uiPriority w:val="0"/>
    <w:rPr>
      <w:rFonts w:ascii="Calibri" w:hAnsi="Calibri" w:cs="黑体"/>
      <w:kern w:val="2"/>
      <w:sz w:val="18"/>
      <w:szCs w:val="18"/>
    </w:rPr>
  </w:style>
  <w:style w:type="paragraph" w:customStyle="1" w:styleId="16">
    <w:name w:val="_Style 15"/>
    <w:basedOn w:val="1"/>
    <w:next w:val="1"/>
    <w:qFormat/>
    <w:uiPriority w:val="0"/>
    <w:pPr>
      <w:pBdr>
        <w:bottom w:val="single" w:color="auto" w:sz="6" w:space="1"/>
      </w:pBdr>
      <w:jc w:val="center"/>
    </w:pPr>
    <w:rPr>
      <w:rFonts w:ascii="Arial"/>
      <w:vanish/>
      <w:sz w:val="16"/>
    </w:rPr>
  </w:style>
  <w:style w:type="paragraph" w:customStyle="1" w:styleId="17">
    <w:name w:val="_Style 16"/>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C47E5-DADB-4563-9E6D-5A3C826137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2413</Words>
  <Characters>13755</Characters>
  <Lines>114</Lines>
  <Paragraphs>32</Paragraphs>
  <ScaleCrop>false</ScaleCrop>
  <LinksUpToDate>false</LinksUpToDate>
  <CharactersWithSpaces>16136</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2018-09-12T03:36:00Z</dcterms:created>
  <dc:creator>lenovo</dc:creator>
  <cp:lastModifiedBy>DELL</cp:lastModifiedBy>
  <cp:lastPrinted>2018-09-12T03:36:00Z</cp:lastPrinted>
  <dcterms:modified xsi:type="dcterms:W3CDTF">2018-09-18T08:08:38Z</dcterms:modified>
  <dc:title>一、四川省社会科学院研究生教育简介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