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jc w:val="center"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>北京联合大学2017考研自命题考试大纲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jc w:val="center"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程序设计基础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【考查目标】</w:t>
      </w:r>
    </w:p>
    <w:p w:rsidR="00D94029" w:rsidRDefault="00D94029" w:rsidP="00263BE5">
      <w:pPr>
        <w:pStyle w:val="a3"/>
        <w:widowControl w:val="0"/>
        <w:spacing w:before="0" w:beforeAutospacing="0" w:after="0" w:afterAutospacing="0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1、熟练掌握C语言的基本知识。</w:t>
      </w:r>
      <w:bookmarkStart w:id="0" w:name="_GoBack"/>
      <w:bookmarkEnd w:id="0"/>
    </w:p>
    <w:p w:rsidR="00D94029" w:rsidRDefault="00D94029" w:rsidP="00263BE5">
      <w:pPr>
        <w:pStyle w:val="a3"/>
        <w:widowControl w:val="0"/>
        <w:spacing w:before="0" w:beforeAutospacing="0" w:after="0" w:afterAutospacing="0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2、具备基本的C语言程序设计能力，能熟练地阅读、理解和编写程序。</w:t>
      </w:r>
    </w:p>
    <w:p w:rsidR="00D94029" w:rsidRDefault="00D94029" w:rsidP="00263BE5">
      <w:pPr>
        <w:pStyle w:val="a3"/>
        <w:widowControl w:val="0"/>
        <w:spacing w:before="0" w:beforeAutospacing="0" w:after="0" w:afterAutospacing="0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3、熟练掌握结构化程序设计的方法。</w:t>
      </w:r>
    </w:p>
    <w:p w:rsidR="00D94029" w:rsidRDefault="00D94029" w:rsidP="00263BE5">
      <w:pPr>
        <w:pStyle w:val="a3"/>
        <w:widowControl w:val="0"/>
        <w:spacing w:before="0" w:beforeAutospacing="0" w:after="0" w:afterAutospacing="0"/>
        <w:ind w:firstLine="405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4、掌握程序设计中常用的基本算法。</w:t>
      </w:r>
    </w:p>
    <w:p w:rsidR="00B0545F" w:rsidRDefault="00B0545F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  【考查内容】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一、数据的定义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1、基本数据类型(整型、浮点型、字符型)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(1)常量。各种表示形式的整数、浮点数以及字符常量，命名常量的声明和使用。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(2)变量。变量的声明和初始化。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2、复合数据类型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(1)数组。一维、二维数组的声明和初始化，数组元素的引用。包括一维字符数组和字符串，二维字符数组和字符串数组。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(2)结构。结构类型的声明，结构变量的声明和初始化，结构变量成员的引用。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3、</w:t>
      </w:r>
      <w:proofErr w:type="gram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空类型</w:t>
      </w:r>
      <w:proofErr w:type="gramEnd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(void)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4、指针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(1)指针和地址的概念。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(2)指针变量的声明和初始化。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(3)通过指针引用指向的变量。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5、指针、数组和地址间的关系。　　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lastRenderedPageBreak/>
        <w:t xml:space="preserve">　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二、运算及流程控制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1、基本运算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(1)算术运算、赋值运算、关系运算、逻辑运算、位运算、条件运算等。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(2)运算符的优先级和结合性。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2、表达式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(1)各类表达式的组成规则和求值过程。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3、语句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(1)表达式语句、空语句、复合语句。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(2)条件语句(if、switch)。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(3)循环语句(while、do-while、for)。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(4)其他语句(break、continue、return)。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三、程序结构和函数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1、程序结构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(1)结构化程序设计方法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(2)主函数(main)和其他函数之间的关系。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2、函数定义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(1)函数定义的格式。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(2)函数参数(形式参数和实际参数)及参数传递(值传递和引用传递)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(3)函数返回值。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3、</w:t>
      </w:r>
      <w:proofErr w:type="gram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函树调用</w:t>
      </w:r>
      <w:proofErr w:type="gramEnd"/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(1)函数调用的格式。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(2)函数嵌套调用。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lastRenderedPageBreak/>
        <w:t xml:space="preserve">　　(3)标准库函数调用。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4、函数声明(函数原型)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5、递归函数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6、预处理指令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(1)宏定义。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(2)文件包含。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>四、数据的输入和输出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1、常用输入输出函数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(1)</w:t>
      </w:r>
      <w:proofErr w:type="spell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scanf</w:t>
      </w:r>
      <w:proofErr w:type="spellEnd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、</w:t>
      </w:r>
      <w:proofErr w:type="spell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printf</w:t>
      </w:r>
      <w:proofErr w:type="spellEnd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、</w:t>
      </w:r>
      <w:proofErr w:type="spell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getchar</w:t>
      </w:r>
      <w:proofErr w:type="spellEnd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、</w:t>
      </w:r>
      <w:proofErr w:type="spellStart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putchar</w:t>
      </w:r>
      <w:proofErr w:type="spellEnd"/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、gets、puts等。　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五、常用算法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1、冒泡排序。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 xml:space="preserve">　　</w:t>
      </w:r>
      <w:r w:rsidR="00276A4C"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2、</w:t>
      </w: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素数、最大公约数等</w:t>
      </w: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</w:p>
    <w:p w:rsidR="00D94029" w:rsidRDefault="00D94029" w:rsidP="00263BE5">
      <w:pPr>
        <w:pStyle w:val="a3"/>
        <w:spacing w:before="0" w:beforeAutospacing="0" w:after="0" w:afterAutospacing="0" w:line="360" w:lineRule="auto"/>
        <w:contextualSpacing/>
        <w:rPr>
          <w:rFonts w:ascii="微软雅黑" w:eastAsia="微软雅黑" w:hAnsi="微软雅黑"/>
          <w:color w:val="333333"/>
          <w:spacing w:val="6"/>
          <w:sz w:val="20"/>
          <w:szCs w:val="20"/>
        </w:rPr>
      </w:pPr>
      <w:r>
        <w:rPr>
          <w:rFonts w:ascii="微软雅黑" w:eastAsia="微软雅黑" w:hAnsi="微软雅黑" w:hint="eastAsia"/>
          <w:color w:val="333333"/>
          <w:spacing w:val="6"/>
          <w:sz w:val="20"/>
          <w:szCs w:val="20"/>
        </w:rPr>
        <w:t>  </w:t>
      </w:r>
      <w:r>
        <w:rPr>
          <w:rStyle w:val="a4"/>
          <w:rFonts w:ascii="微软雅黑" w:eastAsia="微软雅黑" w:hAnsi="微软雅黑" w:hint="eastAsia"/>
          <w:color w:val="333333"/>
          <w:spacing w:val="6"/>
          <w:sz w:val="20"/>
          <w:szCs w:val="20"/>
        </w:rPr>
        <w:t> </w:t>
      </w:r>
    </w:p>
    <w:p w:rsidR="003763B3" w:rsidRPr="00D94029" w:rsidRDefault="003763B3" w:rsidP="00263BE5">
      <w:pPr>
        <w:spacing w:line="360" w:lineRule="auto"/>
        <w:contextualSpacing/>
      </w:pPr>
    </w:p>
    <w:sectPr w:rsidR="003763B3" w:rsidRPr="00D94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DC" w:rsidRDefault="00AB6ADC" w:rsidP="00163E5C">
      <w:r>
        <w:separator/>
      </w:r>
    </w:p>
  </w:endnote>
  <w:endnote w:type="continuationSeparator" w:id="0">
    <w:p w:rsidR="00AB6ADC" w:rsidRDefault="00AB6ADC" w:rsidP="0016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DC" w:rsidRDefault="00AB6ADC" w:rsidP="00163E5C">
      <w:r>
        <w:separator/>
      </w:r>
    </w:p>
  </w:footnote>
  <w:footnote w:type="continuationSeparator" w:id="0">
    <w:p w:rsidR="00AB6ADC" w:rsidRDefault="00AB6ADC" w:rsidP="00163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029"/>
    <w:rsid w:val="00163E5C"/>
    <w:rsid w:val="00263BE5"/>
    <w:rsid w:val="00276A4C"/>
    <w:rsid w:val="003763B3"/>
    <w:rsid w:val="00AB6ADC"/>
    <w:rsid w:val="00B0545F"/>
    <w:rsid w:val="00D94029"/>
    <w:rsid w:val="00E621D0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4029"/>
    <w:rPr>
      <w:b/>
      <w:bCs/>
    </w:rPr>
  </w:style>
  <w:style w:type="character" w:customStyle="1" w:styleId="apple-converted-space">
    <w:name w:val="apple-converted-space"/>
    <w:basedOn w:val="a0"/>
    <w:rsid w:val="00D94029"/>
  </w:style>
  <w:style w:type="paragraph" w:styleId="a5">
    <w:name w:val="header"/>
    <w:basedOn w:val="a"/>
    <w:link w:val="Char"/>
    <w:uiPriority w:val="99"/>
    <w:unhideWhenUsed/>
    <w:rsid w:val="00163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63E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63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63E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</cp:lastModifiedBy>
  <cp:revision>10</cp:revision>
  <dcterms:created xsi:type="dcterms:W3CDTF">2016-09-27T07:00:00Z</dcterms:created>
  <dcterms:modified xsi:type="dcterms:W3CDTF">2016-09-29T05:05:00Z</dcterms:modified>
</cp:coreProperties>
</file>