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1A0B" w:rsidRPr="00CB10A0" w:rsidRDefault="00355D7A" w:rsidP="00CB10A0">
      <w:pPr>
        <w:widowControl/>
        <w:shd w:val="clear" w:color="auto" w:fill="FFFFFF"/>
        <w:spacing w:line="406" w:lineRule="atLeast"/>
        <w:ind w:firstLineChars="200" w:firstLine="600"/>
        <w:outlineLvl w:val="0"/>
        <w:rPr>
          <w:rFonts w:ascii="Helvetica" w:hAnsi="Helvetica"/>
          <w:color w:val="333333"/>
          <w:sz w:val="30"/>
          <w:szCs w:val="30"/>
          <w:shd w:val="clear" w:color="auto" w:fill="FFFFFF"/>
        </w:rPr>
      </w:pPr>
      <w:r w:rsidRPr="00CB10A0">
        <w:rPr>
          <w:rFonts w:ascii="Helvetica" w:hAnsi="Helvetica"/>
          <w:color w:val="333333"/>
          <w:sz w:val="30"/>
          <w:szCs w:val="30"/>
          <w:shd w:val="clear" w:color="auto" w:fill="FFFFFF"/>
        </w:rPr>
        <w:t>陕西师范大学</w:t>
      </w:r>
      <w:r w:rsidRPr="00CB10A0">
        <w:rPr>
          <w:rFonts w:ascii="Helvetica" w:hAnsi="Helvetica"/>
          <w:color w:val="333333"/>
          <w:sz w:val="30"/>
          <w:szCs w:val="30"/>
          <w:shd w:val="clear" w:color="auto" w:fill="FFFFFF"/>
        </w:rPr>
        <w:t>2018</w:t>
      </w:r>
      <w:r w:rsidRPr="00CB10A0">
        <w:rPr>
          <w:rFonts w:ascii="Helvetica" w:hAnsi="Helvetica"/>
          <w:color w:val="333333"/>
          <w:sz w:val="30"/>
          <w:szCs w:val="30"/>
          <w:shd w:val="clear" w:color="auto" w:fill="FFFFFF"/>
        </w:rPr>
        <w:t>年招收推荐免试攻读硕士学位研究生章程</w:t>
      </w:r>
    </w:p>
    <w:p w:rsidR="00636ACE" w:rsidRDefault="00CB10A0" w:rsidP="00CB10A0">
      <w:pPr>
        <w:widowControl/>
        <w:shd w:val="clear" w:color="auto" w:fill="FFFFFF"/>
        <w:spacing w:line="406" w:lineRule="atLeast"/>
        <w:ind w:firstLineChars="200" w:firstLine="600"/>
        <w:outlineLvl w:val="0"/>
        <w:rPr>
          <w:rFonts w:ascii="Helvetica" w:hAnsi="Helvetica"/>
          <w:color w:val="333333"/>
          <w:sz w:val="30"/>
          <w:szCs w:val="30"/>
          <w:shd w:val="clear" w:color="auto" w:fill="FFFFFF"/>
        </w:rPr>
      </w:pPr>
      <w:hyperlink r:id="rId6" w:history="1">
        <w:r w:rsidRPr="00CB10A0">
          <w:rPr>
            <w:rStyle w:val="a4"/>
            <w:rFonts w:ascii="Helvetica" w:hAnsi="Helvetica"/>
            <w:sz w:val="30"/>
            <w:szCs w:val="30"/>
            <w:shd w:val="clear" w:color="auto" w:fill="FFFFFF"/>
          </w:rPr>
          <w:t>http://yz.snnu.edu.cn/index.php?m=content&amp;c=index&amp;a=show&amp;catid=32&amp;id=469</w:t>
        </w:r>
      </w:hyperlink>
    </w:p>
    <w:p w:rsidR="00CB10A0" w:rsidRPr="00CB10A0" w:rsidRDefault="00CB10A0" w:rsidP="00CB10A0">
      <w:pPr>
        <w:widowControl/>
        <w:shd w:val="clear" w:color="auto" w:fill="FFFFFF"/>
        <w:spacing w:line="406" w:lineRule="atLeast"/>
        <w:ind w:firstLineChars="200" w:firstLine="420"/>
        <w:outlineLvl w:val="0"/>
        <w:rPr>
          <w:rFonts w:ascii="Helvetica" w:hAnsi="Helvetica"/>
          <w:color w:val="333333"/>
          <w:sz w:val="30"/>
          <w:szCs w:val="30"/>
          <w:shd w:val="clear" w:color="auto" w:fill="FFFFFF"/>
        </w:rPr>
      </w:pPr>
      <w:r>
        <w:rPr>
          <w:rStyle w:val="apple-converted-space"/>
          <w:rFonts w:ascii="Helvetica" w:hAnsi="Helvetica" w:cs="Helvetica"/>
          <w:color w:val="333333"/>
          <w:shd w:val="clear" w:color="auto" w:fill="FFFFFF"/>
        </w:rPr>
        <w:t> </w:t>
      </w:r>
      <w:r>
        <w:rPr>
          <w:rFonts w:ascii="Helvetica" w:hAnsi="Helvetica" w:cs="Helvetica"/>
          <w:color w:val="333333"/>
          <w:shd w:val="clear" w:color="auto" w:fill="FFFFFF"/>
        </w:rPr>
        <w:t>欢迎校内外优秀应届本科毕业生推荐免试攻读我校硕士学位研究生，凡具备条件者均可报名。</w:t>
      </w:r>
      <w:r>
        <w:rPr>
          <w:rFonts w:ascii="Helvetica" w:hAnsi="Helvetica" w:cs="Helvetica"/>
          <w:color w:val="333333"/>
        </w:rPr>
        <w:br/>
      </w:r>
      <w:r>
        <w:rPr>
          <w:rFonts w:ascii="Helvetica" w:hAnsi="Helvetica" w:cs="Helvetica"/>
          <w:color w:val="333333"/>
          <w:shd w:val="clear" w:color="auto" w:fill="FFFFFF"/>
        </w:rPr>
        <w:t xml:space="preserve">        </w:t>
      </w:r>
      <w:r>
        <w:rPr>
          <w:rFonts w:ascii="Helvetica" w:hAnsi="Helvetica" w:cs="Helvetica"/>
          <w:color w:val="333333"/>
          <w:shd w:val="clear" w:color="auto" w:fill="FFFFFF"/>
        </w:rPr>
        <w:t>为使我校</w:t>
      </w:r>
      <w:r>
        <w:rPr>
          <w:rFonts w:ascii="Helvetica" w:hAnsi="Helvetica" w:cs="Helvetica"/>
          <w:color w:val="333333"/>
          <w:shd w:val="clear" w:color="auto" w:fill="FFFFFF"/>
        </w:rPr>
        <w:t>2018</w:t>
      </w:r>
      <w:r>
        <w:rPr>
          <w:rFonts w:ascii="Helvetica" w:hAnsi="Helvetica" w:cs="Helvetica"/>
          <w:color w:val="333333"/>
          <w:shd w:val="clear" w:color="auto" w:fill="FFFFFF"/>
        </w:rPr>
        <w:t>年招收推免生工作有序、规范进行，现将有关具体事宜规定如下：</w:t>
      </w:r>
      <w:r>
        <w:rPr>
          <w:rFonts w:ascii="Helvetica" w:hAnsi="Helvetica" w:cs="Helvetica"/>
          <w:color w:val="333333"/>
        </w:rPr>
        <w:br/>
      </w:r>
      <w:r>
        <w:rPr>
          <w:rFonts w:ascii="Helvetica" w:hAnsi="Helvetica" w:cs="Helvetica"/>
          <w:color w:val="333333"/>
          <w:shd w:val="clear" w:color="auto" w:fill="FFFFFF"/>
        </w:rPr>
        <w:t>第一条</w:t>
      </w:r>
      <w:r>
        <w:rPr>
          <w:rFonts w:ascii="Helvetica" w:hAnsi="Helvetica" w:cs="Helvetica"/>
          <w:color w:val="333333"/>
          <w:shd w:val="clear" w:color="auto" w:fill="FFFFFF"/>
        </w:rPr>
        <w:t xml:space="preserve">  </w:t>
      </w:r>
      <w:r>
        <w:rPr>
          <w:rFonts w:ascii="Helvetica" w:hAnsi="Helvetica" w:cs="Helvetica"/>
          <w:color w:val="333333"/>
          <w:shd w:val="clear" w:color="auto" w:fill="FFFFFF"/>
        </w:rPr>
        <w:t>申请条件</w:t>
      </w:r>
      <w:r>
        <w:rPr>
          <w:rFonts w:ascii="Helvetica" w:hAnsi="Helvetica" w:cs="Helvetica"/>
          <w:color w:val="333333"/>
        </w:rPr>
        <w:br/>
      </w:r>
      <w:r>
        <w:rPr>
          <w:rFonts w:ascii="Helvetica" w:hAnsi="Helvetica" w:cs="Helvetica"/>
          <w:color w:val="333333"/>
          <w:shd w:val="clear" w:color="auto" w:fill="FFFFFF"/>
        </w:rPr>
        <w:t>1.</w:t>
      </w:r>
      <w:r>
        <w:rPr>
          <w:rFonts w:ascii="Helvetica" w:hAnsi="Helvetica" w:cs="Helvetica"/>
          <w:color w:val="333333"/>
          <w:shd w:val="clear" w:color="auto" w:fill="FFFFFF"/>
        </w:rPr>
        <w:t>拥护中国共产党的领导，</w:t>
      </w:r>
      <w:bookmarkStart w:id="0" w:name="_GoBack"/>
      <w:bookmarkEnd w:id="0"/>
      <w:r>
        <w:rPr>
          <w:rFonts w:ascii="Helvetica" w:hAnsi="Helvetica" w:cs="Helvetica"/>
          <w:color w:val="333333"/>
          <w:shd w:val="clear" w:color="auto" w:fill="FFFFFF"/>
        </w:rPr>
        <w:t>愿为社会主义现代化建设服务，品德良好，遵纪守法。</w:t>
      </w:r>
      <w:r>
        <w:rPr>
          <w:rFonts w:ascii="Helvetica" w:hAnsi="Helvetica" w:cs="Helvetica"/>
          <w:color w:val="333333"/>
        </w:rPr>
        <w:br/>
      </w:r>
      <w:r>
        <w:rPr>
          <w:rFonts w:ascii="Helvetica" w:hAnsi="Helvetica" w:cs="Helvetica"/>
          <w:color w:val="333333"/>
          <w:shd w:val="clear" w:color="auto" w:fill="FFFFFF"/>
        </w:rPr>
        <w:t>2.</w:t>
      </w:r>
      <w:r>
        <w:rPr>
          <w:rFonts w:ascii="Helvetica" w:hAnsi="Helvetica" w:cs="Helvetica"/>
          <w:color w:val="333333"/>
          <w:shd w:val="clear" w:color="auto" w:fill="FFFFFF"/>
        </w:rPr>
        <w:t>申请人所在学校必须是教育部批准的具有免试生推荐资格的高校，且申请人必须</w:t>
      </w:r>
      <w:r>
        <w:rPr>
          <w:rStyle w:val="a8"/>
          <w:rFonts w:ascii="Helvetica" w:hAnsi="Helvetica" w:cs="Helvetica"/>
          <w:color w:val="FF0000"/>
          <w:shd w:val="clear" w:color="auto" w:fill="FFFFFF"/>
        </w:rPr>
        <w:t>获得其所在学校的推免生资格</w:t>
      </w:r>
      <w:r>
        <w:rPr>
          <w:rStyle w:val="a8"/>
          <w:rFonts w:ascii="Helvetica" w:hAnsi="Helvetica" w:cs="Helvetica"/>
          <w:color w:val="0000FF"/>
          <w:shd w:val="clear" w:color="auto" w:fill="FFFFFF"/>
        </w:rPr>
        <w:t>或</w:t>
      </w:r>
      <w:r>
        <w:rPr>
          <w:rStyle w:val="a8"/>
          <w:rFonts w:ascii="Helvetica" w:hAnsi="Helvetica" w:cs="Helvetica"/>
          <w:color w:val="FF0000"/>
          <w:shd w:val="clear" w:color="auto" w:fill="FFFFFF"/>
        </w:rPr>
        <w:t>我校的</w:t>
      </w:r>
      <w:r>
        <w:rPr>
          <w:rStyle w:val="a8"/>
          <w:rFonts w:ascii="Helvetica" w:hAnsi="Helvetica" w:cs="Helvetica"/>
          <w:color w:val="FF0000"/>
          <w:shd w:val="clear" w:color="auto" w:fill="FFFFFF"/>
        </w:rPr>
        <w:t>“</w:t>
      </w:r>
      <w:r>
        <w:rPr>
          <w:rStyle w:val="a8"/>
          <w:rFonts w:ascii="Helvetica" w:hAnsi="Helvetica" w:cs="Helvetica"/>
          <w:color w:val="FF0000"/>
          <w:shd w:val="clear" w:color="auto" w:fill="FFFFFF"/>
        </w:rPr>
        <w:t>直属师范大学补偿计划</w:t>
      </w:r>
      <w:r>
        <w:rPr>
          <w:rStyle w:val="a8"/>
          <w:rFonts w:ascii="Helvetica" w:hAnsi="Helvetica" w:cs="Helvetica"/>
          <w:color w:val="FF0000"/>
          <w:shd w:val="clear" w:color="auto" w:fill="FFFFFF"/>
        </w:rPr>
        <w:t>”</w:t>
      </w:r>
      <w:r>
        <w:rPr>
          <w:rStyle w:val="a8"/>
          <w:rFonts w:ascii="Helvetica" w:hAnsi="Helvetica" w:cs="Helvetica"/>
          <w:color w:val="FF0000"/>
          <w:shd w:val="clear" w:color="auto" w:fill="FFFFFF"/>
        </w:rPr>
        <w:t>名额。</w:t>
      </w:r>
      <w:r>
        <w:rPr>
          <w:rFonts w:ascii="Helvetica" w:hAnsi="Helvetica" w:cs="Helvetica"/>
          <w:color w:val="333333"/>
          <w:shd w:val="clear" w:color="auto" w:fill="FFFFFF"/>
        </w:rPr>
        <w:t>我校的</w:t>
      </w:r>
      <w:r>
        <w:rPr>
          <w:rFonts w:ascii="Helvetica" w:hAnsi="Helvetica" w:cs="Helvetica"/>
          <w:color w:val="333333"/>
          <w:shd w:val="clear" w:color="auto" w:fill="FFFFFF"/>
        </w:rPr>
        <w:t>“</w:t>
      </w:r>
      <w:r>
        <w:rPr>
          <w:rFonts w:ascii="Helvetica" w:hAnsi="Helvetica" w:cs="Helvetica"/>
          <w:color w:val="333333"/>
          <w:shd w:val="clear" w:color="auto" w:fill="FFFFFF"/>
        </w:rPr>
        <w:t>直属师范大学补偿计划</w:t>
      </w:r>
      <w:r>
        <w:rPr>
          <w:rFonts w:ascii="Helvetica" w:hAnsi="Helvetica" w:cs="Helvetica"/>
          <w:color w:val="333333"/>
          <w:shd w:val="clear" w:color="auto" w:fill="FFFFFF"/>
        </w:rPr>
        <w:t>”</w:t>
      </w:r>
      <w:r>
        <w:rPr>
          <w:rFonts w:ascii="Helvetica" w:hAnsi="Helvetica" w:cs="Helvetica"/>
          <w:color w:val="333333"/>
          <w:shd w:val="clear" w:color="auto" w:fill="FFFFFF"/>
        </w:rPr>
        <w:t>名额，原则上用于接收外校优秀应届本科生攻读</w:t>
      </w:r>
      <w:r>
        <w:rPr>
          <w:rStyle w:val="a8"/>
          <w:rFonts w:ascii="Helvetica" w:hAnsi="Helvetica" w:cs="Helvetica"/>
          <w:color w:val="0000FF"/>
          <w:shd w:val="clear" w:color="auto" w:fill="FFFFFF"/>
        </w:rPr>
        <w:t>学术学位</w:t>
      </w:r>
      <w:r>
        <w:rPr>
          <w:rFonts w:ascii="Helvetica" w:hAnsi="Helvetica" w:cs="Helvetica"/>
          <w:color w:val="333333"/>
          <w:shd w:val="clear" w:color="auto" w:fill="FFFFFF"/>
        </w:rPr>
        <w:t>研究生。</w:t>
      </w:r>
      <w:r>
        <w:rPr>
          <w:rFonts w:ascii="Helvetica" w:hAnsi="Helvetica" w:cs="Helvetica"/>
          <w:color w:val="333333"/>
        </w:rPr>
        <w:br/>
      </w:r>
      <w:r>
        <w:rPr>
          <w:rFonts w:ascii="Helvetica" w:hAnsi="Helvetica" w:cs="Helvetica"/>
          <w:color w:val="333333"/>
          <w:shd w:val="clear" w:color="auto" w:fill="FFFFFF"/>
        </w:rPr>
        <w:t>3.</w:t>
      </w:r>
      <w:r>
        <w:rPr>
          <w:rFonts w:ascii="Helvetica" w:hAnsi="Helvetica" w:cs="Helvetica"/>
          <w:color w:val="333333"/>
          <w:shd w:val="clear" w:color="auto" w:fill="FFFFFF"/>
        </w:rPr>
        <w:t>在校期间各方面表现良好，身心健康，勤奋好学，思维敏捷，有较强的创新意识和能力。</w:t>
      </w:r>
      <w:r>
        <w:rPr>
          <w:rFonts w:ascii="Helvetica" w:hAnsi="Helvetica" w:cs="Helvetica"/>
          <w:color w:val="333333"/>
        </w:rPr>
        <w:br/>
      </w:r>
      <w:r>
        <w:rPr>
          <w:rFonts w:ascii="Helvetica" w:hAnsi="Helvetica" w:cs="Helvetica"/>
          <w:color w:val="333333"/>
          <w:shd w:val="clear" w:color="auto" w:fill="FFFFFF"/>
        </w:rPr>
        <w:t>4.</w:t>
      </w:r>
      <w:r>
        <w:rPr>
          <w:rFonts w:ascii="Helvetica" w:hAnsi="Helvetica" w:cs="Helvetica"/>
          <w:color w:val="333333"/>
          <w:shd w:val="clear" w:color="auto" w:fill="FFFFFF"/>
        </w:rPr>
        <w:t>本科在学期间无任何处分记录。在硕士研究生入学前取得学士学位与本科毕业证书，否则取消其硕士生录取资格。</w:t>
      </w:r>
      <w:r>
        <w:rPr>
          <w:rFonts w:ascii="Helvetica" w:hAnsi="Helvetica" w:cs="Helvetica"/>
          <w:color w:val="333333"/>
        </w:rPr>
        <w:br/>
      </w:r>
      <w:r>
        <w:rPr>
          <w:rFonts w:ascii="Helvetica" w:hAnsi="Helvetica" w:cs="Helvetica"/>
          <w:color w:val="333333"/>
          <w:shd w:val="clear" w:color="auto" w:fill="FFFFFF"/>
        </w:rPr>
        <w:t>5.</w:t>
      </w:r>
      <w:r>
        <w:rPr>
          <w:rFonts w:ascii="Helvetica" w:hAnsi="Helvetica" w:cs="Helvetica"/>
          <w:color w:val="333333"/>
          <w:shd w:val="clear" w:color="auto" w:fill="FFFFFF"/>
        </w:rPr>
        <w:t>申请人身体健康状况符合国家规定的体检要求，体检不合格者，取消其硕士生录取资格。</w:t>
      </w:r>
      <w:r>
        <w:rPr>
          <w:rFonts w:ascii="Helvetica" w:hAnsi="Helvetica" w:cs="Helvetica"/>
          <w:color w:val="333333"/>
        </w:rPr>
        <w:br/>
      </w:r>
      <w:r>
        <w:rPr>
          <w:rFonts w:ascii="Helvetica" w:hAnsi="Helvetica" w:cs="Helvetica"/>
          <w:color w:val="333333"/>
          <w:shd w:val="clear" w:color="auto" w:fill="FFFFFF"/>
        </w:rPr>
        <w:t>第二条</w:t>
      </w:r>
      <w:r>
        <w:rPr>
          <w:rFonts w:ascii="Helvetica" w:hAnsi="Helvetica" w:cs="Helvetica"/>
          <w:color w:val="333333"/>
          <w:shd w:val="clear" w:color="auto" w:fill="FFFFFF"/>
        </w:rPr>
        <w:t xml:space="preserve">  </w:t>
      </w:r>
      <w:r>
        <w:rPr>
          <w:rFonts w:ascii="Helvetica" w:hAnsi="Helvetica" w:cs="Helvetica"/>
          <w:color w:val="333333"/>
          <w:shd w:val="clear" w:color="auto" w:fill="FFFFFF"/>
        </w:rPr>
        <w:t>奖励政策</w:t>
      </w:r>
      <w:r>
        <w:rPr>
          <w:rFonts w:ascii="Helvetica" w:hAnsi="Helvetica" w:cs="Helvetica"/>
          <w:color w:val="333333"/>
        </w:rPr>
        <w:br/>
      </w:r>
      <w:r>
        <w:rPr>
          <w:rFonts w:ascii="Helvetica" w:hAnsi="Helvetica" w:cs="Helvetica"/>
          <w:color w:val="333333"/>
          <w:shd w:val="clear" w:color="auto" w:fill="FFFFFF"/>
        </w:rPr>
        <w:t>1.</w:t>
      </w:r>
      <w:r>
        <w:rPr>
          <w:rFonts w:ascii="Helvetica" w:hAnsi="Helvetica" w:cs="Helvetica"/>
          <w:color w:val="333333"/>
          <w:shd w:val="clear" w:color="auto" w:fill="FFFFFF"/>
        </w:rPr>
        <w:t>凡我校录取的推荐免试生</w:t>
      </w:r>
      <w:r>
        <w:rPr>
          <w:rFonts w:ascii="Helvetica" w:hAnsi="Helvetica" w:cs="Helvetica"/>
          <w:color w:val="333333"/>
          <w:shd w:val="clear" w:color="auto" w:fill="FFFFFF"/>
        </w:rPr>
        <w:t>(</w:t>
      </w:r>
      <w:r>
        <w:rPr>
          <w:rFonts w:ascii="Helvetica" w:hAnsi="Helvetica" w:cs="Helvetica"/>
          <w:color w:val="333333"/>
          <w:shd w:val="clear" w:color="auto" w:fill="FFFFFF"/>
        </w:rPr>
        <w:t>不含免费师范毕业生免试攻读硕士研究生）一次性奖励</w:t>
      </w:r>
      <w:r>
        <w:rPr>
          <w:rFonts w:ascii="Helvetica" w:hAnsi="Helvetica" w:cs="Helvetica"/>
          <w:color w:val="333333"/>
          <w:shd w:val="clear" w:color="auto" w:fill="FFFFFF"/>
        </w:rPr>
        <w:t>5000</w:t>
      </w:r>
      <w:r>
        <w:rPr>
          <w:rFonts w:ascii="Helvetica" w:hAnsi="Helvetica" w:cs="Helvetica"/>
          <w:color w:val="333333"/>
          <w:shd w:val="clear" w:color="auto" w:fill="FFFFFF"/>
        </w:rPr>
        <w:t>元</w:t>
      </w:r>
      <w:r>
        <w:rPr>
          <w:rFonts w:ascii="Helvetica" w:hAnsi="Helvetica" w:cs="Helvetica"/>
          <w:color w:val="333333"/>
          <w:shd w:val="clear" w:color="auto" w:fill="FFFFFF"/>
        </w:rPr>
        <w:t>;</w:t>
      </w:r>
      <w:r>
        <w:rPr>
          <w:rFonts w:ascii="Helvetica" w:hAnsi="Helvetica" w:cs="Helvetica"/>
          <w:color w:val="333333"/>
          <w:shd w:val="clear" w:color="auto" w:fill="FFFFFF"/>
        </w:rPr>
        <w:t>均可享受厚德助学金，标准为每生每年</w:t>
      </w:r>
      <w:r>
        <w:rPr>
          <w:rFonts w:ascii="Helvetica" w:hAnsi="Helvetica" w:cs="Helvetica"/>
          <w:color w:val="333333"/>
          <w:shd w:val="clear" w:color="auto" w:fill="FFFFFF"/>
        </w:rPr>
        <w:t>8000</w:t>
      </w:r>
      <w:r>
        <w:rPr>
          <w:rFonts w:ascii="Helvetica" w:hAnsi="Helvetica" w:cs="Helvetica"/>
          <w:color w:val="333333"/>
          <w:shd w:val="clear" w:color="auto" w:fill="FFFFFF"/>
        </w:rPr>
        <w:t>元；入学第一年均享受积学一等奖学金（标准每年</w:t>
      </w:r>
      <w:r>
        <w:rPr>
          <w:rFonts w:ascii="Helvetica" w:hAnsi="Helvetica" w:cs="Helvetica"/>
          <w:color w:val="333333"/>
          <w:shd w:val="clear" w:color="auto" w:fill="FFFFFF"/>
        </w:rPr>
        <w:t>12000</w:t>
      </w:r>
      <w:r>
        <w:rPr>
          <w:rFonts w:ascii="Helvetica" w:hAnsi="Helvetica" w:cs="Helvetica"/>
          <w:color w:val="333333"/>
          <w:shd w:val="clear" w:color="auto" w:fill="FFFFFF"/>
        </w:rPr>
        <w:t>元）；并有机会获得</w:t>
      </w:r>
      <w:r>
        <w:rPr>
          <w:rFonts w:ascii="Helvetica" w:hAnsi="Helvetica" w:cs="Helvetica"/>
          <w:color w:val="333333"/>
          <w:shd w:val="clear" w:color="auto" w:fill="FFFFFF"/>
        </w:rPr>
        <w:t>20000</w:t>
      </w:r>
      <w:r>
        <w:rPr>
          <w:rFonts w:ascii="Helvetica" w:hAnsi="Helvetica" w:cs="Helvetica"/>
          <w:color w:val="333333"/>
          <w:shd w:val="clear" w:color="auto" w:fill="FFFFFF"/>
        </w:rPr>
        <w:t>元的硕士研究生国家奖学金。</w:t>
      </w:r>
      <w:r>
        <w:rPr>
          <w:rFonts w:ascii="Helvetica" w:hAnsi="Helvetica" w:cs="Helvetica"/>
          <w:color w:val="333333"/>
        </w:rPr>
        <w:br/>
      </w:r>
      <w:r>
        <w:rPr>
          <w:rFonts w:ascii="Helvetica" w:hAnsi="Helvetica" w:cs="Helvetica"/>
          <w:color w:val="333333"/>
          <w:shd w:val="clear" w:color="auto" w:fill="FFFFFF"/>
        </w:rPr>
        <w:t>2.</w:t>
      </w:r>
      <w:r>
        <w:rPr>
          <w:rFonts w:ascii="Helvetica" w:hAnsi="Helvetica" w:cs="Helvetica"/>
          <w:color w:val="333333"/>
          <w:shd w:val="clear" w:color="auto" w:fill="FFFFFF"/>
        </w:rPr>
        <w:t>此外学校还设立励志奖学金（最高</w:t>
      </w:r>
      <w:r>
        <w:rPr>
          <w:rFonts w:ascii="Helvetica" w:hAnsi="Helvetica" w:cs="Helvetica"/>
          <w:color w:val="333333"/>
          <w:shd w:val="clear" w:color="auto" w:fill="FFFFFF"/>
        </w:rPr>
        <w:t>20000</w:t>
      </w:r>
      <w:r>
        <w:rPr>
          <w:rFonts w:ascii="Helvetica" w:hAnsi="Helvetica" w:cs="Helvetica"/>
          <w:color w:val="333333"/>
          <w:shd w:val="clear" w:color="auto" w:fill="FFFFFF"/>
        </w:rPr>
        <w:t>元）、敦行奖学金以及助学贷款、三助岗位、绿色通道等制度，建立多元奖助体系，为推免生顺利完成学业创造良好的学习和生活条件。</w:t>
      </w:r>
      <w:r>
        <w:rPr>
          <w:rFonts w:ascii="Helvetica" w:hAnsi="Helvetica" w:cs="Helvetica"/>
          <w:color w:val="333333"/>
        </w:rPr>
        <w:br/>
      </w:r>
      <w:r>
        <w:rPr>
          <w:rFonts w:ascii="Helvetica" w:hAnsi="Helvetica" w:cs="Helvetica"/>
          <w:color w:val="333333"/>
          <w:shd w:val="clear" w:color="auto" w:fill="FFFFFF"/>
        </w:rPr>
        <w:t>3.</w:t>
      </w:r>
      <w:r>
        <w:rPr>
          <w:rFonts w:ascii="Helvetica" w:hAnsi="Helvetica" w:cs="Helvetica"/>
          <w:color w:val="333333"/>
          <w:shd w:val="clear" w:color="auto" w:fill="FFFFFF"/>
        </w:rPr>
        <w:t>录取的推免生中</w:t>
      </w:r>
      <w:r>
        <w:rPr>
          <w:rFonts w:ascii="Helvetica" w:hAnsi="Helvetica" w:cs="Helvetica"/>
          <w:color w:val="333333"/>
          <w:shd w:val="clear" w:color="auto" w:fill="FFFFFF"/>
        </w:rPr>
        <w:t>“985”“211”</w:t>
      </w:r>
      <w:r>
        <w:rPr>
          <w:rFonts w:ascii="Helvetica" w:hAnsi="Helvetica" w:cs="Helvetica"/>
          <w:color w:val="333333"/>
          <w:shd w:val="clear" w:color="auto" w:fill="FFFFFF"/>
        </w:rPr>
        <w:t>高校生源，均可享受如下优惠政策：</w:t>
      </w:r>
      <w:r>
        <w:rPr>
          <w:rFonts w:ascii="Helvetica" w:hAnsi="Helvetica" w:cs="Helvetica"/>
          <w:color w:val="333333"/>
        </w:rPr>
        <w:br/>
      </w:r>
      <w:r>
        <w:rPr>
          <w:rFonts w:ascii="Helvetica" w:hAnsi="Helvetica" w:cs="Helvetica"/>
          <w:color w:val="333333"/>
          <w:shd w:val="clear" w:color="auto" w:fill="FFFFFF"/>
        </w:rPr>
        <w:t xml:space="preserve">        </w:t>
      </w:r>
      <w:r>
        <w:rPr>
          <w:rFonts w:ascii="宋体" w:eastAsia="宋体" w:hAnsi="宋体" w:cs="宋体" w:hint="eastAsia"/>
          <w:color w:val="333333"/>
          <w:shd w:val="clear" w:color="auto" w:fill="FFFFFF"/>
        </w:rPr>
        <w:t>①</w:t>
      </w:r>
      <w:r>
        <w:rPr>
          <w:rFonts w:ascii="Helvetica" w:hAnsi="Helvetica" w:cs="Helvetica"/>
          <w:color w:val="333333"/>
          <w:shd w:val="clear" w:color="auto" w:fill="FFFFFF"/>
        </w:rPr>
        <w:t>入学后选择导师享有优先权；</w:t>
      </w:r>
      <w:r>
        <w:rPr>
          <w:rFonts w:ascii="Helvetica" w:hAnsi="Helvetica" w:cs="Helvetica"/>
          <w:color w:val="333333"/>
        </w:rPr>
        <w:br/>
      </w:r>
      <w:r>
        <w:rPr>
          <w:rFonts w:ascii="Helvetica" w:hAnsi="Helvetica" w:cs="Helvetica"/>
          <w:color w:val="333333"/>
          <w:shd w:val="clear" w:color="auto" w:fill="FFFFFF"/>
        </w:rPr>
        <w:t xml:space="preserve">        </w:t>
      </w:r>
      <w:r>
        <w:rPr>
          <w:rFonts w:ascii="宋体" w:eastAsia="宋体" w:hAnsi="宋体" w:cs="宋体" w:hint="eastAsia"/>
          <w:color w:val="333333"/>
          <w:shd w:val="clear" w:color="auto" w:fill="FFFFFF"/>
        </w:rPr>
        <w:t>②</w:t>
      </w:r>
      <w:r>
        <w:rPr>
          <w:rFonts w:ascii="Helvetica" w:hAnsi="Helvetica" w:cs="Helvetica"/>
          <w:color w:val="333333"/>
          <w:shd w:val="clear" w:color="auto" w:fill="FFFFFF"/>
        </w:rPr>
        <w:t>申请硕博连读享有优先权；</w:t>
      </w:r>
      <w:r>
        <w:rPr>
          <w:rFonts w:ascii="Helvetica" w:hAnsi="Helvetica" w:cs="Helvetica"/>
          <w:color w:val="333333"/>
        </w:rPr>
        <w:br/>
      </w:r>
      <w:r>
        <w:rPr>
          <w:rFonts w:ascii="Helvetica" w:hAnsi="Helvetica" w:cs="Helvetica"/>
          <w:color w:val="333333"/>
          <w:shd w:val="clear" w:color="auto" w:fill="FFFFFF"/>
        </w:rPr>
        <w:t xml:space="preserve">        </w:t>
      </w:r>
      <w:r>
        <w:rPr>
          <w:rFonts w:ascii="宋体" w:eastAsia="宋体" w:hAnsi="宋体" w:cs="宋体" w:hint="eastAsia"/>
          <w:color w:val="333333"/>
          <w:shd w:val="clear" w:color="auto" w:fill="FFFFFF"/>
        </w:rPr>
        <w:t>③</w:t>
      </w:r>
      <w:r>
        <w:rPr>
          <w:rFonts w:ascii="Helvetica" w:hAnsi="Helvetica" w:cs="Helvetica"/>
          <w:color w:val="333333"/>
          <w:shd w:val="clear" w:color="auto" w:fill="FFFFFF"/>
        </w:rPr>
        <w:t>可享受一次全额资助参加国际学术会议。</w:t>
      </w:r>
      <w:r>
        <w:rPr>
          <w:rFonts w:ascii="Helvetica" w:hAnsi="Helvetica" w:cs="Helvetica"/>
          <w:color w:val="333333"/>
        </w:rPr>
        <w:br/>
      </w:r>
      <w:r>
        <w:rPr>
          <w:rFonts w:ascii="Helvetica" w:hAnsi="Helvetica" w:cs="Helvetica"/>
          <w:color w:val="333333"/>
          <w:shd w:val="clear" w:color="auto" w:fill="FFFFFF"/>
        </w:rPr>
        <w:t>第三条</w:t>
      </w:r>
      <w:r>
        <w:rPr>
          <w:rFonts w:ascii="Helvetica" w:hAnsi="Helvetica" w:cs="Helvetica"/>
          <w:color w:val="333333"/>
          <w:shd w:val="clear" w:color="auto" w:fill="FFFFFF"/>
        </w:rPr>
        <w:t xml:space="preserve">  </w:t>
      </w:r>
      <w:r>
        <w:rPr>
          <w:rFonts w:ascii="Helvetica" w:hAnsi="Helvetica" w:cs="Helvetica"/>
          <w:color w:val="333333"/>
          <w:shd w:val="clear" w:color="auto" w:fill="FFFFFF"/>
        </w:rPr>
        <w:t>网上报名</w:t>
      </w:r>
      <w:r>
        <w:rPr>
          <w:rFonts w:ascii="Helvetica" w:hAnsi="Helvetica" w:cs="Helvetica"/>
          <w:color w:val="333333"/>
        </w:rPr>
        <w:br/>
      </w:r>
      <w:r>
        <w:rPr>
          <w:rFonts w:ascii="Helvetica" w:hAnsi="Helvetica" w:cs="Helvetica"/>
          <w:color w:val="333333"/>
          <w:shd w:val="clear" w:color="auto" w:fill="FFFFFF"/>
        </w:rPr>
        <w:t xml:space="preserve">        </w:t>
      </w:r>
      <w:r>
        <w:rPr>
          <w:rFonts w:ascii="Helvetica" w:hAnsi="Helvetica" w:cs="Helvetica"/>
          <w:color w:val="333333"/>
          <w:shd w:val="clear" w:color="auto" w:fill="FFFFFF"/>
        </w:rPr>
        <w:t>具有推免生资格的考生，须在</w:t>
      </w:r>
      <w:r>
        <w:rPr>
          <w:rFonts w:ascii="Helvetica" w:hAnsi="Helvetica" w:cs="Helvetica"/>
          <w:color w:val="333333"/>
          <w:shd w:val="clear" w:color="auto" w:fill="FFFFFF"/>
        </w:rPr>
        <w:t>2017</w:t>
      </w:r>
      <w:r>
        <w:rPr>
          <w:rFonts w:ascii="Helvetica" w:hAnsi="Helvetica" w:cs="Helvetica"/>
          <w:color w:val="333333"/>
          <w:shd w:val="clear" w:color="auto" w:fill="FFFFFF"/>
        </w:rPr>
        <w:t>年</w:t>
      </w:r>
      <w:r>
        <w:rPr>
          <w:rFonts w:ascii="Helvetica" w:hAnsi="Helvetica" w:cs="Helvetica"/>
          <w:color w:val="333333"/>
          <w:shd w:val="clear" w:color="auto" w:fill="FFFFFF"/>
        </w:rPr>
        <w:t>9</w:t>
      </w:r>
      <w:r>
        <w:rPr>
          <w:rFonts w:ascii="Helvetica" w:hAnsi="Helvetica" w:cs="Helvetica"/>
          <w:color w:val="333333"/>
          <w:shd w:val="clear" w:color="auto" w:fill="FFFFFF"/>
        </w:rPr>
        <w:t>月</w:t>
      </w:r>
      <w:r>
        <w:rPr>
          <w:rFonts w:ascii="Helvetica" w:hAnsi="Helvetica" w:cs="Helvetica"/>
          <w:color w:val="333333"/>
          <w:shd w:val="clear" w:color="auto" w:fill="FFFFFF"/>
        </w:rPr>
        <w:t>28</w:t>
      </w:r>
      <w:r>
        <w:rPr>
          <w:rFonts w:ascii="Helvetica" w:hAnsi="Helvetica" w:cs="Helvetica"/>
          <w:color w:val="333333"/>
          <w:shd w:val="clear" w:color="auto" w:fill="FFFFFF"/>
        </w:rPr>
        <w:t>日至</w:t>
      </w:r>
      <w:r>
        <w:rPr>
          <w:rFonts w:ascii="Helvetica" w:hAnsi="Helvetica" w:cs="Helvetica"/>
          <w:color w:val="333333"/>
          <w:shd w:val="clear" w:color="auto" w:fill="FFFFFF"/>
        </w:rPr>
        <w:t>10</w:t>
      </w:r>
      <w:r>
        <w:rPr>
          <w:rFonts w:ascii="Helvetica" w:hAnsi="Helvetica" w:cs="Helvetica"/>
          <w:color w:val="333333"/>
          <w:shd w:val="clear" w:color="auto" w:fill="FFFFFF"/>
        </w:rPr>
        <w:t>月</w:t>
      </w:r>
      <w:r>
        <w:rPr>
          <w:rFonts w:ascii="Helvetica" w:hAnsi="Helvetica" w:cs="Helvetica"/>
          <w:color w:val="333333"/>
          <w:shd w:val="clear" w:color="auto" w:fill="FFFFFF"/>
        </w:rPr>
        <w:t>10</w:t>
      </w:r>
      <w:r>
        <w:rPr>
          <w:rFonts w:ascii="Helvetica" w:hAnsi="Helvetica" w:cs="Helvetica"/>
          <w:color w:val="333333"/>
          <w:shd w:val="clear" w:color="auto" w:fill="FFFFFF"/>
        </w:rPr>
        <w:t>日期间通过教育部</w:t>
      </w:r>
      <w:r>
        <w:rPr>
          <w:rFonts w:ascii="Helvetica" w:hAnsi="Helvetica" w:cs="Helvetica"/>
          <w:color w:val="333333"/>
          <w:shd w:val="clear" w:color="auto" w:fill="FFFFFF"/>
        </w:rPr>
        <w:t>“</w:t>
      </w:r>
      <w:r>
        <w:rPr>
          <w:rFonts w:ascii="Helvetica" w:hAnsi="Helvetica" w:cs="Helvetica"/>
          <w:color w:val="333333"/>
          <w:shd w:val="clear" w:color="auto" w:fill="FFFFFF"/>
        </w:rPr>
        <w:t>全国推荐优秀应届本科毕业生免试攻读研究生信息公开暨管理服务系统</w:t>
      </w:r>
      <w:r>
        <w:rPr>
          <w:rFonts w:ascii="Helvetica" w:hAnsi="Helvetica" w:cs="Helvetica"/>
          <w:color w:val="333333"/>
          <w:shd w:val="clear" w:color="auto" w:fill="FFFFFF"/>
        </w:rPr>
        <w:t>”</w:t>
      </w:r>
      <w:r>
        <w:rPr>
          <w:rFonts w:ascii="Helvetica" w:hAnsi="Helvetica" w:cs="Helvetica"/>
          <w:color w:val="333333"/>
          <w:shd w:val="clear" w:color="auto" w:fill="FFFFFF"/>
        </w:rPr>
        <w:t>（以下简称</w:t>
      </w:r>
      <w:r>
        <w:rPr>
          <w:rFonts w:ascii="Helvetica" w:hAnsi="Helvetica" w:cs="Helvetica"/>
          <w:color w:val="333333"/>
          <w:shd w:val="clear" w:color="auto" w:fill="FFFFFF"/>
        </w:rPr>
        <w:t>“</w:t>
      </w:r>
      <w:r>
        <w:rPr>
          <w:rFonts w:ascii="Helvetica" w:hAnsi="Helvetica" w:cs="Helvetica"/>
          <w:color w:val="333333"/>
          <w:shd w:val="clear" w:color="auto" w:fill="FFFFFF"/>
        </w:rPr>
        <w:t>推免服务系统</w:t>
      </w:r>
      <w:r>
        <w:rPr>
          <w:rFonts w:ascii="Helvetica" w:hAnsi="Helvetica" w:cs="Helvetica"/>
          <w:color w:val="333333"/>
          <w:shd w:val="clear" w:color="auto" w:fill="FFFFFF"/>
        </w:rPr>
        <w:t>”</w:t>
      </w:r>
      <w:r>
        <w:rPr>
          <w:rFonts w:ascii="Helvetica" w:hAnsi="Helvetica" w:cs="Helvetica"/>
          <w:color w:val="333333"/>
          <w:shd w:val="clear" w:color="auto" w:fill="FFFFFF"/>
        </w:rPr>
        <w:t>，网址：</w:t>
      </w:r>
      <w:r>
        <w:rPr>
          <w:rFonts w:ascii="Helvetica" w:hAnsi="Helvetica" w:cs="Helvetica"/>
          <w:color w:val="333333"/>
          <w:shd w:val="clear" w:color="auto" w:fill="FFFFFF"/>
        </w:rPr>
        <w:t>http://yz.chsi.com.cn/tm</w:t>
      </w:r>
      <w:r>
        <w:rPr>
          <w:rFonts w:ascii="Helvetica" w:hAnsi="Helvetica" w:cs="Helvetica"/>
          <w:color w:val="333333"/>
          <w:shd w:val="clear" w:color="auto" w:fill="FFFFFF"/>
        </w:rPr>
        <w:t>）对我校相关专业提出申请，还须在</w:t>
      </w:r>
      <w:r>
        <w:rPr>
          <w:rFonts w:ascii="Helvetica" w:hAnsi="Helvetica" w:cs="Helvetica"/>
          <w:color w:val="333333"/>
          <w:shd w:val="clear" w:color="auto" w:fill="FFFFFF"/>
        </w:rPr>
        <w:t>“</w:t>
      </w:r>
      <w:r>
        <w:rPr>
          <w:rFonts w:ascii="Helvetica" w:hAnsi="Helvetica" w:cs="Helvetica"/>
          <w:color w:val="333333"/>
          <w:shd w:val="clear" w:color="auto" w:fill="FFFFFF"/>
        </w:rPr>
        <w:t>推免服务系统</w:t>
      </w:r>
      <w:r>
        <w:rPr>
          <w:rFonts w:ascii="Helvetica" w:hAnsi="Helvetica" w:cs="Helvetica"/>
          <w:color w:val="333333"/>
          <w:shd w:val="clear" w:color="auto" w:fill="FFFFFF"/>
        </w:rPr>
        <w:t>”</w:t>
      </w:r>
      <w:r>
        <w:rPr>
          <w:rFonts w:ascii="Helvetica" w:hAnsi="Helvetica" w:cs="Helvetica"/>
          <w:color w:val="333333"/>
          <w:shd w:val="clear" w:color="auto" w:fill="FFFFFF"/>
        </w:rPr>
        <w:t>中缴纳报名费。</w:t>
      </w:r>
      <w:r>
        <w:rPr>
          <w:rFonts w:ascii="Helvetica" w:hAnsi="Helvetica" w:cs="Helvetica"/>
          <w:color w:val="333333"/>
        </w:rPr>
        <w:br/>
      </w:r>
      <w:r>
        <w:rPr>
          <w:rFonts w:ascii="Helvetica" w:hAnsi="Helvetica" w:cs="Helvetica"/>
          <w:color w:val="333333"/>
          <w:shd w:val="clear" w:color="auto" w:fill="FFFFFF"/>
        </w:rPr>
        <w:t>第四条</w:t>
      </w:r>
      <w:r>
        <w:rPr>
          <w:rFonts w:ascii="Helvetica" w:hAnsi="Helvetica" w:cs="Helvetica"/>
          <w:color w:val="333333"/>
          <w:shd w:val="clear" w:color="auto" w:fill="FFFFFF"/>
        </w:rPr>
        <w:t xml:space="preserve">  </w:t>
      </w:r>
      <w:r>
        <w:rPr>
          <w:rFonts w:ascii="Helvetica" w:hAnsi="Helvetica" w:cs="Helvetica"/>
          <w:color w:val="333333"/>
          <w:shd w:val="clear" w:color="auto" w:fill="FFFFFF"/>
        </w:rPr>
        <w:t>复试与接收办法</w:t>
      </w:r>
      <w:r>
        <w:rPr>
          <w:rFonts w:ascii="Helvetica" w:hAnsi="Helvetica" w:cs="Helvetica"/>
          <w:color w:val="333333"/>
        </w:rPr>
        <w:br/>
      </w:r>
      <w:r>
        <w:rPr>
          <w:rFonts w:ascii="Helvetica" w:hAnsi="Helvetica" w:cs="Helvetica"/>
          <w:color w:val="333333"/>
          <w:shd w:val="clear" w:color="auto" w:fill="FFFFFF"/>
        </w:rPr>
        <w:lastRenderedPageBreak/>
        <w:t>1.</w:t>
      </w:r>
      <w:r>
        <w:rPr>
          <w:rFonts w:ascii="Helvetica" w:hAnsi="Helvetica" w:cs="Helvetica"/>
          <w:color w:val="333333"/>
          <w:shd w:val="clear" w:color="auto" w:fill="FFFFFF"/>
        </w:rPr>
        <w:t>学校分批次审核申请人信息，择优选拔，额满为止，并通过</w:t>
      </w:r>
      <w:r>
        <w:rPr>
          <w:rFonts w:ascii="Helvetica" w:hAnsi="Helvetica" w:cs="Helvetica"/>
          <w:color w:val="333333"/>
          <w:shd w:val="clear" w:color="auto" w:fill="FFFFFF"/>
        </w:rPr>
        <w:t>“</w:t>
      </w:r>
      <w:r>
        <w:rPr>
          <w:rFonts w:ascii="Helvetica" w:hAnsi="Helvetica" w:cs="Helvetica"/>
          <w:color w:val="333333"/>
          <w:shd w:val="clear" w:color="auto" w:fill="FFFFFF"/>
        </w:rPr>
        <w:t>推免服务系统</w:t>
      </w:r>
      <w:r>
        <w:rPr>
          <w:rFonts w:ascii="Helvetica" w:hAnsi="Helvetica" w:cs="Helvetica"/>
          <w:color w:val="333333"/>
          <w:shd w:val="clear" w:color="auto" w:fill="FFFFFF"/>
        </w:rPr>
        <w:t>”</w:t>
      </w:r>
      <w:r>
        <w:rPr>
          <w:rFonts w:ascii="Helvetica" w:hAnsi="Helvetica" w:cs="Helvetica"/>
          <w:color w:val="333333"/>
          <w:shd w:val="clear" w:color="auto" w:fill="FFFFFF"/>
        </w:rPr>
        <w:t>向符合条件的考生发复试通知。</w:t>
      </w:r>
      <w:r>
        <w:rPr>
          <w:rFonts w:ascii="Helvetica" w:hAnsi="Helvetica" w:cs="Helvetica"/>
          <w:color w:val="333333"/>
        </w:rPr>
        <w:br/>
      </w:r>
      <w:r>
        <w:rPr>
          <w:rFonts w:ascii="Helvetica" w:hAnsi="Helvetica" w:cs="Helvetica"/>
          <w:color w:val="333333"/>
          <w:shd w:val="clear" w:color="auto" w:fill="FFFFFF"/>
        </w:rPr>
        <w:t>2.</w:t>
      </w:r>
      <w:r>
        <w:rPr>
          <w:rFonts w:ascii="Helvetica" w:hAnsi="Helvetica" w:cs="Helvetica"/>
          <w:color w:val="333333"/>
          <w:shd w:val="clear" w:color="auto" w:fill="FFFFFF"/>
        </w:rPr>
        <w:t>复试工作由校内各招生单位根据申请情况，分批次复试，复试以面试为主，面试时申请人应提供成绩单、成绩排名证明（格式不限）、外语等级考试成绩单、各类获奖证书等材料。如申请人填写或提供的材料不真实，一经发现即取消其录取资格。具体复试安排由学院自定并通知考生，复试工作须在</w:t>
      </w:r>
      <w:r>
        <w:rPr>
          <w:rFonts w:ascii="Helvetica" w:hAnsi="Helvetica" w:cs="Helvetica"/>
          <w:color w:val="333333"/>
          <w:shd w:val="clear" w:color="auto" w:fill="FFFFFF"/>
        </w:rPr>
        <w:t>2017</w:t>
      </w:r>
      <w:r>
        <w:rPr>
          <w:rFonts w:ascii="Helvetica" w:hAnsi="Helvetica" w:cs="Helvetica"/>
          <w:color w:val="333333"/>
          <w:shd w:val="clear" w:color="auto" w:fill="FFFFFF"/>
        </w:rPr>
        <w:t>年</w:t>
      </w:r>
      <w:r>
        <w:rPr>
          <w:rFonts w:ascii="Helvetica" w:hAnsi="Helvetica" w:cs="Helvetica"/>
          <w:color w:val="333333"/>
          <w:shd w:val="clear" w:color="auto" w:fill="FFFFFF"/>
        </w:rPr>
        <w:t>10</w:t>
      </w:r>
      <w:r>
        <w:rPr>
          <w:rFonts w:ascii="Helvetica" w:hAnsi="Helvetica" w:cs="Helvetica"/>
          <w:color w:val="333333"/>
          <w:shd w:val="clear" w:color="auto" w:fill="FFFFFF"/>
        </w:rPr>
        <w:t>月</w:t>
      </w:r>
      <w:r>
        <w:rPr>
          <w:rFonts w:ascii="Helvetica" w:hAnsi="Helvetica" w:cs="Helvetica"/>
          <w:color w:val="333333"/>
          <w:shd w:val="clear" w:color="auto" w:fill="FFFFFF"/>
        </w:rPr>
        <w:t>20</w:t>
      </w:r>
      <w:r>
        <w:rPr>
          <w:rFonts w:ascii="Helvetica" w:hAnsi="Helvetica" w:cs="Helvetica"/>
          <w:color w:val="333333"/>
          <w:shd w:val="clear" w:color="auto" w:fill="FFFFFF"/>
        </w:rPr>
        <w:t>日之前完成。</w:t>
      </w:r>
      <w:r>
        <w:rPr>
          <w:rFonts w:ascii="Helvetica" w:hAnsi="Helvetica" w:cs="Helvetica"/>
          <w:color w:val="333333"/>
        </w:rPr>
        <w:br/>
      </w:r>
      <w:r>
        <w:rPr>
          <w:rFonts w:ascii="Helvetica" w:hAnsi="Helvetica" w:cs="Helvetica"/>
          <w:color w:val="333333"/>
          <w:shd w:val="clear" w:color="auto" w:fill="FFFFFF"/>
        </w:rPr>
        <w:t>3.</w:t>
      </w:r>
      <w:r>
        <w:rPr>
          <w:rFonts w:ascii="Helvetica" w:hAnsi="Helvetica" w:cs="Helvetica"/>
          <w:color w:val="333333"/>
          <w:shd w:val="clear" w:color="auto" w:fill="FFFFFF"/>
        </w:rPr>
        <w:t>凡被我校接收的推免生，由学校通过</w:t>
      </w:r>
      <w:r>
        <w:rPr>
          <w:rFonts w:ascii="Helvetica" w:hAnsi="Helvetica" w:cs="Helvetica"/>
          <w:color w:val="333333"/>
          <w:shd w:val="clear" w:color="auto" w:fill="FFFFFF"/>
        </w:rPr>
        <w:t>“</w:t>
      </w:r>
      <w:r>
        <w:rPr>
          <w:rFonts w:ascii="Helvetica" w:hAnsi="Helvetica" w:cs="Helvetica"/>
          <w:color w:val="333333"/>
          <w:shd w:val="clear" w:color="auto" w:fill="FFFFFF"/>
        </w:rPr>
        <w:t>推免服务系统</w:t>
      </w:r>
      <w:r>
        <w:rPr>
          <w:rFonts w:ascii="Helvetica" w:hAnsi="Helvetica" w:cs="Helvetica"/>
          <w:color w:val="333333"/>
          <w:shd w:val="clear" w:color="auto" w:fill="FFFFFF"/>
        </w:rPr>
        <w:t>”</w:t>
      </w:r>
      <w:r>
        <w:rPr>
          <w:rFonts w:ascii="Helvetica" w:hAnsi="Helvetica" w:cs="Helvetica"/>
          <w:color w:val="333333"/>
          <w:shd w:val="clear" w:color="auto" w:fill="FFFFFF"/>
        </w:rPr>
        <w:t>发布待录取通知，考生收到待录取通知后，须在</w:t>
      </w:r>
      <w:r>
        <w:rPr>
          <w:rFonts w:ascii="Helvetica" w:hAnsi="Helvetica" w:cs="Helvetica"/>
          <w:color w:val="333333"/>
          <w:shd w:val="clear" w:color="auto" w:fill="FFFFFF"/>
        </w:rPr>
        <w:t>24</w:t>
      </w:r>
      <w:r>
        <w:rPr>
          <w:rFonts w:ascii="Helvetica" w:hAnsi="Helvetica" w:cs="Helvetica"/>
          <w:color w:val="333333"/>
          <w:shd w:val="clear" w:color="auto" w:fill="FFFFFF"/>
        </w:rPr>
        <w:t>小时内通过</w:t>
      </w:r>
      <w:r>
        <w:rPr>
          <w:rFonts w:ascii="Helvetica" w:hAnsi="Helvetica" w:cs="Helvetica"/>
          <w:color w:val="333333"/>
          <w:shd w:val="clear" w:color="auto" w:fill="FFFFFF"/>
        </w:rPr>
        <w:t>“</w:t>
      </w:r>
      <w:r>
        <w:rPr>
          <w:rFonts w:ascii="Helvetica" w:hAnsi="Helvetica" w:cs="Helvetica"/>
          <w:color w:val="333333"/>
          <w:shd w:val="clear" w:color="auto" w:fill="FFFFFF"/>
        </w:rPr>
        <w:t>推免服务系统</w:t>
      </w:r>
      <w:r>
        <w:rPr>
          <w:rFonts w:ascii="Helvetica" w:hAnsi="Helvetica" w:cs="Helvetica"/>
          <w:color w:val="333333"/>
          <w:shd w:val="clear" w:color="auto" w:fill="FFFFFF"/>
        </w:rPr>
        <w:t>”</w:t>
      </w:r>
      <w:r>
        <w:rPr>
          <w:rFonts w:ascii="Helvetica" w:hAnsi="Helvetica" w:cs="Helvetica"/>
          <w:color w:val="333333"/>
          <w:shd w:val="clear" w:color="auto" w:fill="FFFFFF"/>
        </w:rPr>
        <w:t>确认录取。</w:t>
      </w:r>
      <w:r>
        <w:rPr>
          <w:rFonts w:ascii="Helvetica" w:hAnsi="Helvetica" w:cs="Helvetica"/>
          <w:color w:val="333333"/>
        </w:rPr>
        <w:br/>
      </w:r>
      <w:r>
        <w:rPr>
          <w:rFonts w:ascii="Helvetica" w:hAnsi="Helvetica" w:cs="Helvetica"/>
          <w:color w:val="333333"/>
          <w:shd w:val="clear" w:color="auto" w:fill="FFFFFF"/>
        </w:rPr>
        <w:t>4.</w:t>
      </w:r>
      <w:r>
        <w:rPr>
          <w:rFonts w:ascii="Helvetica" w:hAnsi="Helvetica" w:cs="Helvetica"/>
          <w:color w:val="333333"/>
          <w:shd w:val="clear" w:color="auto" w:fill="FFFFFF"/>
        </w:rPr>
        <w:t>校内各招生单位对拟录取推免生名单进行公示，公示期不少于</w:t>
      </w:r>
      <w:r>
        <w:rPr>
          <w:rFonts w:ascii="Helvetica" w:hAnsi="Helvetica" w:cs="Helvetica"/>
          <w:color w:val="333333"/>
          <w:shd w:val="clear" w:color="auto" w:fill="FFFFFF"/>
        </w:rPr>
        <w:t>10</w:t>
      </w:r>
      <w:r>
        <w:rPr>
          <w:rFonts w:ascii="Helvetica" w:hAnsi="Helvetica" w:cs="Helvetica"/>
          <w:color w:val="333333"/>
          <w:shd w:val="clear" w:color="auto" w:fill="FFFFFF"/>
        </w:rPr>
        <w:t>个工作日。</w:t>
      </w:r>
      <w:r>
        <w:rPr>
          <w:rFonts w:ascii="Helvetica" w:hAnsi="Helvetica" w:cs="Helvetica"/>
          <w:color w:val="333333"/>
        </w:rPr>
        <w:br/>
      </w:r>
      <w:r>
        <w:rPr>
          <w:rFonts w:ascii="Helvetica" w:hAnsi="Helvetica" w:cs="Helvetica"/>
          <w:color w:val="333333"/>
          <w:shd w:val="clear" w:color="auto" w:fill="FFFFFF"/>
        </w:rPr>
        <w:t>第五条</w:t>
      </w:r>
      <w:r>
        <w:rPr>
          <w:rFonts w:ascii="Helvetica" w:hAnsi="Helvetica" w:cs="Helvetica"/>
          <w:color w:val="333333"/>
          <w:shd w:val="clear" w:color="auto" w:fill="FFFFFF"/>
        </w:rPr>
        <w:t xml:space="preserve">  </w:t>
      </w:r>
      <w:r>
        <w:rPr>
          <w:rFonts w:ascii="Helvetica" w:hAnsi="Helvetica" w:cs="Helvetica"/>
          <w:color w:val="333333"/>
          <w:shd w:val="clear" w:color="auto" w:fill="FFFFFF"/>
        </w:rPr>
        <w:t>其他说明</w:t>
      </w:r>
      <w:r>
        <w:rPr>
          <w:rFonts w:ascii="Helvetica" w:hAnsi="Helvetica" w:cs="Helvetica"/>
          <w:color w:val="333333"/>
        </w:rPr>
        <w:br/>
      </w:r>
      <w:r>
        <w:rPr>
          <w:rFonts w:ascii="Helvetica" w:hAnsi="Helvetica" w:cs="Helvetica"/>
          <w:color w:val="333333"/>
          <w:shd w:val="clear" w:color="auto" w:fill="FFFFFF"/>
        </w:rPr>
        <w:t>1.</w:t>
      </w:r>
      <w:r>
        <w:rPr>
          <w:rFonts w:ascii="Helvetica" w:hAnsi="Helvetica" w:cs="Helvetica"/>
          <w:color w:val="333333"/>
          <w:shd w:val="clear" w:color="auto" w:fill="FFFFFF"/>
        </w:rPr>
        <w:t>我校全日制专业均可接收推荐免试研究生，具体专业以教育部</w:t>
      </w:r>
      <w:r>
        <w:rPr>
          <w:rFonts w:ascii="Helvetica" w:hAnsi="Helvetica" w:cs="Helvetica"/>
          <w:color w:val="333333"/>
          <w:shd w:val="clear" w:color="auto" w:fill="FFFFFF"/>
        </w:rPr>
        <w:t>“</w:t>
      </w:r>
      <w:r>
        <w:rPr>
          <w:rFonts w:ascii="Helvetica" w:hAnsi="Helvetica" w:cs="Helvetica"/>
          <w:color w:val="333333"/>
          <w:shd w:val="clear" w:color="auto" w:fill="FFFFFF"/>
        </w:rPr>
        <w:t>推免服务系统</w:t>
      </w:r>
      <w:r>
        <w:rPr>
          <w:rFonts w:ascii="Helvetica" w:hAnsi="Helvetica" w:cs="Helvetica"/>
          <w:color w:val="333333"/>
          <w:shd w:val="clear" w:color="auto" w:fill="FFFFFF"/>
        </w:rPr>
        <w:t>”</w:t>
      </w:r>
      <w:r>
        <w:rPr>
          <w:rFonts w:ascii="Helvetica" w:hAnsi="Helvetica" w:cs="Helvetica"/>
          <w:color w:val="333333"/>
          <w:shd w:val="clear" w:color="auto" w:fill="FFFFFF"/>
        </w:rPr>
        <w:t>中公布专业为准。</w:t>
      </w:r>
      <w:r>
        <w:rPr>
          <w:rFonts w:ascii="Helvetica" w:hAnsi="Helvetica" w:cs="Helvetica"/>
          <w:color w:val="333333"/>
        </w:rPr>
        <w:br/>
      </w:r>
      <w:r>
        <w:rPr>
          <w:rFonts w:ascii="Helvetica" w:hAnsi="Helvetica" w:cs="Helvetica"/>
          <w:color w:val="333333"/>
          <w:shd w:val="clear" w:color="auto" w:fill="FFFFFF"/>
        </w:rPr>
        <w:t>2.</w:t>
      </w:r>
      <w:r>
        <w:rPr>
          <w:rFonts w:ascii="Helvetica" w:hAnsi="Helvetica" w:cs="Helvetica"/>
          <w:color w:val="333333"/>
          <w:shd w:val="clear" w:color="auto" w:fill="FFFFFF"/>
        </w:rPr>
        <w:t>按教育部有关文件规定，已被我校接收的推荐免试生不得再参加全国统考，不得办理出国手续，不得列入就业计划。</w:t>
      </w:r>
      <w:r>
        <w:rPr>
          <w:rFonts w:ascii="Helvetica" w:hAnsi="Helvetica" w:cs="Helvetica"/>
          <w:color w:val="333333"/>
        </w:rPr>
        <w:br/>
      </w:r>
      <w:r>
        <w:rPr>
          <w:rFonts w:ascii="Helvetica" w:hAnsi="Helvetica" w:cs="Helvetica"/>
          <w:color w:val="333333"/>
          <w:shd w:val="clear" w:color="auto" w:fill="FFFFFF"/>
        </w:rPr>
        <w:t>3.</w:t>
      </w:r>
      <w:r>
        <w:rPr>
          <w:rFonts w:ascii="Helvetica" w:hAnsi="Helvetica" w:cs="Helvetica"/>
          <w:color w:val="333333"/>
          <w:shd w:val="clear" w:color="auto" w:fill="FFFFFF"/>
        </w:rPr>
        <w:t>对于已被接收的推荐免试生，我校约于每年</w:t>
      </w:r>
      <w:r>
        <w:rPr>
          <w:rFonts w:ascii="Helvetica" w:hAnsi="Helvetica" w:cs="Helvetica"/>
          <w:color w:val="333333"/>
          <w:shd w:val="clear" w:color="auto" w:fill="FFFFFF"/>
        </w:rPr>
        <w:t>6</w:t>
      </w:r>
      <w:r>
        <w:rPr>
          <w:rFonts w:ascii="Helvetica" w:hAnsi="Helvetica" w:cs="Helvetica"/>
          <w:color w:val="333333"/>
          <w:shd w:val="clear" w:color="auto" w:fill="FFFFFF"/>
        </w:rPr>
        <w:t>月中下旬随其他考生一起寄发录取通知书。</w:t>
      </w:r>
      <w:r>
        <w:rPr>
          <w:rFonts w:ascii="Helvetica" w:hAnsi="Helvetica" w:cs="Helvetica"/>
          <w:color w:val="333333"/>
        </w:rPr>
        <w:br/>
      </w:r>
      <w:r>
        <w:rPr>
          <w:rFonts w:ascii="Helvetica" w:hAnsi="Helvetica" w:cs="Helvetica"/>
          <w:color w:val="333333"/>
          <w:shd w:val="clear" w:color="auto" w:fill="FFFFFF"/>
        </w:rPr>
        <w:t>4.</w:t>
      </w:r>
      <w:r>
        <w:rPr>
          <w:rFonts w:ascii="Helvetica" w:hAnsi="Helvetica" w:cs="Helvetica"/>
          <w:color w:val="333333"/>
          <w:shd w:val="clear" w:color="auto" w:fill="FFFFFF"/>
        </w:rPr>
        <w:t>申请人应保证全部申请材料（信息）的真实性和准确性，如因材料（信息）有误而产生的后果由申请人自负。</w:t>
      </w:r>
      <w:r>
        <w:rPr>
          <w:rFonts w:ascii="Helvetica" w:hAnsi="Helvetica" w:cs="Helvetica"/>
          <w:color w:val="333333"/>
        </w:rPr>
        <w:br/>
      </w:r>
      <w:r>
        <w:rPr>
          <w:rFonts w:ascii="Helvetica" w:hAnsi="Helvetica" w:cs="Helvetica"/>
          <w:color w:val="333333"/>
          <w:shd w:val="clear" w:color="auto" w:fill="FFFFFF"/>
        </w:rPr>
        <w:t>5.</w:t>
      </w:r>
      <w:r>
        <w:rPr>
          <w:rFonts w:ascii="Helvetica" w:hAnsi="Helvetica" w:cs="Helvetica"/>
          <w:color w:val="333333"/>
          <w:shd w:val="clear" w:color="auto" w:fill="FFFFFF"/>
        </w:rPr>
        <w:t>研招办联系方式：</w:t>
      </w:r>
      <w:r>
        <w:rPr>
          <w:rFonts w:ascii="Helvetica" w:hAnsi="Helvetica" w:cs="Helvetica"/>
          <w:color w:val="333333"/>
          <w:shd w:val="clear" w:color="auto" w:fill="FFFFFF"/>
        </w:rPr>
        <w:t>029-85310346</w:t>
      </w:r>
      <w:r>
        <w:rPr>
          <w:rFonts w:ascii="Helvetica" w:hAnsi="Helvetica" w:cs="Helvetica"/>
          <w:color w:val="333333"/>
          <w:shd w:val="clear" w:color="auto" w:fill="FFFFFF"/>
        </w:rPr>
        <w:t>。</w:t>
      </w:r>
      <w:r>
        <w:rPr>
          <w:rFonts w:ascii="Helvetica" w:hAnsi="Helvetica" w:cs="Helvetica"/>
          <w:color w:val="333333"/>
        </w:rPr>
        <w:br/>
      </w:r>
      <w:r>
        <w:rPr>
          <w:rFonts w:ascii="Helvetica" w:hAnsi="Helvetica" w:cs="Helvetica"/>
          <w:color w:val="333333"/>
          <w:shd w:val="clear" w:color="auto" w:fill="FFFFFF"/>
        </w:rPr>
        <w:t> </w:t>
      </w:r>
      <w:r>
        <w:rPr>
          <w:rFonts w:ascii="Helvetica" w:hAnsi="Helvetica" w:cs="Helvetica"/>
          <w:color w:val="333333"/>
        </w:rPr>
        <w:br/>
      </w:r>
      <w:r>
        <w:rPr>
          <w:rFonts w:ascii="Helvetica" w:hAnsi="Helvetica" w:cs="Helvetica"/>
          <w:color w:val="333333"/>
          <w:shd w:val="clear" w:color="auto" w:fill="FFFFFF"/>
        </w:rPr>
        <w:t>附件：</w:t>
      </w:r>
      <w:hyperlink r:id="rId7" w:history="1">
        <w:r>
          <w:rPr>
            <w:rStyle w:val="a4"/>
            <w:rFonts w:ascii="Helvetica" w:hAnsi="Helvetica" w:cs="Helvetica"/>
            <w:color w:val="000000"/>
            <w:shd w:val="clear" w:color="auto" w:fill="FFFFFF"/>
          </w:rPr>
          <w:t>各培养单位联系方式</w:t>
        </w:r>
        <w:r>
          <w:rPr>
            <w:rStyle w:val="a4"/>
            <w:rFonts w:ascii="Helvetica" w:hAnsi="Helvetica" w:cs="Helvetica"/>
            <w:color w:val="000000"/>
            <w:shd w:val="clear" w:color="auto" w:fill="FFFFFF"/>
          </w:rPr>
          <w:t>.xls</w:t>
        </w:r>
      </w:hyperlink>
      <w:r>
        <w:rPr>
          <w:rFonts w:ascii="Helvetica" w:hAnsi="Helvetica" w:cs="Helvetica"/>
          <w:color w:val="333333"/>
        </w:rPr>
        <w:br/>
      </w:r>
      <w:r>
        <w:rPr>
          <w:rFonts w:ascii="Helvetica" w:hAnsi="Helvetica" w:cs="Helvetica"/>
          <w:color w:val="333333"/>
          <w:shd w:val="clear" w:color="auto" w:fill="FFFFFF"/>
        </w:rPr>
        <w:t> </w:t>
      </w:r>
      <w:r>
        <w:rPr>
          <w:rFonts w:ascii="Helvetica" w:hAnsi="Helvetica" w:cs="Helvetica"/>
          <w:color w:val="333333"/>
        </w:rPr>
        <w:br/>
      </w:r>
      <w:r>
        <w:rPr>
          <w:rFonts w:ascii="Helvetica" w:hAnsi="Helvetica" w:cs="Helvetica"/>
          <w:color w:val="333333"/>
          <w:shd w:val="clear" w:color="auto" w:fill="FFFFFF"/>
        </w:rPr>
        <w:t>                                                                                                                           </w:t>
      </w:r>
      <w:r>
        <w:rPr>
          <w:rFonts w:ascii="Helvetica" w:hAnsi="Helvetica" w:cs="Helvetica"/>
          <w:color w:val="333333"/>
          <w:shd w:val="clear" w:color="auto" w:fill="FFFFFF"/>
        </w:rPr>
        <w:t>研究生招生办公室</w:t>
      </w:r>
      <w:r>
        <w:rPr>
          <w:rFonts w:ascii="Helvetica" w:hAnsi="Helvetica" w:cs="Helvetica"/>
          <w:color w:val="333333"/>
        </w:rPr>
        <w:br/>
      </w:r>
      <w:r>
        <w:rPr>
          <w:rFonts w:ascii="Helvetica" w:hAnsi="Helvetica" w:cs="Helvetica"/>
          <w:color w:val="333333"/>
          <w:shd w:val="clear" w:color="auto" w:fill="FFFFFF"/>
        </w:rPr>
        <w:t>                                                                                                                               2017</w:t>
      </w:r>
      <w:r>
        <w:rPr>
          <w:rFonts w:ascii="Helvetica" w:hAnsi="Helvetica" w:cs="Helvetica"/>
          <w:color w:val="333333"/>
          <w:shd w:val="clear" w:color="auto" w:fill="FFFFFF"/>
        </w:rPr>
        <w:t>年</w:t>
      </w:r>
      <w:r>
        <w:rPr>
          <w:rFonts w:ascii="Helvetica" w:hAnsi="Helvetica" w:cs="Helvetica"/>
          <w:color w:val="333333"/>
          <w:shd w:val="clear" w:color="auto" w:fill="FFFFFF"/>
        </w:rPr>
        <w:t>9</w:t>
      </w:r>
      <w:r>
        <w:rPr>
          <w:rFonts w:ascii="Helvetica" w:hAnsi="Helvetica" w:cs="Helvetica"/>
          <w:color w:val="333333"/>
          <w:shd w:val="clear" w:color="auto" w:fill="FFFFFF"/>
        </w:rPr>
        <w:t>月</w:t>
      </w:r>
      <w:r>
        <w:rPr>
          <w:rFonts w:ascii="Helvetica" w:hAnsi="Helvetica" w:cs="Helvetica"/>
          <w:color w:val="333333"/>
          <w:shd w:val="clear" w:color="auto" w:fill="FFFFFF"/>
        </w:rPr>
        <w:t>18</w:t>
      </w:r>
      <w:r>
        <w:rPr>
          <w:rFonts w:ascii="Helvetica" w:hAnsi="Helvetica" w:cs="Helvetica"/>
          <w:color w:val="333333"/>
          <w:shd w:val="clear" w:color="auto" w:fill="FFFFFF"/>
        </w:rPr>
        <w:t>日</w:t>
      </w:r>
    </w:p>
    <w:sectPr w:rsidR="00CB10A0" w:rsidRPr="00CB10A0" w:rsidSect="007263E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45C0" w:rsidRDefault="004E45C0" w:rsidP="00CB10A0">
      <w:r>
        <w:separator/>
      </w:r>
    </w:p>
  </w:endnote>
  <w:endnote w:type="continuationSeparator" w:id="0">
    <w:p w:rsidR="004E45C0" w:rsidRDefault="004E45C0" w:rsidP="00CB1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45C0" w:rsidRDefault="004E45C0" w:rsidP="00CB10A0">
      <w:r>
        <w:separator/>
      </w:r>
    </w:p>
  </w:footnote>
  <w:footnote w:type="continuationSeparator" w:id="0">
    <w:p w:rsidR="004E45C0" w:rsidRDefault="004E45C0" w:rsidP="00CB10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41B43"/>
    <w:rsid w:val="00213CBD"/>
    <w:rsid w:val="00285668"/>
    <w:rsid w:val="002B695C"/>
    <w:rsid w:val="00355D7A"/>
    <w:rsid w:val="00393702"/>
    <w:rsid w:val="004242B2"/>
    <w:rsid w:val="00486B1F"/>
    <w:rsid w:val="004A6913"/>
    <w:rsid w:val="004D7869"/>
    <w:rsid w:val="004E45C0"/>
    <w:rsid w:val="00636ACE"/>
    <w:rsid w:val="007263E7"/>
    <w:rsid w:val="007A0CD7"/>
    <w:rsid w:val="007D5960"/>
    <w:rsid w:val="00841B43"/>
    <w:rsid w:val="00946DD2"/>
    <w:rsid w:val="00A42C30"/>
    <w:rsid w:val="00B5541C"/>
    <w:rsid w:val="00C31A0B"/>
    <w:rsid w:val="00CB10A0"/>
    <w:rsid w:val="00CD02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A1EE3FC-1125-4123-B0F6-9C7D87A83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63E7"/>
    <w:pPr>
      <w:widowControl w:val="0"/>
      <w:jc w:val="both"/>
    </w:pPr>
  </w:style>
  <w:style w:type="paragraph" w:styleId="1">
    <w:name w:val="heading 1"/>
    <w:basedOn w:val="a"/>
    <w:link w:val="1Char"/>
    <w:uiPriority w:val="9"/>
    <w:qFormat/>
    <w:rsid w:val="00841B43"/>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841B43"/>
    <w:rPr>
      <w:rFonts w:ascii="宋体" w:eastAsia="宋体" w:hAnsi="宋体" w:cs="宋体"/>
      <w:b/>
      <w:bCs/>
      <w:kern w:val="36"/>
      <w:sz w:val="48"/>
      <w:szCs w:val="48"/>
    </w:rPr>
  </w:style>
  <w:style w:type="character" w:customStyle="1" w:styleId="apple-converted-space">
    <w:name w:val="apple-converted-space"/>
    <w:basedOn w:val="a0"/>
    <w:rsid w:val="00841B43"/>
  </w:style>
  <w:style w:type="paragraph" w:styleId="a3">
    <w:name w:val="Normal (Web)"/>
    <w:basedOn w:val="a"/>
    <w:uiPriority w:val="99"/>
    <w:semiHidden/>
    <w:unhideWhenUsed/>
    <w:rsid w:val="00841B43"/>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unhideWhenUsed/>
    <w:rsid w:val="00841B43"/>
    <w:rPr>
      <w:color w:val="0000FF"/>
      <w:u w:val="single"/>
    </w:rPr>
  </w:style>
  <w:style w:type="paragraph" w:styleId="a5">
    <w:name w:val="Date"/>
    <w:basedOn w:val="a"/>
    <w:next w:val="a"/>
    <w:link w:val="Char"/>
    <w:uiPriority w:val="99"/>
    <w:semiHidden/>
    <w:unhideWhenUsed/>
    <w:rsid w:val="004D7869"/>
    <w:pPr>
      <w:ind w:leftChars="2500" w:left="100"/>
    </w:pPr>
  </w:style>
  <w:style w:type="character" w:customStyle="1" w:styleId="Char">
    <w:name w:val="日期 Char"/>
    <w:basedOn w:val="a0"/>
    <w:link w:val="a5"/>
    <w:uiPriority w:val="99"/>
    <w:semiHidden/>
    <w:rsid w:val="004D7869"/>
  </w:style>
  <w:style w:type="paragraph" w:styleId="a6">
    <w:name w:val="header"/>
    <w:basedOn w:val="a"/>
    <w:link w:val="Char0"/>
    <w:uiPriority w:val="99"/>
    <w:unhideWhenUsed/>
    <w:rsid w:val="00CB10A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CB10A0"/>
    <w:rPr>
      <w:sz w:val="18"/>
      <w:szCs w:val="18"/>
    </w:rPr>
  </w:style>
  <w:style w:type="paragraph" w:styleId="a7">
    <w:name w:val="footer"/>
    <w:basedOn w:val="a"/>
    <w:link w:val="Char1"/>
    <w:uiPriority w:val="99"/>
    <w:unhideWhenUsed/>
    <w:rsid w:val="00CB10A0"/>
    <w:pPr>
      <w:tabs>
        <w:tab w:val="center" w:pos="4153"/>
        <w:tab w:val="right" w:pos="8306"/>
      </w:tabs>
      <w:snapToGrid w:val="0"/>
      <w:jc w:val="left"/>
    </w:pPr>
    <w:rPr>
      <w:sz w:val="18"/>
      <w:szCs w:val="18"/>
    </w:rPr>
  </w:style>
  <w:style w:type="character" w:customStyle="1" w:styleId="Char1">
    <w:name w:val="页脚 Char"/>
    <w:basedOn w:val="a0"/>
    <w:link w:val="a7"/>
    <w:uiPriority w:val="99"/>
    <w:rsid w:val="00CB10A0"/>
    <w:rPr>
      <w:sz w:val="18"/>
      <w:szCs w:val="18"/>
    </w:rPr>
  </w:style>
  <w:style w:type="character" w:styleId="a8">
    <w:name w:val="Strong"/>
    <w:basedOn w:val="a0"/>
    <w:uiPriority w:val="22"/>
    <w:qFormat/>
    <w:rsid w:val="00CB10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2732624">
      <w:bodyDiv w:val="1"/>
      <w:marLeft w:val="0"/>
      <w:marRight w:val="0"/>
      <w:marTop w:val="0"/>
      <w:marBottom w:val="0"/>
      <w:divBdr>
        <w:top w:val="none" w:sz="0" w:space="0" w:color="auto"/>
        <w:left w:val="none" w:sz="0" w:space="0" w:color="auto"/>
        <w:bottom w:val="none" w:sz="0" w:space="0" w:color="auto"/>
        <w:right w:val="none" w:sz="0" w:space="0" w:color="auto"/>
      </w:divBdr>
      <w:divsChild>
        <w:div w:id="753280649">
          <w:marLeft w:val="0"/>
          <w:marRight w:val="0"/>
          <w:marTop w:val="369"/>
          <w:marBottom w:val="369"/>
          <w:divBdr>
            <w:top w:val="none" w:sz="0" w:space="0" w:color="auto"/>
            <w:left w:val="none" w:sz="0" w:space="0" w:color="auto"/>
            <w:bottom w:val="none" w:sz="0" w:space="0" w:color="auto"/>
            <w:right w:val="none" w:sz="0" w:space="0" w:color="auto"/>
          </w:divBdr>
          <w:divsChild>
            <w:div w:id="1526165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yz.snnu.edu.cn/uploadfile/2017/0918/20170918120127988.xl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yz.snnu.edu.cn/index.php?m=content&amp;c=index&amp;a=show&amp;catid=32&amp;id=469"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2</Pages>
  <Words>295</Words>
  <Characters>1686</Characters>
  <Application>Microsoft Office Word</Application>
  <DocSecurity>0</DocSecurity>
  <Lines>14</Lines>
  <Paragraphs>3</Paragraphs>
  <ScaleCrop>false</ScaleCrop>
  <Company>Sky123.Org</Company>
  <LinksUpToDate>false</LinksUpToDate>
  <CharactersWithSpaces>1978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liziying</dc:creator>
  <cp:keywords/>
  <dc:description/>
  <cp:lastModifiedBy>NTKO</cp:lastModifiedBy>
  <cp:revision>8</cp:revision>
  <dcterms:created xsi:type="dcterms:W3CDTF">2017-09-20T02:47:00Z</dcterms:created>
  <dcterms:modified xsi:type="dcterms:W3CDTF">2017-09-21T03:32:00Z</dcterms:modified>
</cp:coreProperties>
</file>