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4DA" w:rsidRPr="00C75E87" w:rsidRDefault="00C75E87" w:rsidP="00C75E87">
      <w:pPr>
        <w:spacing w:line="276" w:lineRule="auto"/>
        <w:jc w:val="center"/>
        <w:rPr>
          <w:b/>
          <w:sz w:val="40"/>
          <w:szCs w:val="24"/>
        </w:rPr>
      </w:pPr>
      <w:r w:rsidRPr="00C75E87">
        <w:rPr>
          <w:rFonts w:hint="eastAsia"/>
          <w:b/>
          <w:sz w:val="40"/>
          <w:szCs w:val="24"/>
        </w:rPr>
        <w:t>《教育心理学》考试大纲</w:t>
      </w:r>
    </w:p>
    <w:p w:rsidR="00C75E87" w:rsidRPr="008E6A76" w:rsidRDefault="00C75E87" w:rsidP="007B64DA">
      <w:pPr>
        <w:spacing w:line="276" w:lineRule="auto"/>
        <w:rPr>
          <w:b/>
          <w:i/>
          <w:sz w:val="28"/>
          <w:szCs w:val="24"/>
        </w:rPr>
      </w:pPr>
      <w:r w:rsidRPr="008E6A76">
        <w:rPr>
          <w:rFonts w:hint="eastAsia"/>
          <w:b/>
          <w:i/>
          <w:sz w:val="28"/>
          <w:szCs w:val="24"/>
        </w:rPr>
        <w:t>教育心理学概述</w:t>
      </w:r>
    </w:p>
    <w:p w:rsidR="007B64DA" w:rsidRPr="007B64DA" w:rsidRDefault="007B64DA" w:rsidP="00C75E87">
      <w:pPr>
        <w:spacing w:line="276" w:lineRule="auto"/>
        <w:ind w:firstLineChars="177" w:firstLine="425"/>
        <w:rPr>
          <w:sz w:val="24"/>
          <w:szCs w:val="24"/>
        </w:rPr>
      </w:pPr>
      <w:r w:rsidRPr="007B64DA">
        <w:rPr>
          <w:rFonts w:hint="eastAsia"/>
          <w:sz w:val="24"/>
          <w:szCs w:val="24"/>
        </w:rPr>
        <w:t>一</w:t>
      </w:r>
      <w:r w:rsidR="00C75E87">
        <w:rPr>
          <w:rFonts w:hint="eastAsia"/>
          <w:sz w:val="24"/>
          <w:szCs w:val="24"/>
        </w:rPr>
        <w:t>、</w:t>
      </w:r>
      <w:r w:rsidRPr="007B64DA">
        <w:rPr>
          <w:rFonts w:hint="eastAsia"/>
          <w:sz w:val="24"/>
          <w:szCs w:val="24"/>
        </w:rPr>
        <w:t>教育心理学的研究对象与研究内容</w:t>
      </w:r>
    </w:p>
    <w:p w:rsidR="007B64DA" w:rsidRPr="007B64DA" w:rsidRDefault="007B64DA" w:rsidP="00C75E87">
      <w:pPr>
        <w:spacing w:line="276" w:lineRule="auto"/>
        <w:ind w:firstLineChars="177" w:firstLine="425"/>
        <w:rPr>
          <w:sz w:val="24"/>
          <w:szCs w:val="24"/>
        </w:rPr>
      </w:pPr>
      <w:r w:rsidRPr="007B64DA">
        <w:rPr>
          <w:rFonts w:hint="eastAsia"/>
          <w:sz w:val="24"/>
          <w:szCs w:val="24"/>
        </w:rPr>
        <w:t>教育心理学</w:t>
      </w:r>
      <w:r w:rsidRPr="007B64DA">
        <w:rPr>
          <w:rFonts w:hint="eastAsia"/>
          <w:sz w:val="24"/>
          <w:szCs w:val="24"/>
        </w:rPr>
        <w:t>:</w:t>
      </w:r>
      <w:r w:rsidR="008E6A76">
        <w:rPr>
          <w:rFonts w:hint="eastAsia"/>
          <w:sz w:val="24"/>
          <w:szCs w:val="24"/>
        </w:rPr>
        <w:t>是一门研究学校情境中学与教的基本心理规律</w:t>
      </w:r>
      <w:r w:rsidRPr="007B64DA">
        <w:rPr>
          <w:rFonts w:hint="eastAsia"/>
          <w:sz w:val="24"/>
          <w:szCs w:val="24"/>
        </w:rPr>
        <w:t>的科学。</w:t>
      </w:r>
    </w:p>
    <w:p w:rsidR="007B64DA" w:rsidRPr="007B64DA" w:rsidRDefault="007B64DA" w:rsidP="00C75E87">
      <w:pPr>
        <w:spacing w:line="276" w:lineRule="auto"/>
        <w:ind w:firstLineChars="177" w:firstLine="425"/>
        <w:rPr>
          <w:sz w:val="24"/>
          <w:szCs w:val="24"/>
        </w:rPr>
      </w:pPr>
      <w:r w:rsidRPr="007B64DA">
        <w:rPr>
          <w:rFonts w:hint="eastAsia"/>
          <w:sz w:val="24"/>
          <w:szCs w:val="24"/>
        </w:rPr>
        <w:t>教育心理学的性质</w:t>
      </w:r>
      <w:r w:rsidR="008E6A76">
        <w:rPr>
          <w:rFonts w:hint="eastAsia"/>
          <w:sz w:val="24"/>
          <w:szCs w:val="24"/>
        </w:rPr>
        <w:t>：</w:t>
      </w:r>
      <w:r w:rsidRPr="007B64DA">
        <w:rPr>
          <w:rFonts w:hint="eastAsia"/>
          <w:sz w:val="24"/>
          <w:szCs w:val="24"/>
        </w:rPr>
        <w:t>是应用心理学的一种，是心理学与教育学的交叉学科</w:t>
      </w:r>
      <w:r w:rsidR="008E6A76">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教育心理学的具体研究范畴是围绕学与教相互作用过程而展开的。</w:t>
      </w:r>
    </w:p>
    <w:p w:rsidR="008E6A76"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、五要素</w:t>
      </w:r>
    </w:p>
    <w:p w:rsidR="007B64DA" w:rsidRPr="007B64DA" w:rsidRDefault="008E6A76" w:rsidP="00C75E87">
      <w:pPr>
        <w:spacing w:line="276" w:lineRule="auto"/>
        <w:ind w:firstLineChars="177" w:firstLine="425"/>
        <w:rPr>
          <w:sz w:val="24"/>
          <w:szCs w:val="24"/>
        </w:rPr>
      </w:pPr>
      <w:r>
        <w:rPr>
          <w:rFonts w:hint="eastAsia"/>
          <w:sz w:val="24"/>
          <w:szCs w:val="24"/>
        </w:rPr>
        <w:t>（</w:t>
      </w:r>
      <w:r>
        <w:rPr>
          <w:rFonts w:hint="eastAsia"/>
          <w:sz w:val="24"/>
          <w:szCs w:val="24"/>
        </w:rPr>
        <w:t>1</w:t>
      </w:r>
      <w:r>
        <w:rPr>
          <w:rFonts w:hint="eastAsia"/>
          <w:sz w:val="24"/>
          <w:szCs w:val="24"/>
        </w:rPr>
        <w:t>）</w:t>
      </w:r>
      <w:r w:rsidR="007B64DA" w:rsidRPr="007B64DA">
        <w:rPr>
          <w:rFonts w:hint="eastAsia"/>
          <w:sz w:val="24"/>
          <w:szCs w:val="24"/>
        </w:rPr>
        <w:t>学生</w:t>
      </w:r>
      <w:proofErr w:type="gramStart"/>
      <w:r w:rsidR="007B64DA" w:rsidRPr="007B64DA">
        <w:rPr>
          <w:rFonts w:hint="eastAsia"/>
          <w:sz w:val="24"/>
          <w:szCs w:val="24"/>
        </w:rPr>
        <w:t>—学习</w:t>
      </w:r>
      <w:proofErr w:type="gramEnd"/>
      <w:r w:rsidR="007B64DA" w:rsidRPr="007B64DA">
        <w:rPr>
          <w:rFonts w:hint="eastAsia"/>
          <w:sz w:val="24"/>
          <w:szCs w:val="24"/>
        </w:rPr>
        <w:t>的主体因素（其群体差异、个体差异影响学与教过程）</w:t>
      </w:r>
      <w:r>
        <w:rPr>
          <w:rFonts w:hint="eastAsia"/>
          <w:sz w:val="24"/>
          <w:szCs w:val="24"/>
        </w:rPr>
        <w:t>；</w:t>
      </w:r>
    </w:p>
    <w:p w:rsidR="007B64DA" w:rsidRPr="007B64DA" w:rsidRDefault="008E6A76" w:rsidP="00C75E87">
      <w:pPr>
        <w:spacing w:line="276" w:lineRule="auto"/>
        <w:ind w:firstLineChars="177" w:firstLine="425"/>
        <w:rPr>
          <w:sz w:val="24"/>
          <w:szCs w:val="24"/>
        </w:rPr>
      </w:pPr>
      <w:r>
        <w:rPr>
          <w:rFonts w:hint="eastAsia"/>
          <w:sz w:val="24"/>
          <w:szCs w:val="24"/>
        </w:rPr>
        <w:t>（</w:t>
      </w:r>
      <w:r>
        <w:rPr>
          <w:rFonts w:hint="eastAsia"/>
          <w:sz w:val="24"/>
          <w:szCs w:val="24"/>
        </w:rPr>
        <w:t>2</w:t>
      </w:r>
      <w:r>
        <w:rPr>
          <w:rFonts w:hint="eastAsia"/>
          <w:sz w:val="24"/>
          <w:szCs w:val="24"/>
        </w:rPr>
        <w:t>）</w:t>
      </w:r>
      <w:r w:rsidR="007B64DA" w:rsidRPr="007B64DA">
        <w:rPr>
          <w:rFonts w:hint="eastAsia"/>
          <w:sz w:val="24"/>
          <w:szCs w:val="24"/>
        </w:rPr>
        <w:t>教师</w:t>
      </w:r>
      <w:proofErr w:type="gramStart"/>
      <w:r w:rsidR="007B64DA" w:rsidRPr="007B64DA">
        <w:rPr>
          <w:rFonts w:hint="eastAsia"/>
          <w:sz w:val="24"/>
          <w:szCs w:val="24"/>
        </w:rPr>
        <w:t>—教学</w:t>
      </w:r>
      <w:proofErr w:type="gramEnd"/>
      <w:r w:rsidR="007B64DA" w:rsidRPr="007B64DA">
        <w:rPr>
          <w:rFonts w:hint="eastAsia"/>
          <w:sz w:val="24"/>
          <w:szCs w:val="24"/>
        </w:rPr>
        <w:t>中起关键作用（教学过程的主导）</w:t>
      </w:r>
      <w:r>
        <w:rPr>
          <w:rFonts w:hint="eastAsia"/>
          <w:sz w:val="24"/>
          <w:szCs w:val="24"/>
        </w:rPr>
        <w:t>；</w:t>
      </w:r>
    </w:p>
    <w:p w:rsidR="007B64DA" w:rsidRPr="007B64DA" w:rsidRDefault="008E6A76" w:rsidP="00C75E87">
      <w:pPr>
        <w:spacing w:line="276" w:lineRule="auto"/>
        <w:ind w:firstLineChars="177" w:firstLine="425"/>
        <w:rPr>
          <w:sz w:val="24"/>
          <w:szCs w:val="24"/>
        </w:rPr>
      </w:pPr>
      <w:r>
        <w:rPr>
          <w:rFonts w:hint="eastAsia"/>
          <w:sz w:val="24"/>
          <w:szCs w:val="24"/>
        </w:rPr>
        <w:t>（</w:t>
      </w:r>
      <w:r>
        <w:rPr>
          <w:rFonts w:hint="eastAsia"/>
          <w:sz w:val="24"/>
          <w:szCs w:val="24"/>
        </w:rPr>
        <w:t>3</w:t>
      </w:r>
      <w:r>
        <w:rPr>
          <w:rFonts w:hint="eastAsia"/>
          <w:sz w:val="24"/>
          <w:szCs w:val="24"/>
        </w:rPr>
        <w:t>）</w:t>
      </w:r>
      <w:r w:rsidR="007B64DA" w:rsidRPr="007B64DA">
        <w:rPr>
          <w:rFonts w:hint="eastAsia"/>
          <w:sz w:val="24"/>
          <w:szCs w:val="24"/>
        </w:rPr>
        <w:t>教学内容—学与教的过程中有意传递的主要信息部分，表现为：教学大纲、教材、课程</w:t>
      </w:r>
      <w:r>
        <w:rPr>
          <w:rFonts w:hint="eastAsia"/>
          <w:sz w:val="24"/>
          <w:szCs w:val="24"/>
        </w:rPr>
        <w:t>；</w:t>
      </w:r>
    </w:p>
    <w:p w:rsidR="007B64DA" w:rsidRPr="007B64DA" w:rsidRDefault="008E6A76" w:rsidP="00C75E87">
      <w:pPr>
        <w:spacing w:line="276" w:lineRule="auto"/>
        <w:ind w:firstLineChars="177" w:firstLine="425"/>
        <w:rPr>
          <w:sz w:val="24"/>
          <w:szCs w:val="24"/>
        </w:rPr>
      </w:pPr>
      <w:r>
        <w:rPr>
          <w:rFonts w:hint="eastAsia"/>
          <w:sz w:val="24"/>
          <w:szCs w:val="24"/>
        </w:rPr>
        <w:t>（</w:t>
      </w:r>
      <w:r>
        <w:rPr>
          <w:rFonts w:hint="eastAsia"/>
          <w:sz w:val="24"/>
          <w:szCs w:val="24"/>
        </w:rPr>
        <w:t>4</w:t>
      </w:r>
      <w:r>
        <w:rPr>
          <w:rFonts w:hint="eastAsia"/>
          <w:sz w:val="24"/>
          <w:szCs w:val="24"/>
        </w:rPr>
        <w:t>）</w:t>
      </w:r>
      <w:r w:rsidR="007B64DA" w:rsidRPr="007B64DA">
        <w:rPr>
          <w:rFonts w:hint="eastAsia"/>
          <w:sz w:val="24"/>
          <w:szCs w:val="24"/>
        </w:rPr>
        <w:t>教学媒体</w:t>
      </w:r>
      <w:proofErr w:type="gramStart"/>
      <w:r w:rsidR="007B64DA" w:rsidRPr="007B64DA">
        <w:rPr>
          <w:rFonts w:hint="eastAsia"/>
          <w:sz w:val="24"/>
          <w:szCs w:val="24"/>
        </w:rPr>
        <w:t>—教学</w:t>
      </w:r>
      <w:proofErr w:type="gramEnd"/>
      <w:r w:rsidR="007B64DA" w:rsidRPr="007B64DA">
        <w:rPr>
          <w:rFonts w:hint="eastAsia"/>
          <w:sz w:val="24"/>
          <w:szCs w:val="24"/>
        </w:rPr>
        <w:t>内容的载体、教学内容的表现形式、师生之间传递信息的工具。（影响教学内容的呈现方式和容量；影响教学组织形式及学生的学习方法）</w:t>
      </w:r>
    </w:p>
    <w:p w:rsidR="007B64DA" w:rsidRPr="007B64DA" w:rsidRDefault="008E6A76" w:rsidP="00C75E87">
      <w:pPr>
        <w:spacing w:line="276" w:lineRule="auto"/>
        <w:ind w:firstLineChars="177" w:firstLine="425"/>
        <w:rPr>
          <w:sz w:val="24"/>
          <w:szCs w:val="24"/>
        </w:rPr>
      </w:pPr>
      <w:r>
        <w:rPr>
          <w:rFonts w:hint="eastAsia"/>
          <w:sz w:val="24"/>
          <w:szCs w:val="24"/>
        </w:rPr>
        <w:t>（</w:t>
      </w:r>
      <w:r>
        <w:rPr>
          <w:rFonts w:hint="eastAsia"/>
          <w:sz w:val="24"/>
          <w:szCs w:val="24"/>
        </w:rPr>
        <w:t>5</w:t>
      </w:r>
      <w:r>
        <w:rPr>
          <w:rFonts w:hint="eastAsia"/>
          <w:sz w:val="24"/>
          <w:szCs w:val="24"/>
        </w:rPr>
        <w:t>）</w:t>
      </w:r>
      <w:r w:rsidR="007B64DA" w:rsidRPr="007B64DA">
        <w:rPr>
          <w:rFonts w:hint="eastAsia"/>
          <w:sz w:val="24"/>
          <w:szCs w:val="24"/>
        </w:rPr>
        <w:t>教学环境—包括物质环境（课堂自然条件、教学设施及空间布置）社会环境（课堂纪律、同学关系、校风、社会文化）影响学生的学习过程和方法、认知发展过程，教师的教学方法、教学组织</w:t>
      </w:r>
      <w:r>
        <w:rPr>
          <w:rFonts w:hint="eastAsia"/>
          <w:sz w:val="24"/>
          <w:szCs w:val="24"/>
        </w:rPr>
        <w:t>。</w:t>
      </w:r>
    </w:p>
    <w:p w:rsidR="007B64DA" w:rsidRPr="007B64DA" w:rsidRDefault="008E6A76" w:rsidP="00C75E87">
      <w:pPr>
        <w:spacing w:line="276" w:lineRule="auto"/>
        <w:ind w:firstLineChars="177" w:firstLine="425"/>
        <w:rPr>
          <w:sz w:val="24"/>
          <w:szCs w:val="24"/>
        </w:rPr>
      </w:pPr>
      <w:r>
        <w:rPr>
          <w:rFonts w:hint="eastAsia"/>
          <w:sz w:val="24"/>
          <w:szCs w:val="24"/>
        </w:rPr>
        <w:t>2</w:t>
      </w:r>
      <w:r>
        <w:rPr>
          <w:rFonts w:hint="eastAsia"/>
          <w:sz w:val="24"/>
          <w:szCs w:val="24"/>
        </w:rPr>
        <w:t>、</w:t>
      </w:r>
      <w:r w:rsidR="007B64DA" w:rsidRPr="007B64DA">
        <w:rPr>
          <w:rFonts w:hint="eastAsia"/>
          <w:sz w:val="24"/>
          <w:szCs w:val="24"/>
        </w:rPr>
        <w:t>三过程</w:t>
      </w:r>
    </w:p>
    <w:p w:rsidR="007B64DA" w:rsidRPr="007B64DA" w:rsidRDefault="008E6A76" w:rsidP="00C75E87">
      <w:pPr>
        <w:spacing w:line="276" w:lineRule="auto"/>
        <w:ind w:firstLineChars="177" w:firstLine="425"/>
        <w:rPr>
          <w:sz w:val="24"/>
          <w:szCs w:val="24"/>
        </w:rPr>
      </w:pPr>
      <w:r>
        <w:rPr>
          <w:rFonts w:hint="eastAsia"/>
          <w:sz w:val="24"/>
          <w:szCs w:val="24"/>
        </w:rPr>
        <w:t>（</w:t>
      </w:r>
      <w:r>
        <w:rPr>
          <w:rFonts w:hint="eastAsia"/>
          <w:sz w:val="24"/>
          <w:szCs w:val="24"/>
        </w:rPr>
        <w:t>1</w:t>
      </w:r>
      <w:r>
        <w:rPr>
          <w:rFonts w:hint="eastAsia"/>
          <w:sz w:val="24"/>
          <w:szCs w:val="24"/>
        </w:rPr>
        <w:t>）</w:t>
      </w:r>
      <w:r w:rsidR="007B64DA" w:rsidRPr="007B64DA">
        <w:rPr>
          <w:rFonts w:hint="eastAsia"/>
          <w:sz w:val="24"/>
          <w:szCs w:val="24"/>
        </w:rPr>
        <w:t>学习过程</w:t>
      </w:r>
      <w:proofErr w:type="gramStart"/>
      <w:r w:rsidR="007B64DA" w:rsidRPr="007B64DA">
        <w:rPr>
          <w:rFonts w:hint="eastAsia"/>
          <w:sz w:val="24"/>
          <w:szCs w:val="24"/>
        </w:rPr>
        <w:t>—学生</w:t>
      </w:r>
      <w:proofErr w:type="gramEnd"/>
      <w:r w:rsidR="007B64DA" w:rsidRPr="007B64DA">
        <w:rPr>
          <w:rFonts w:hint="eastAsia"/>
          <w:sz w:val="24"/>
          <w:szCs w:val="24"/>
        </w:rPr>
        <w:t>在教学情境中通过与教师、同学以及教学信息的相互作用获得知识、技能和态度的过程（教育心理学研究的核心内容）</w:t>
      </w:r>
    </w:p>
    <w:p w:rsidR="007B64DA" w:rsidRPr="007B64DA" w:rsidRDefault="008E6A76" w:rsidP="00C75E87">
      <w:pPr>
        <w:spacing w:line="276" w:lineRule="auto"/>
        <w:ind w:firstLineChars="177" w:firstLine="425"/>
        <w:rPr>
          <w:sz w:val="24"/>
          <w:szCs w:val="24"/>
        </w:rPr>
      </w:pPr>
      <w:r>
        <w:rPr>
          <w:rFonts w:hint="eastAsia"/>
          <w:sz w:val="24"/>
          <w:szCs w:val="24"/>
        </w:rPr>
        <w:t>（</w:t>
      </w:r>
      <w:r>
        <w:rPr>
          <w:rFonts w:hint="eastAsia"/>
          <w:sz w:val="24"/>
          <w:szCs w:val="24"/>
        </w:rPr>
        <w:t>2</w:t>
      </w:r>
      <w:r>
        <w:rPr>
          <w:rFonts w:hint="eastAsia"/>
          <w:sz w:val="24"/>
          <w:szCs w:val="24"/>
        </w:rPr>
        <w:t>）</w:t>
      </w:r>
      <w:r w:rsidR="007B64DA" w:rsidRPr="007B64DA">
        <w:rPr>
          <w:rFonts w:hint="eastAsia"/>
          <w:sz w:val="24"/>
          <w:szCs w:val="24"/>
        </w:rPr>
        <w:t>教学过程—教师组织教学</w:t>
      </w:r>
    </w:p>
    <w:p w:rsidR="007B64DA" w:rsidRPr="007B64DA" w:rsidRDefault="008E6A76" w:rsidP="00C75E87">
      <w:pPr>
        <w:spacing w:line="276" w:lineRule="auto"/>
        <w:ind w:firstLineChars="177" w:firstLine="425"/>
        <w:rPr>
          <w:sz w:val="24"/>
          <w:szCs w:val="24"/>
        </w:rPr>
      </w:pPr>
      <w:r>
        <w:rPr>
          <w:rFonts w:hint="eastAsia"/>
          <w:sz w:val="24"/>
          <w:szCs w:val="24"/>
        </w:rPr>
        <w:t>（</w:t>
      </w:r>
      <w:r>
        <w:rPr>
          <w:rFonts w:hint="eastAsia"/>
          <w:sz w:val="24"/>
          <w:szCs w:val="24"/>
        </w:rPr>
        <w:t>3</w:t>
      </w:r>
      <w:r>
        <w:rPr>
          <w:rFonts w:hint="eastAsia"/>
          <w:sz w:val="24"/>
          <w:szCs w:val="24"/>
        </w:rPr>
        <w:t>）</w:t>
      </w:r>
      <w:r w:rsidR="007B64DA" w:rsidRPr="007B64DA">
        <w:rPr>
          <w:rFonts w:hint="eastAsia"/>
          <w:sz w:val="24"/>
          <w:szCs w:val="24"/>
        </w:rPr>
        <w:t>评价</w:t>
      </w:r>
      <w:r w:rsidR="007B64DA" w:rsidRPr="007B64DA">
        <w:rPr>
          <w:rFonts w:hint="eastAsia"/>
          <w:sz w:val="24"/>
          <w:szCs w:val="24"/>
        </w:rPr>
        <w:t>/</w:t>
      </w:r>
      <w:r w:rsidR="007B64DA" w:rsidRPr="007B64DA">
        <w:rPr>
          <w:rFonts w:hint="eastAsia"/>
          <w:sz w:val="24"/>
          <w:szCs w:val="24"/>
        </w:rPr>
        <w:t>反思过程（贯穿在整个教学过程中：教学前对教学设计效果的预测和评判；教学中对教学的监视和分析；教学后的检测、反思）</w:t>
      </w:r>
    </w:p>
    <w:p w:rsidR="007B64DA" w:rsidRPr="007B64DA" w:rsidRDefault="008E6A76" w:rsidP="00C75E87">
      <w:pPr>
        <w:spacing w:line="276" w:lineRule="auto"/>
        <w:ind w:firstLineChars="177" w:firstLine="425"/>
        <w:rPr>
          <w:sz w:val="24"/>
          <w:szCs w:val="24"/>
        </w:rPr>
      </w:pPr>
      <w:r>
        <w:rPr>
          <w:rFonts w:hint="eastAsia"/>
          <w:sz w:val="24"/>
          <w:szCs w:val="24"/>
        </w:rPr>
        <w:t>3</w:t>
      </w:r>
      <w:r>
        <w:rPr>
          <w:rFonts w:hint="eastAsia"/>
          <w:sz w:val="24"/>
          <w:szCs w:val="24"/>
        </w:rPr>
        <w:t>、</w:t>
      </w:r>
      <w:r w:rsidR="007B64DA" w:rsidRPr="007B64DA">
        <w:rPr>
          <w:rFonts w:hint="eastAsia"/>
          <w:sz w:val="24"/>
          <w:szCs w:val="24"/>
        </w:rPr>
        <w:t>学与教相互作用：五种因素共同影响了三种过程，三种过程交织在一起，相互影响。</w:t>
      </w:r>
    </w:p>
    <w:p w:rsidR="007B64DA" w:rsidRPr="007B64DA" w:rsidRDefault="007B64DA" w:rsidP="00C75E87">
      <w:pPr>
        <w:spacing w:line="276" w:lineRule="auto"/>
        <w:ind w:firstLineChars="177" w:firstLine="425"/>
        <w:rPr>
          <w:sz w:val="24"/>
          <w:szCs w:val="24"/>
        </w:rPr>
      </w:pPr>
      <w:r w:rsidRPr="007B64DA">
        <w:rPr>
          <w:rFonts w:hint="eastAsia"/>
          <w:sz w:val="24"/>
          <w:szCs w:val="24"/>
        </w:rPr>
        <w:t>二、教育心理学的作用</w:t>
      </w:r>
    </w:p>
    <w:p w:rsidR="007B64DA" w:rsidRPr="007B64DA" w:rsidRDefault="007B64DA" w:rsidP="00C75E87">
      <w:pPr>
        <w:spacing w:line="276" w:lineRule="auto"/>
        <w:ind w:firstLineChars="177" w:firstLine="425"/>
        <w:rPr>
          <w:sz w:val="24"/>
          <w:szCs w:val="24"/>
        </w:rPr>
      </w:pPr>
      <w:r w:rsidRPr="007B64DA">
        <w:rPr>
          <w:rFonts w:hint="eastAsia"/>
          <w:sz w:val="24"/>
          <w:szCs w:val="24"/>
        </w:rPr>
        <w:t>对教育实践具有描述、解释、预测和控制的作用。</w:t>
      </w:r>
    </w:p>
    <w:p w:rsidR="00384808"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、帮助教师准确地了解问题</w:t>
      </w:r>
      <w:r w:rsidR="0038480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、为实际教学提供科学的理论指导</w:t>
      </w:r>
      <w:r w:rsidR="00384808">
        <w:rPr>
          <w:rFonts w:hint="eastAsia"/>
          <w:sz w:val="24"/>
          <w:szCs w:val="24"/>
        </w:rPr>
        <w:t>。</w:t>
      </w:r>
    </w:p>
    <w:p w:rsidR="00384808"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、帮助教师预测并干预学生</w:t>
      </w:r>
      <w:r w:rsidR="0038480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4</w:t>
      </w:r>
      <w:r w:rsidRPr="007B64DA">
        <w:rPr>
          <w:rFonts w:hint="eastAsia"/>
          <w:sz w:val="24"/>
          <w:szCs w:val="24"/>
        </w:rPr>
        <w:t>、帮助教师结合实际教学进行研究</w:t>
      </w:r>
      <w:r w:rsidR="00384808">
        <w:rPr>
          <w:rFonts w:hint="eastAsia"/>
          <w:sz w:val="24"/>
          <w:szCs w:val="24"/>
        </w:rPr>
        <w:t>。</w:t>
      </w:r>
    </w:p>
    <w:p w:rsidR="00384808" w:rsidRDefault="007B64DA" w:rsidP="00C75E87">
      <w:pPr>
        <w:spacing w:line="276" w:lineRule="auto"/>
        <w:ind w:firstLineChars="177" w:firstLine="425"/>
        <w:rPr>
          <w:sz w:val="24"/>
          <w:szCs w:val="24"/>
        </w:rPr>
      </w:pPr>
      <w:r w:rsidRPr="007B64DA">
        <w:rPr>
          <w:rFonts w:hint="eastAsia"/>
          <w:sz w:val="24"/>
          <w:szCs w:val="24"/>
        </w:rPr>
        <w:t>三、教育心理学的发展过程</w:t>
      </w:r>
    </w:p>
    <w:p w:rsidR="007B64DA" w:rsidRPr="007B64DA" w:rsidRDefault="004E5B66"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初创时期（</w:t>
      </w:r>
      <w:r w:rsidR="007B64DA" w:rsidRPr="007B64DA">
        <w:rPr>
          <w:rFonts w:hint="eastAsia"/>
          <w:sz w:val="24"/>
          <w:szCs w:val="24"/>
        </w:rPr>
        <w:t>20</w:t>
      </w:r>
      <w:r w:rsidR="007B64DA" w:rsidRPr="007B64DA">
        <w:rPr>
          <w:rFonts w:hint="eastAsia"/>
          <w:sz w:val="24"/>
          <w:szCs w:val="24"/>
        </w:rPr>
        <w:t>世纪</w:t>
      </w:r>
      <w:r w:rsidR="007B64DA" w:rsidRPr="007B64DA">
        <w:rPr>
          <w:rFonts w:hint="eastAsia"/>
          <w:sz w:val="24"/>
          <w:szCs w:val="24"/>
        </w:rPr>
        <w:t>20</w:t>
      </w:r>
      <w:r w:rsidR="007B64DA" w:rsidRPr="007B64DA">
        <w:rPr>
          <w:rFonts w:hint="eastAsia"/>
          <w:sz w:val="24"/>
          <w:szCs w:val="24"/>
        </w:rPr>
        <w:t>年代以前）</w:t>
      </w:r>
    </w:p>
    <w:p w:rsidR="007B64DA" w:rsidRPr="007B64DA" w:rsidRDefault="007B64DA" w:rsidP="00C75E87">
      <w:pPr>
        <w:spacing w:line="276" w:lineRule="auto"/>
        <w:ind w:firstLineChars="177" w:firstLine="425"/>
        <w:rPr>
          <w:sz w:val="24"/>
          <w:szCs w:val="24"/>
        </w:rPr>
      </w:pPr>
      <w:r w:rsidRPr="007B64DA">
        <w:rPr>
          <w:rFonts w:hint="eastAsia"/>
          <w:sz w:val="24"/>
          <w:szCs w:val="24"/>
        </w:rPr>
        <w:t>代表人物：</w:t>
      </w:r>
      <w:proofErr w:type="gramStart"/>
      <w:r w:rsidRPr="007B64DA">
        <w:rPr>
          <w:rFonts w:hint="eastAsia"/>
          <w:sz w:val="24"/>
          <w:szCs w:val="24"/>
        </w:rPr>
        <w:t>桑代克</w:t>
      </w:r>
      <w:proofErr w:type="gramEnd"/>
      <w:r w:rsidR="004E5B66">
        <w:rPr>
          <w:rFonts w:hint="eastAsia"/>
          <w:sz w:val="24"/>
          <w:szCs w:val="24"/>
        </w:rPr>
        <w:t>。</w:t>
      </w:r>
      <w:r w:rsidRPr="007B64DA">
        <w:rPr>
          <w:rFonts w:hint="eastAsia"/>
          <w:sz w:val="24"/>
          <w:szCs w:val="24"/>
        </w:rPr>
        <w:t>事件：</w:t>
      </w:r>
      <w:r w:rsidRPr="007B64DA">
        <w:rPr>
          <w:rFonts w:hint="eastAsia"/>
          <w:sz w:val="24"/>
          <w:szCs w:val="24"/>
        </w:rPr>
        <w:t>1903</w:t>
      </w:r>
      <w:r w:rsidRPr="007B64DA">
        <w:rPr>
          <w:rFonts w:hint="eastAsia"/>
          <w:sz w:val="24"/>
          <w:szCs w:val="24"/>
        </w:rPr>
        <w:t>年出版了《教育心理学》，是西方第一本以教育心理学命名的专著</w:t>
      </w:r>
      <w:r w:rsidR="004E5B66">
        <w:rPr>
          <w:rFonts w:hint="eastAsia"/>
          <w:sz w:val="24"/>
          <w:szCs w:val="24"/>
        </w:rPr>
        <w:t>。</w:t>
      </w:r>
    </w:p>
    <w:p w:rsidR="007B64DA" w:rsidRPr="007B64DA" w:rsidRDefault="004E5B66"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发展时期（</w:t>
      </w:r>
      <w:r w:rsidR="007B64DA" w:rsidRPr="007B64DA">
        <w:rPr>
          <w:rFonts w:hint="eastAsia"/>
          <w:sz w:val="24"/>
          <w:szCs w:val="24"/>
        </w:rPr>
        <w:t>20</w:t>
      </w:r>
      <w:r w:rsidR="007B64DA" w:rsidRPr="007B64DA">
        <w:rPr>
          <w:rFonts w:hint="eastAsia"/>
          <w:sz w:val="24"/>
          <w:szCs w:val="24"/>
        </w:rPr>
        <w:t>世纪</w:t>
      </w:r>
      <w:r w:rsidR="007B64DA" w:rsidRPr="007B64DA">
        <w:rPr>
          <w:rFonts w:hint="eastAsia"/>
          <w:sz w:val="24"/>
          <w:szCs w:val="24"/>
        </w:rPr>
        <w:t>20</w:t>
      </w:r>
      <w:r w:rsidR="007B64DA" w:rsidRPr="007B64DA">
        <w:rPr>
          <w:rFonts w:hint="eastAsia"/>
          <w:sz w:val="24"/>
          <w:szCs w:val="24"/>
        </w:rPr>
        <w:t>年代到</w:t>
      </w:r>
      <w:r w:rsidR="007B64DA" w:rsidRPr="007B64DA">
        <w:rPr>
          <w:rFonts w:hint="eastAsia"/>
          <w:sz w:val="24"/>
          <w:szCs w:val="24"/>
        </w:rPr>
        <w:t>50</w:t>
      </w:r>
      <w:r w:rsidR="007B64DA" w:rsidRPr="007B64DA">
        <w:rPr>
          <w:rFonts w:hint="eastAsia"/>
          <w:sz w:val="24"/>
          <w:szCs w:val="24"/>
        </w:rPr>
        <w:t>年代末）</w:t>
      </w:r>
    </w:p>
    <w:p w:rsidR="007B64DA" w:rsidRPr="007B64DA" w:rsidRDefault="007B64DA" w:rsidP="00C75E87">
      <w:pPr>
        <w:spacing w:line="276" w:lineRule="auto"/>
        <w:ind w:firstLineChars="177" w:firstLine="425"/>
        <w:rPr>
          <w:sz w:val="24"/>
          <w:szCs w:val="24"/>
        </w:rPr>
      </w:pPr>
      <w:r w:rsidRPr="007B64DA">
        <w:rPr>
          <w:rFonts w:hint="eastAsia"/>
          <w:sz w:val="24"/>
          <w:szCs w:val="24"/>
        </w:rPr>
        <w:t>尚未成为一门具有</w:t>
      </w:r>
      <w:proofErr w:type="gramStart"/>
      <w:r w:rsidRPr="007B64DA">
        <w:rPr>
          <w:rFonts w:hint="eastAsia"/>
          <w:sz w:val="24"/>
          <w:szCs w:val="24"/>
        </w:rPr>
        <w:t>独立理论</w:t>
      </w:r>
      <w:proofErr w:type="gramEnd"/>
      <w:r w:rsidRPr="007B64DA">
        <w:rPr>
          <w:rFonts w:hint="eastAsia"/>
          <w:sz w:val="24"/>
          <w:szCs w:val="24"/>
        </w:rPr>
        <w:t>体系的学科</w:t>
      </w:r>
      <w:r w:rsidR="004E5B66">
        <w:rPr>
          <w:rFonts w:hint="eastAsia"/>
          <w:sz w:val="24"/>
          <w:szCs w:val="24"/>
        </w:rPr>
        <w:t>。</w:t>
      </w:r>
    </w:p>
    <w:p w:rsidR="007B64DA" w:rsidRPr="007B64DA" w:rsidRDefault="004E5B66" w:rsidP="00C75E87">
      <w:pPr>
        <w:spacing w:line="276" w:lineRule="auto"/>
        <w:ind w:firstLineChars="177" w:firstLine="425"/>
        <w:rPr>
          <w:sz w:val="24"/>
          <w:szCs w:val="24"/>
        </w:rPr>
      </w:pPr>
      <w:r>
        <w:rPr>
          <w:rFonts w:hint="eastAsia"/>
          <w:sz w:val="24"/>
          <w:szCs w:val="24"/>
        </w:rPr>
        <w:lastRenderedPageBreak/>
        <w:t>（三）</w:t>
      </w:r>
      <w:r w:rsidR="007B64DA" w:rsidRPr="007B64DA">
        <w:rPr>
          <w:rFonts w:hint="eastAsia"/>
          <w:sz w:val="24"/>
          <w:szCs w:val="24"/>
        </w:rPr>
        <w:t>成熟时期（</w:t>
      </w:r>
      <w:r w:rsidR="007B64DA" w:rsidRPr="007B64DA">
        <w:rPr>
          <w:rFonts w:hint="eastAsia"/>
          <w:sz w:val="24"/>
          <w:szCs w:val="24"/>
        </w:rPr>
        <w:t>20</w:t>
      </w:r>
      <w:r w:rsidR="007B64DA" w:rsidRPr="007B64DA">
        <w:rPr>
          <w:rFonts w:hint="eastAsia"/>
          <w:sz w:val="24"/>
          <w:szCs w:val="24"/>
        </w:rPr>
        <w:t>世纪</w:t>
      </w:r>
      <w:r w:rsidR="007B64DA" w:rsidRPr="007B64DA">
        <w:rPr>
          <w:rFonts w:hint="eastAsia"/>
          <w:sz w:val="24"/>
          <w:szCs w:val="24"/>
        </w:rPr>
        <w:t>60</w:t>
      </w:r>
      <w:r w:rsidR="007B64DA" w:rsidRPr="007B64DA">
        <w:rPr>
          <w:rFonts w:hint="eastAsia"/>
          <w:sz w:val="24"/>
          <w:szCs w:val="24"/>
        </w:rPr>
        <w:t>年代到</w:t>
      </w:r>
      <w:r w:rsidR="007B64DA" w:rsidRPr="007B64DA">
        <w:rPr>
          <w:rFonts w:hint="eastAsia"/>
          <w:sz w:val="24"/>
          <w:szCs w:val="24"/>
        </w:rPr>
        <w:t>70</w:t>
      </w:r>
      <w:r w:rsidR="007B64DA" w:rsidRPr="007B64DA">
        <w:rPr>
          <w:rFonts w:hint="eastAsia"/>
          <w:sz w:val="24"/>
          <w:szCs w:val="24"/>
        </w:rPr>
        <w:t>年代末）</w:t>
      </w:r>
    </w:p>
    <w:p w:rsidR="007B64DA" w:rsidRPr="007B64DA" w:rsidRDefault="007B64DA" w:rsidP="00C75E87">
      <w:pPr>
        <w:spacing w:line="276" w:lineRule="auto"/>
        <w:ind w:firstLineChars="177" w:firstLine="425"/>
        <w:rPr>
          <w:sz w:val="24"/>
          <w:szCs w:val="24"/>
        </w:rPr>
      </w:pPr>
      <w:r w:rsidRPr="007B64DA">
        <w:rPr>
          <w:rFonts w:hint="eastAsia"/>
          <w:sz w:val="24"/>
          <w:szCs w:val="24"/>
        </w:rPr>
        <w:t>作为一门具有</w:t>
      </w:r>
      <w:proofErr w:type="gramStart"/>
      <w:r w:rsidRPr="007B64DA">
        <w:rPr>
          <w:rFonts w:hint="eastAsia"/>
          <w:sz w:val="24"/>
          <w:szCs w:val="24"/>
        </w:rPr>
        <w:t>独立理论</w:t>
      </w:r>
      <w:proofErr w:type="gramEnd"/>
      <w:r w:rsidRPr="007B64DA">
        <w:rPr>
          <w:rFonts w:hint="eastAsia"/>
          <w:sz w:val="24"/>
          <w:szCs w:val="24"/>
        </w:rPr>
        <w:t>体系的学科正在形成</w:t>
      </w:r>
      <w:r w:rsidR="004E5B66">
        <w:rPr>
          <w:rFonts w:hint="eastAsia"/>
          <w:sz w:val="24"/>
          <w:szCs w:val="24"/>
        </w:rPr>
        <w:t>。</w:t>
      </w:r>
    </w:p>
    <w:p w:rsidR="007B64DA" w:rsidRPr="007B64DA" w:rsidRDefault="004E5B66" w:rsidP="00C75E87">
      <w:pPr>
        <w:spacing w:line="276" w:lineRule="auto"/>
        <w:ind w:firstLineChars="177" w:firstLine="425"/>
        <w:rPr>
          <w:sz w:val="24"/>
          <w:szCs w:val="24"/>
        </w:rPr>
      </w:pPr>
      <w:r>
        <w:rPr>
          <w:rFonts w:hint="eastAsia"/>
          <w:sz w:val="24"/>
          <w:szCs w:val="24"/>
        </w:rPr>
        <w:t>（四）</w:t>
      </w:r>
      <w:r w:rsidR="007B64DA" w:rsidRPr="007B64DA">
        <w:rPr>
          <w:rFonts w:hint="eastAsia"/>
          <w:sz w:val="24"/>
          <w:szCs w:val="24"/>
        </w:rPr>
        <w:t>完善时期（</w:t>
      </w:r>
      <w:r w:rsidR="007B64DA" w:rsidRPr="007B64DA">
        <w:rPr>
          <w:rFonts w:hint="eastAsia"/>
          <w:sz w:val="24"/>
          <w:szCs w:val="24"/>
        </w:rPr>
        <w:t>20</w:t>
      </w:r>
      <w:r w:rsidR="007B64DA" w:rsidRPr="007B64DA">
        <w:rPr>
          <w:rFonts w:hint="eastAsia"/>
          <w:sz w:val="24"/>
          <w:szCs w:val="24"/>
        </w:rPr>
        <w:t>世纪</w:t>
      </w:r>
      <w:r w:rsidR="007B64DA" w:rsidRPr="007B64DA">
        <w:rPr>
          <w:rFonts w:hint="eastAsia"/>
          <w:sz w:val="24"/>
          <w:szCs w:val="24"/>
        </w:rPr>
        <w:t>80</w:t>
      </w:r>
      <w:r w:rsidR="007B64DA" w:rsidRPr="007B64DA">
        <w:rPr>
          <w:rFonts w:hint="eastAsia"/>
          <w:sz w:val="24"/>
          <w:szCs w:val="24"/>
        </w:rPr>
        <w:t>年代以后）</w:t>
      </w:r>
    </w:p>
    <w:p w:rsidR="004E5B66" w:rsidRDefault="007B64DA" w:rsidP="00C75E87">
      <w:pPr>
        <w:spacing w:line="276" w:lineRule="auto"/>
        <w:ind w:firstLineChars="177" w:firstLine="425"/>
        <w:rPr>
          <w:sz w:val="24"/>
          <w:szCs w:val="24"/>
        </w:rPr>
      </w:pPr>
      <w:r w:rsidRPr="007B64DA">
        <w:rPr>
          <w:rFonts w:hint="eastAsia"/>
          <w:sz w:val="24"/>
          <w:szCs w:val="24"/>
        </w:rPr>
        <w:t>布鲁纳：认为教育心理学研究包括</w:t>
      </w:r>
    </w:p>
    <w:p w:rsidR="004E5B66"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、主动性研究</w:t>
      </w:r>
    </w:p>
    <w:p w:rsidR="004E5B66"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、反思性研究</w:t>
      </w:r>
    </w:p>
    <w:p w:rsidR="004E5B66"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、合作性研究</w:t>
      </w:r>
    </w:p>
    <w:p w:rsidR="007B64DA" w:rsidRPr="007B64DA" w:rsidRDefault="007B64DA" w:rsidP="00C75E87">
      <w:pPr>
        <w:spacing w:line="276" w:lineRule="auto"/>
        <w:ind w:firstLineChars="177" w:firstLine="425"/>
        <w:rPr>
          <w:sz w:val="24"/>
          <w:szCs w:val="24"/>
        </w:rPr>
      </w:pPr>
      <w:r w:rsidRPr="007B64DA">
        <w:rPr>
          <w:rFonts w:hint="eastAsia"/>
          <w:sz w:val="24"/>
          <w:szCs w:val="24"/>
        </w:rPr>
        <w:t>4</w:t>
      </w:r>
      <w:r w:rsidRPr="007B64DA">
        <w:rPr>
          <w:rFonts w:hint="eastAsia"/>
          <w:sz w:val="24"/>
          <w:szCs w:val="24"/>
        </w:rPr>
        <w:t>、社会文化</w:t>
      </w:r>
    </w:p>
    <w:p w:rsidR="007B64DA" w:rsidRPr="007B64DA" w:rsidRDefault="007B64DA" w:rsidP="00C75E87">
      <w:pPr>
        <w:spacing w:line="276" w:lineRule="auto"/>
        <w:ind w:firstLineChars="177" w:firstLine="425"/>
        <w:rPr>
          <w:sz w:val="24"/>
          <w:szCs w:val="24"/>
        </w:rPr>
      </w:pPr>
      <w:r w:rsidRPr="007B64DA">
        <w:rPr>
          <w:rFonts w:hint="eastAsia"/>
          <w:sz w:val="24"/>
          <w:szCs w:val="24"/>
        </w:rPr>
        <w:t>我国第一本《教育心理学》教科书：廖世承（</w:t>
      </w:r>
      <w:r w:rsidRPr="007B64DA">
        <w:rPr>
          <w:rFonts w:hint="eastAsia"/>
          <w:sz w:val="24"/>
          <w:szCs w:val="24"/>
        </w:rPr>
        <w:t>1924</w:t>
      </w:r>
      <w:r w:rsidRPr="007B64DA">
        <w:rPr>
          <w:rFonts w:hint="eastAsia"/>
          <w:sz w:val="24"/>
          <w:szCs w:val="24"/>
        </w:rPr>
        <w:t>年）</w:t>
      </w:r>
      <w:r w:rsidR="004E5B66">
        <w:rPr>
          <w:rFonts w:hint="eastAsia"/>
          <w:sz w:val="24"/>
          <w:szCs w:val="24"/>
        </w:rPr>
        <w:t>。</w:t>
      </w:r>
    </w:p>
    <w:p w:rsidR="004E5B66" w:rsidRDefault="004E5B66" w:rsidP="00C75E87">
      <w:pPr>
        <w:spacing w:line="276" w:lineRule="auto"/>
        <w:ind w:firstLineChars="177" w:firstLine="425"/>
        <w:rPr>
          <w:sz w:val="24"/>
          <w:szCs w:val="24"/>
        </w:rPr>
      </w:pPr>
    </w:p>
    <w:p w:rsidR="007B64DA" w:rsidRPr="004E5B66" w:rsidRDefault="007B64DA" w:rsidP="004E5B66">
      <w:pPr>
        <w:spacing w:line="276" w:lineRule="auto"/>
        <w:ind w:firstLineChars="177" w:firstLine="498"/>
        <w:rPr>
          <w:b/>
          <w:i/>
          <w:sz w:val="28"/>
          <w:szCs w:val="24"/>
        </w:rPr>
      </w:pPr>
      <w:r w:rsidRPr="004E5B66">
        <w:rPr>
          <w:rFonts w:hint="eastAsia"/>
          <w:b/>
          <w:i/>
          <w:sz w:val="28"/>
          <w:szCs w:val="24"/>
        </w:rPr>
        <w:t>学生的心理发展</w:t>
      </w:r>
      <w:r w:rsidR="009058ED">
        <w:rPr>
          <w:rFonts w:hint="eastAsia"/>
          <w:b/>
          <w:i/>
          <w:sz w:val="28"/>
          <w:szCs w:val="24"/>
        </w:rPr>
        <w:t>与教育</w:t>
      </w:r>
    </w:p>
    <w:p w:rsidR="00CB267B" w:rsidRDefault="009058ED"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心理发展</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、定义</w:t>
      </w:r>
      <w:r w:rsidRPr="007B64DA">
        <w:rPr>
          <w:rFonts w:hint="eastAsia"/>
          <w:sz w:val="24"/>
          <w:szCs w:val="24"/>
        </w:rPr>
        <w:t>:</w:t>
      </w:r>
      <w:r w:rsidRPr="007B64DA">
        <w:rPr>
          <w:rFonts w:hint="eastAsia"/>
          <w:sz w:val="24"/>
          <w:szCs w:val="24"/>
        </w:rPr>
        <w:t>是指个体从出生、成熟、衰老直至死亡的整个生命中所发生的一系列心理变化。</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、特征：连续性与阶段性</w:t>
      </w:r>
      <w:r w:rsidRPr="007B64DA">
        <w:rPr>
          <w:rFonts w:hint="eastAsia"/>
          <w:sz w:val="24"/>
          <w:szCs w:val="24"/>
        </w:rPr>
        <w:t>;</w:t>
      </w:r>
      <w:r w:rsidRPr="007B64DA">
        <w:rPr>
          <w:rFonts w:hint="eastAsia"/>
          <w:sz w:val="24"/>
          <w:szCs w:val="24"/>
        </w:rPr>
        <w:t>定向性与顺序性</w:t>
      </w:r>
      <w:r w:rsidRPr="007B64DA">
        <w:rPr>
          <w:rFonts w:hint="eastAsia"/>
          <w:sz w:val="24"/>
          <w:szCs w:val="24"/>
        </w:rPr>
        <w:t>;</w:t>
      </w:r>
      <w:r w:rsidRPr="007B64DA">
        <w:rPr>
          <w:rFonts w:hint="eastAsia"/>
          <w:sz w:val="24"/>
          <w:szCs w:val="24"/>
        </w:rPr>
        <w:t>不平衡性</w:t>
      </w:r>
      <w:r w:rsidRPr="007B64DA">
        <w:rPr>
          <w:rFonts w:hint="eastAsia"/>
          <w:sz w:val="24"/>
          <w:szCs w:val="24"/>
        </w:rPr>
        <w:t>;</w:t>
      </w:r>
      <w:r w:rsidRPr="007B64DA">
        <w:rPr>
          <w:rFonts w:hint="eastAsia"/>
          <w:sz w:val="24"/>
          <w:szCs w:val="24"/>
        </w:rPr>
        <w:t>差异性</w:t>
      </w:r>
    </w:p>
    <w:p w:rsidR="007B64DA" w:rsidRPr="007B64DA" w:rsidRDefault="00CB267B"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青少年心理发展的阶段特征</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、少年期（</w:t>
      </w:r>
      <w:r w:rsidRPr="007B64DA">
        <w:rPr>
          <w:rFonts w:hint="eastAsia"/>
          <w:sz w:val="24"/>
          <w:szCs w:val="24"/>
        </w:rPr>
        <w:t>11</w:t>
      </w:r>
      <w:r w:rsidRPr="007B64DA">
        <w:rPr>
          <w:rFonts w:hint="eastAsia"/>
          <w:sz w:val="24"/>
          <w:szCs w:val="24"/>
        </w:rPr>
        <w:t>、</w:t>
      </w:r>
      <w:r w:rsidRPr="007B64DA">
        <w:rPr>
          <w:rFonts w:hint="eastAsia"/>
          <w:sz w:val="24"/>
          <w:szCs w:val="24"/>
        </w:rPr>
        <w:t>12</w:t>
      </w:r>
      <w:r w:rsidRPr="007B64DA">
        <w:rPr>
          <w:rFonts w:hint="eastAsia"/>
          <w:sz w:val="24"/>
          <w:szCs w:val="24"/>
        </w:rPr>
        <w:t>岁—</w:t>
      </w:r>
      <w:r w:rsidRPr="007B64DA">
        <w:rPr>
          <w:rFonts w:hint="eastAsia"/>
          <w:sz w:val="24"/>
          <w:szCs w:val="24"/>
        </w:rPr>
        <w:t>14</w:t>
      </w:r>
      <w:r w:rsidRPr="007B64DA">
        <w:rPr>
          <w:rFonts w:hint="eastAsia"/>
          <w:sz w:val="24"/>
          <w:szCs w:val="24"/>
        </w:rPr>
        <w:t>、</w:t>
      </w:r>
      <w:r w:rsidRPr="007B64DA">
        <w:rPr>
          <w:rFonts w:hint="eastAsia"/>
          <w:sz w:val="24"/>
          <w:szCs w:val="24"/>
        </w:rPr>
        <w:t>15</w:t>
      </w:r>
      <w:r w:rsidRPr="007B64DA">
        <w:rPr>
          <w:rFonts w:hint="eastAsia"/>
          <w:sz w:val="24"/>
          <w:szCs w:val="24"/>
        </w:rPr>
        <w:t>岁，初中阶段）</w:t>
      </w:r>
    </w:p>
    <w:p w:rsidR="007B64DA" w:rsidRPr="007B64DA" w:rsidRDefault="007B64DA" w:rsidP="00C75E87">
      <w:pPr>
        <w:spacing w:line="276" w:lineRule="auto"/>
        <w:ind w:firstLineChars="177" w:firstLine="425"/>
        <w:rPr>
          <w:sz w:val="24"/>
          <w:szCs w:val="24"/>
        </w:rPr>
      </w:pPr>
      <w:r w:rsidRPr="007B64DA">
        <w:rPr>
          <w:rFonts w:hint="eastAsia"/>
          <w:sz w:val="24"/>
          <w:szCs w:val="24"/>
        </w:rPr>
        <w:t>特点：半成熟、半幼稚的特点，充满着独立性和依赖性、自觉性和幼稚性的矛盾。</w:t>
      </w:r>
    </w:p>
    <w:p w:rsidR="007B64DA" w:rsidRPr="007B64DA" w:rsidRDefault="007B64DA" w:rsidP="00C75E87">
      <w:pPr>
        <w:spacing w:line="276" w:lineRule="auto"/>
        <w:ind w:firstLineChars="177" w:firstLine="425"/>
        <w:rPr>
          <w:sz w:val="24"/>
          <w:szCs w:val="24"/>
        </w:rPr>
      </w:pPr>
      <w:r w:rsidRPr="007B64DA">
        <w:rPr>
          <w:rFonts w:hint="eastAsia"/>
          <w:sz w:val="24"/>
          <w:szCs w:val="24"/>
        </w:rPr>
        <w:t>抽象逻辑思维已占主导地位，但仍以具体形象作支柱，并出现反省思维；</w:t>
      </w:r>
    </w:p>
    <w:p w:rsidR="007B64DA" w:rsidRPr="007B64DA" w:rsidRDefault="007B64DA" w:rsidP="00C75E87">
      <w:pPr>
        <w:spacing w:line="276" w:lineRule="auto"/>
        <w:ind w:firstLineChars="177" w:firstLine="425"/>
        <w:rPr>
          <w:sz w:val="24"/>
          <w:szCs w:val="24"/>
        </w:rPr>
      </w:pPr>
      <w:r w:rsidRPr="007B64DA">
        <w:rPr>
          <w:rFonts w:hint="eastAsia"/>
          <w:sz w:val="24"/>
          <w:szCs w:val="24"/>
        </w:rPr>
        <w:t>思维的独立性和批判性有所发展，但带有片面性和主观性；</w:t>
      </w:r>
    </w:p>
    <w:p w:rsidR="007B64DA" w:rsidRPr="007B64DA" w:rsidRDefault="007B64DA" w:rsidP="00C75E87">
      <w:pPr>
        <w:spacing w:line="276" w:lineRule="auto"/>
        <w:ind w:firstLineChars="177" w:firstLine="425"/>
        <w:rPr>
          <w:sz w:val="24"/>
          <w:szCs w:val="24"/>
        </w:rPr>
      </w:pPr>
      <w:r w:rsidRPr="007B64DA">
        <w:rPr>
          <w:rFonts w:hint="eastAsia"/>
          <w:sz w:val="24"/>
          <w:szCs w:val="24"/>
        </w:rPr>
        <w:t>心理活动的随意性显著增长，可长时间集中精力学习，能随意调节自己的行动；</w:t>
      </w:r>
    </w:p>
    <w:p w:rsidR="007B64DA" w:rsidRPr="007B64DA" w:rsidRDefault="007B64DA" w:rsidP="00C75E87">
      <w:pPr>
        <w:spacing w:line="276" w:lineRule="auto"/>
        <w:ind w:firstLineChars="177" w:firstLine="425"/>
        <w:rPr>
          <w:sz w:val="24"/>
          <w:szCs w:val="24"/>
        </w:rPr>
      </w:pPr>
      <w:r w:rsidRPr="007B64DA">
        <w:rPr>
          <w:rFonts w:hint="eastAsia"/>
          <w:sz w:val="24"/>
          <w:szCs w:val="24"/>
        </w:rPr>
        <w:t>产生成人感，独立意识强；</w:t>
      </w:r>
    </w:p>
    <w:p w:rsidR="007B64DA" w:rsidRPr="007B64DA" w:rsidRDefault="007B64DA" w:rsidP="00C75E87">
      <w:pPr>
        <w:spacing w:line="276" w:lineRule="auto"/>
        <w:ind w:firstLineChars="177" w:firstLine="425"/>
        <w:rPr>
          <w:sz w:val="24"/>
          <w:szCs w:val="24"/>
        </w:rPr>
      </w:pPr>
      <w:r w:rsidRPr="007B64DA">
        <w:rPr>
          <w:rFonts w:hint="eastAsia"/>
          <w:sz w:val="24"/>
          <w:szCs w:val="24"/>
        </w:rPr>
        <w:t>关心自己和别人的内心世界，社会高级情感迅速发展；</w:t>
      </w:r>
    </w:p>
    <w:p w:rsidR="007B64DA" w:rsidRPr="007B64DA" w:rsidRDefault="007B64DA" w:rsidP="00C75E87">
      <w:pPr>
        <w:spacing w:line="276" w:lineRule="auto"/>
        <w:ind w:firstLineChars="177" w:firstLine="425"/>
        <w:rPr>
          <w:sz w:val="24"/>
          <w:szCs w:val="24"/>
        </w:rPr>
      </w:pPr>
      <w:r w:rsidRPr="007B64DA">
        <w:rPr>
          <w:rFonts w:hint="eastAsia"/>
          <w:sz w:val="24"/>
          <w:szCs w:val="24"/>
        </w:rPr>
        <w:t>道德行为更加自觉，但自控力不强。</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、青年初期（</w:t>
      </w:r>
      <w:r w:rsidRPr="007B64DA">
        <w:rPr>
          <w:rFonts w:hint="eastAsia"/>
          <w:sz w:val="24"/>
          <w:szCs w:val="24"/>
        </w:rPr>
        <w:t>14</w:t>
      </w:r>
      <w:r w:rsidRPr="007B64DA">
        <w:rPr>
          <w:rFonts w:hint="eastAsia"/>
          <w:sz w:val="24"/>
          <w:szCs w:val="24"/>
        </w:rPr>
        <w:t>、</w:t>
      </w:r>
      <w:r w:rsidRPr="007B64DA">
        <w:rPr>
          <w:rFonts w:hint="eastAsia"/>
          <w:sz w:val="24"/>
          <w:szCs w:val="24"/>
        </w:rPr>
        <w:t>15</w:t>
      </w:r>
      <w:r w:rsidRPr="007B64DA">
        <w:rPr>
          <w:rFonts w:hint="eastAsia"/>
          <w:sz w:val="24"/>
          <w:szCs w:val="24"/>
        </w:rPr>
        <w:t>岁—</w:t>
      </w:r>
      <w:r w:rsidRPr="007B64DA">
        <w:rPr>
          <w:rFonts w:hint="eastAsia"/>
          <w:sz w:val="24"/>
          <w:szCs w:val="24"/>
        </w:rPr>
        <w:t>17</w:t>
      </w:r>
      <w:r w:rsidRPr="007B64DA">
        <w:rPr>
          <w:rFonts w:hint="eastAsia"/>
          <w:sz w:val="24"/>
          <w:szCs w:val="24"/>
        </w:rPr>
        <w:t>、</w:t>
      </w:r>
      <w:r w:rsidRPr="007B64DA">
        <w:rPr>
          <w:rFonts w:hint="eastAsia"/>
          <w:sz w:val="24"/>
          <w:szCs w:val="24"/>
        </w:rPr>
        <w:t>18</w:t>
      </w:r>
      <w:r w:rsidRPr="007B64DA">
        <w:rPr>
          <w:rFonts w:hint="eastAsia"/>
          <w:sz w:val="24"/>
          <w:szCs w:val="24"/>
        </w:rPr>
        <w:t>岁，高中阶段）</w:t>
      </w:r>
    </w:p>
    <w:p w:rsidR="007B64DA" w:rsidRPr="007B64DA" w:rsidRDefault="007B64DA" w:rsidP="00C75E87">
      <w:pPr>
        <w:spacing w:line="276" w:lineRule="auto"/>
        <w:ind w:firstLineChars="177" w:firstLine="425"/>
        <w:rPr>
          <w:sz w:val="24"/>
          <w:szCs w:val="24"/>
        </w:rPr>
      </w:pPr>
      <w:r w:rsidRPr="007B64DA">
        <w:rPr>
          <w:rFonts w:hint="eastAsia"/>
          <w:sz w:val="24"/>
          <w:szCs w:val="24"/>
        </w:rPr>
        <w:t>特点：生理上、心理上、社会性上向成人接近</w:t>
      </w:r>
    </w:p>
    <w:p w:rsidR="007B64DA" w:rsidRPr="007B64DA" w:rsidRDefault="007B64DA" w:rsidP="00C75E87">
      <w:pPr>
        <w:spacing w:line="276" w:lineRule="auto"/>
        <w:ind w:firstLineChars="177" w:firstLine="425"/>
        <w:rPr>
          <w:sz w:val="24"/>
          <w:szCs w:val="24"/>
        </w:rPr>
      </w:pPr>
      <w:r w:rsidRPr="007B64DA">
        <w:rPr>
          <w:rFonts w:hint="eastAsia"/>
          <w:sz w:val="24"/>
          <w:szCs w:val="24"/>
        </w:rPr>
        <w:t>智力接近成熟，抽象逻辑思维已从“经验型”向“理论型”转化，出现辩证思维；</w:t>
      </w:r>
    </w:p>
    <w:p w:rsidR="007B64DA" w:rsidRPr="007B64DA" w:rsidRDefault="007B64DA" w:rsidP="00C75E87">
      <w:pPr>
        <w:spacing w:line="276" w:lineRule="auto"/>
        <w:ind w:firstLineChars="177" w:firstLine="425"/>
        <w:rPr>
          <w:sz w:val="24"/>
          <w:szCs w:val="24"/>
        </w:rPr>
      </w:pPr>
      <w:r w:rsidRPr="007B64DA">
        <w:rPr>
          <w:rFonts w:hint="eastAsia"/>
          <w:sz w:val="24"/>
          <w:szCs w:val="24"/>
        </w:rPr>
        <w:t>社会高级情感有了深刻发展；</w:t>
      </w:r>
    </w:p>
    <w:p w:rsidR="007B64DA" w:rsidRPr="007B64DA" w:rsidRDefault="007B64DA" w:rsidP="00C75E87">
      <w:pPr>
        <w:spacing w:line="276" w:lineRule="auto"/>
        <w:ind w:firstLineChars="177" w:firstLine="425"/>
        <w:rPr>
          <w:sz w:val="24"/>
          <w:szCs w:val="24"/>
        </w:rPr>
      </w:pPr>
      <w:r w:rsidRPr="007B64DA">
        <w:rPr>
          <w:rFonts w:hint="eastAsia"/>
          <w:sz w:val="24"/>
          <w:szCs w:val="24"/>
        </w:rPr>
        <w:t>形成了理智的自我意识，但理想自我与现实自我、自我肯定与自我否定常发生冲突；</w:t>
      </w:r>
    </w:p>
    <w:p w:rsidR="007B64DA" w:rsidRPr="007B64DA" w:rsidRDefault="007B64DA" w:rsidP="00C75E87">
      <w:pPr>
        <w:spacing w:line="276" w:lineRule="auto"/>
        <w:ind w:firstLineChars="177" w:firstLine="425"/>
        <w:rPr>
          <w:sz w:val="24"/>
          <w:szCs w:val="24"/>
        </w:rPr>
      </w:pPr>
      <w:r w:rsidRPr="007B64DA">
        <w:rPr>
          <w:rFonts w:hint="eastAsia"/>
          <w:sz w:val="24"/>
          <w:szCs w:val="24"/>
        </w:rPr>
        <w:t>意志的坚强性与行动的自觉性有了较大的发展。</w:t>
      </w:r>
    </w:p>
    <w:p w:rsidR="007B64DA" w:rsidRPr="007B64DA" w:rsidRDefault="00CB267B" w:rsidP="00C75E87">
      <w:pPr>
        <w:spacing w:line="276" w:lineRule="auto"/>
        <w:ind w:firstLineChars="177" w:firstLine="425"/>
        <w:rPr>
          <w:sz w:val="24"/>
          <w:szCs w:val="24"/>
        </w:rPr>
      </w:pPr>
      <w:r>
        <w:rPr>
          <w:rFonts w:hint="eastAsia"/>
          <w:sz w:val="24"/>
          <w:szCs w:val="24"/>
        </w:rPr>
        <w:t>三</w:t>
      </w:r>
      <w:r w:rsidR="009058ED">
        <w:rPr>
          <w:rFonts w:hint="eastAsia"/>
          <w:sz w:val="24"/>
          <w:szCs w:val="24"/>
        </w:rPr>
        <w:t>、</w:t>
      </w:r>
      <w:r w:rsidR="007B64DA" w:rsidRPr="007B64DA">
        <w:rPr>
          <w:rFonts w:hint="eastAsia"/>
          <w:sz w:val="24"/>
          <w:szCs w:val="24"/>
        </w:rPr>
        <w:t>学生心理发展的教育意义</w:t>
      </w:r>
    </w:p>
    <w:p w:rsidR="007B64DA" w:rsidRPr="007B64DA" w:rsidRDefault="00CB267B"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学习准备</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、定义</w:t>
      </w:r>
      <w:r w:rsidR="00CB267B">
        <w:rPr>
          <w:rFonts w:hint="eastAsia"/>
          <w:sz w:val="24"/>
          <w:szCs w:val="24"/>
        </w:rPr>
        <w:t>：</w:t>
      </w:r>
      <w:r w:rsidRPr="007B64DA">
        <w:rPr>
          <w:rFonts w:hint="eastAsia"/>
          <w:sz w:val="24"/>
          <w:szCs w:val="24"/>
        </w:rPr>
        <w:t>指学生原有的知识水平或心理发展水平对新的学习的适应性，即学生在学习新知识时，那些促进或妨碍学习的个人生理、心理发展的水平和特点。</w:t>
      </w: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2</w:t>
      </w:r>
      <w:r w:rsidRPr="007B64DA">
        <w:rPr>
          <w:rFonts w:hint="eastAsia"/>
          <w:sz w:val="24"/>
          <w:szCs w:val="24"/>
        </w:rPr>
        <w:t>、学习准备是一个动态的发展过程包括：纵向和横向两个维度</w:t>
      </w:r>
      <w:r w:rsidR="00CB267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、学习准备不仅影响新学习的成功，而且也影响学习的效率。学习也会促进学生的心理发展，新的发展又为进一步的新学习做好准备。（动态）</w:t>
      </w:r>
    </w:p>
    <w:p w:rsidR="007B64DA" w:rsidRPr="007B64DA" w:rsidRDefault="00CB267B"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关键期</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、提出者：奥地利生态学家劳伦兹（动物身上存在“印刻”）</w:t>
      </w:r>
      <w:r w:rsidR="00CB267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、定义：个体早期生命中一个比较短暂的时期，在此期间，个体对某种刺激特别敏感，过了这一时期，同样的刺激对之影响很小或没有影响。</w:t>
      </w:r>
    </w:p>
    <w:p w:rsidR="007B64DA" w:rsidRPr="007B64DA" w:rsidRDefault="007B64DA" w:rsidP="00C75E87">
      <w:pPr>
        <w:spacing w:line="276" w:lineRule="auto"/>
        <w:ind w:firstLineChars="177" w:firstLine="425"/>
        <w:rPr>
          <w:sz w:val="24"/>
          <w:szCs w:val="24"/>
        </w:rPr>
      </w:pPr>
      <w:r w:rsidRPr="007B64DA">
        <w:rPr>
          <w:rFonts w:hint="eastAsia"/>
          <w:sz w:val="24"/>
          <w:szCs w:val="24"/>
        </w:rPr>
        <w:t>如；</w:t>
      </w:r>
      <w:r w:rsidRPr="007B64DA">
        <w:rPr>
          <w:rFonts w:hint="eastAsia"/>
          <w:sz w:val="24"/>
          <w:szCs w:val="24"/>
        </w:rPr>
        <w:t>2</w:t>
      </w:r>
      <w:r w:rsidRPr="007B64DA">
        <w:rPr>
          <w:rFonts w:hint="eastAsia"/>
          <w:sz w:val="24"/>
          <w:szCs w:val="24"/>
        </w:rPr>
        <w:t>岁是口语发展的关键期等</w:t>
      </w:r>
      <w:r w:rsidR="00CB267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、抓住关键期的有利时机，及时进行适当的教育，能收到事半功倍的效果。</w:t>
      </w:r>
    </w:p>
    <w:p w:rsidR="007B64DA" w:rsidRPr="007B64DA" w:rsidRDefault="00CB267B" w:rsidP="00C75E87">
      <w:pPr>
        <w:spacing w:line="276" w:lineRule="auto"/>
        <w:ind w:firstLineChars="177" w:firstLine="425"/>
        <w:rPr>
          <w:sz w:val="24"/>
          <w:szCs w:val="24"/>
        </w:rPr>
      </w:pPr>
      <w:r>
        <w:rPr>
          <w:rFonts w:hint="eastAsia"/>
          <w:sz w:val="24"/>
          <w:szCs w:val="24"/>
        </w:rPr>
        <w:t>四、</w:t>
      </w:r>
      <w:r w:rsidR="007B64DA" w:rsidRPr="007B64DA">
        <w:rPr>
          <w:rFonts w:hint="eastAsia"/>
          <w:sz w:val="24"/>
          <w:szCs w:val="24"/>
        </w:rPr>
        <w:t>学生的认知发展与教育</w:t>
      </w:r>
    </w:p>
    <w:p w:rsidR="007B64DA" w:rsidRPr="007B64DA" w:rsidRDefault="00CB267B"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认识发展的阶段理论</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、代表人物：皮亚杰</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内容：①儿童的认知发展是伴随同化性的认知结构的不断再构，使认知发展形成几个按不变顺序相继出现的时期或阶段；②逻辑思维是智慧的最高表现。③从婴儿到青春期的认知发展分为：感知运动、前运算、具体运算和形式运算等四个阶段。</w:t>
      </w:r>
    </w:p>
    <w:p w:rsidR="007B64DA" w:rsidRPr="007B64DA" w:rsidRDefault="00B05430" w:rsidP="00C75E87">
      <w:pPr>
        <w:spacing w:line="276" w:lineRule="auto"/>
        <w:ind w:firstLineChars="177" w:firstLine="425"/>
        <w:rPr>
          <w:sz w:val="24"/>
          <w:szCs w:val="24"/>
        </w:rPr>
      </w:pPr>
      <w:r>
        <w:rPr>
          <w:rFonts w:hint="eastAsia"/>
          <w:sz w:val="24"/>
          <w:szCs w:val="24"/>
        </w:rPr>
        <w:t>3</w:t>
      </w:r>
      <w:r>
        <w:rPr>
          <w:rFonts w:hint="eastAsia"/>
          <w:sz w:val="24"/>
          <w:szCs w:val="24"/>
        </w:rPr>
        <w:t>、</w:t>
      </w:r>
      <w:r w:rsidR="007B64DA" w:rsidRPr="007B64DA">
        <w:rPr>
          <w:rFonts w:hint="eastAsia"/>
          <w:sz w:val="24"/>
          <w:szCs w:val="24"/>
        </w:rPr>
        <w:t>认知发展与教学的关系</w:t>
      </w:r>
    </w:p>
    <w:p w:rsidR="007B64DA" w:rsidRPr="007B64DA" w:rsidRDefault="007B64DA" w:rsidP="00C75E87">
      <w:pPr>
        <w:spacing w:line="276" w:lineRule="auto"/>
        <w:ind w:firstLineChars="177" w:firstLine="425"/>
        <w:rPr>
          <w:sz w:val="24"/>
          <w:szCs w:val="24"/>
        </w:rPr>
      </w:pPr>
      <w:r w:rsidRPr="007B64DA">
        <w:rPr>
          <w:rFonts w:hint="eastAsia"/>
          <w:sz w:val="24"/>
          <w:szCs w:val="24"/>
        </w:rPr>
        <w:t>①认知发展制约教学的内容和方法；②教学促进学生的认识发展；③教学应适应学生的最近发展区</w:t>
      </w:r>
    </w:p>
    <w:p w:rsidR="007B64DA" w:rsidRPr="007B64DA" w:rsidRDefault="007B64DA" w:rsidP="00C75E87">
      <w:pPr>
        <w:spacing w:line="276" w:lineRule="auto"/>
        <w:ind w:firstLineChars="177" w:firstLine="425"/>
        <w:rPr>
          <w:sz w:val="24"/>
          <w:szCs w:val="24"/>
        </w:rPr>
      </w:pPr>
      <w:r w:rsidRPr="007B64DA">
        <w:rPr>
          <w:rFonts w:hint="eastAsia"/>
          <w:sz w:val="24"/>
          <w:szCs w:val="24"/>
        </w:rPr>
        <w:t>感知运动阶段（</w:t>
      </w:r>
      <w:r w:rsidRPr="007B64DA">
        <w:rPr>
          <w:rFonts w:hint="eastAsia"/>
          <w:sz w:val="24"/>
          <w:szCs w:val="24"/>
        </w:rPr>
        <w:t>0</w:t>
      </w:r>
      <w:r w:rsidRPr="007B64DA">
        <w:rPr>
          <w:rFonts w:hint="eastAsia"/>
          <w:sz w:val="24"/>
          <w:szCs w:val="24"/>
        </w:rPr>
        <w:t>—</w:t>
      </w:r>
      <w:r w:rsidRPr="007B64DA">
        <w:rPr>
          <w:rFonts w:hint="eastAsia"/>
          <w:sz w:val="24"/>
          <w:szCs w:val="24"/>
        </w:rPr>
        <w:t>2</w:t>
      </w:r>
      <w:r w:rsidRPr="007B64DA">
        <w:rPr>
          <w:rFonts w:hint="eastAsia"/>
          <w:sz w:val="24"/>
          <w:szCs w:val="24"/>
        </w:rPr>
        <w:t>岁）</w:t>
      </w:r>
    </w:p>
    <w:p w:rsidR="007B64DA" w:rsidRPr="007B64DA" w:rsidRDefault="007B64DA" w:rsidP="00C75E87">
      <w:pPr>
        <w:spacing w:line="276" w:lineRule="auto"/>
        <w:ind w:firstLineChars="177" w:firstLine="425"/>
        <w:rPr>
          <w:sz w:val="24"/>
          <w:szCs w:val="24"/>
        </w:rPr>
      </w:pPr>
      <w:r w:rsidRPr="007B64DA">
        <w:rPr>
          <w:rFonts w:hint="eastAsia"/>
          <w:sz w:val="24"/>
          <w:szCs w:val="24"/>
        </w:rPr>
        <w:t>特点：感觉和动作分化；后期思维开始萌芽</w:t>
      </w:r>
    </w:p>
    <w:p w:rsidR="007B64DA" w:rsidRPr="007B64DA" w:rsidRDefault="007B64DA" w:rsidP="00C75E87">
      <w:pPr>
        <w:spacing w:line="276" w:lineRule="auto"/>
        <w:ind w:firstLineChars="177" w:firstLine="425"/>
        <w:rPr>
          <w:sz w:val="24"/>
          <w:szCs w:val="24"/>
        </w:rPr>
      </w:pPr>
      <w:r w:rsidRPr="007B64DA">
        <w:rPr>
          <w:rFonts w:hint="eastAsia"/>
          <w:sz w:val="24"/>
          <w:szCs w:val="24"/>
        </w:rPr>
        <w:t>前运算阶段（</w:t>
      </w:r>
      <w:r w:rsidRPr="007B64DA">
        <w:rPr>
          <w:rFonts w:hint="eastAsia"/>
          <w:sz w:val="24"/>
          <w:szCs w:val="24"/>
        </w:rPr>
        <w:t>2</w:t>
      </w:r>
      <w:r w:rsidRPr="007B64DA">
        <w:rPr>
          <w:rFonts w:hint="eastAsia"/>
          <w:sz w:val="24"/>
          <w:szCs w:val="24"/>
        </w:rPr>
        <w:t>—</w:t>
      </w:r>
      <w:r w:rsidRPr="007B64DA">
        <w:rPr>
          <w:rFonts w:hint="eastAsia"/>
          <w:sz w:val="24"/>
          <w:szCs w:val="24"/>
        </w:rPr>
        <w:t>7</w:t>
      </w:r>
      <w:r w:rsidRPr="007B64DA">
        <w:rPr>
          <w:rFonts w:hint="eastAsia"/>
          <w:sz w:val="24"/>
          <w:szCs w:val="24"/>
        </w:rPr>
        <w:t>岁）</w:t>
      </w:r>
    </w:p>
    <w:p w:rsidR="007B64DA" w:rsidRPr="007B64DA" w:rsidRDefault="007B64DA" w:rsidP="00C75E87">
      <w:pPr>
        <w:spacing w:line="276" w:lineRule="auto"/>
        <w:ind w:firstLineChars="177" w:firstLine="425"/>
        <w:rPr>
          <w:sz w:val="24"/>
          <w:szCs w:val="24"/>
        </w:rPr>
      </w:pPr>
      <w:r w:rsidRPr="007B64DA">
        <w:rPr>
          <w:rFonts w:hint="eastAsia"/>
          <w:sz w:val="24"/>
          <w:szCs w:val="24"/>
        </w:rPr>
        <w:t>特点：各种感知运动图式开始内化为表象或形象模式，用表象符号来代替外界事物；思维受直觉表象的束缚；思维特征：认为一切事物都是有生命的；以自我为中心；认知活动具有相对性；不可逆。</w:t>
      </w:r>
    </w:p>
    <w:p w:rsidR="007B64DA" w:rsidRPr="007B64DA" w:rsidRDefault="007B64DA" w:rsidP="00C75E87">
      <w:pPr>
        <w:spacing w:line="276" w:lineRule="auto"/>
        <w:ind w:firstLineChars="177" w:firstLine="425"/>
        <w:rPr>
          <w:sz w:val="24"/>
          <w:szCs w:val="24"/>
        </w:rPr>
      </w:pPr>
      <w:r w:rsidRPr="007B64DA">
        <w:rPr>
          <w:rFonts w:hint="eastAsia"/>
          <w:sz w:val="24"/>
          <w:szCs w:val="24"/>
        </w:rPr>
        <w:t>具体运算阶段（</w:t>
      </w:r>
      <w:r w:rsidRPr="007B64DA">
        <w:rPr>
          <w:rFonts w:hint="eastAsia"/>
          <w:sz w:val="24"/>
          <w:szCs w:val="24"/>
        </w:rPr>
        <w:t>7</w:t>
      </w:r>
      <w:r w:rsidRPr="007B64DA">
        <w:rPr>
          <w:rFonts w:hint="eastAsia"/>
          <w:sz w:val="24"/>
          <w:szCs w:val="24"/>
        </w:rPr>
        <w:t>—</w:t>
      </w:r>
      <w:r w:rsidRPr="007B64DA">
        <w:rPr>
          <w:rFonts w:hint="eastAsia"/>
          <w:sz w:val="24"/>
          <w:szCs w:val="24"/>
        </w:rPr>
        <w:t>11</w:t>
      </w:r>
      <w:r w:rsidRPr="007B64DA">
        <w:rPr>
          <w:rFonts w:hint="eastAsia"/>
          <w:sz w:val="24"/>
          <w:szCs w:val="24"/>
        </w:rPr>
        <w:t>岁）</w:t>
      </w:r>
    </w:p>
    <w:p w:rsidR="007B64DA" w:rsidRPr="007B64DA" w:rsidRDefault="007B64DA" w:rsidP="00C75E87">
      <w:pPr>
        <w:spacing w:line="276" w:lineRule="auto"/>
        <w:ind w:firstLineChars="177" w:firstLine="425"/>
        <w:rPr>
          <w:sz w:val="24"/>
          <w:szCs w:val="24"/>
        </w:rPr>
      </w:pPr>
      <w:r w:rsidRPr="007B64DA">
        <w:rPr>
          <w:rFonts w:hint="eastAsia"/>
          <w:sz w:val="24"/>
          <w:szCs w:val="24"/>
        </w:rPr>
        <w:t>特点：思维可逆，能进行逻辑推理；获得了长度、体积、重量和面积的守恒；思维仍需要具体事物的支持。</w:t>
      </w:r>
    </w:p>
    <w:p w:rsidR="007B64DA" w:rsidRPr="007B64DA" w:rsidRDefault="007B64DA" w:rsidP="00C75E87">
      <w:pPr>
        <w:spacing w:line="276" w:lineRule="auto"/>
        <w:ind w:firstLineChars="177" w:firstLine="425"/>
        <w:rPr>
          <w:sz w:val="24"/>
          <w:szCs w:val="24"/>
        </w:rPr>
      </w:pPr>
      <w:r w:rsidRPr="007B64DA">
        <w:rPr>
          <w:rFonts w:hint="eastAsia"/>
          <w:sz w:val="24"/>
          <w:szCs w:val="24"/>
        </w:rPr>
        <w:t>形式运算阶段（</w:t>
      </w:r>
      <w:r w:rsidRPr="007B64DA">
        <w:rPr>
          <w:rFonts w:hint="eastAsia"/>
          <w:sz w:val="24"/>
          <w:szCs w:val="24"/>
        </w:rPr>
        <w:t>11</w:t>
      </w:r>
      <w:r w:rsidRPr="007B64DA">
        <w:rPr>
          <w:rFonts w:hint="eastAsia"/>
          <w:sz w:val="24"/>
          <w:szCs w:val="24"/>
        </w:rPr>
        <w:t>—</w:t>
      </w:r>
      <w:r w:rsidRPr="007B64DA">
        <w:rPr>
          <w:rFonts w:hint="eastAsia"/>
          <w:sz w:val="24"/>
          <w:szCs w:val="24"/>
        </w:rPr>
        <w:t>15</w:t>
      </w:r>
      <w:r w:rsidRPr="007B64DA">
        <w:rPr>
          <w:rFonts w:hint="eastAsia"/>
          <w:sz w:val="24"/>
          <w:szCs w:val="24"/>
        </w:rPr>
        <w:t>岁）</w:t>
      </w:r>
    </w:p>
    <w:p w:rsidR="007B64DA" w:rsidRPr="007B64DA" w:rsidRDefault="007B64DA" w:rsidP="00C75E87">
      <w:pPr>
        <w:spacing w:line="276" w:lineRule="auto"/>
        <w:ind w:firstLineChars="177" w:firstLine="425"/>
        <w:rPr>
          <w:sz w:val="24"/>
          <w:szCs w:val="24"/>
        </w:rPr>
      </w:pPr>
      <w:r w:rsidRPr="007B64DA">
        <w:rPr>
          <w:rFonts w:hint="eastAsia"/>
          <w:sz w:val="24"/>
          <w:szCs w:val="24"/>
        </w:rPr>
        <w:t>特点：思维是以命题形式进行的；能运用假设－演绎推理的方式解决问题；具有抽象逻辑思维；具备了补偿性的可逆思维；思维灵活。</w:t>
      </w:r>
    </w:p>
    <w:p w:rsidR="007B64DA" w:rsidRPr="007B64DA" w:rsidRDefault="00B05430" w:rsidP="00B05430">
      <w:pPr>
        <w:spacing w:line="276" w:lineRule="auto"/>
        <w:ind w:firstLineChars="150" w:firstLine="360"/>
        <w:rPr>
          <w:sz w:val="24"/>
          <w:szCs w:val="24"/>
        </w:rPr>
      </w:pPr>
      <w:r>
        <w:rPr>
          <w:rFonts w:hint="eastAsia"/>
          <w:sz w:val="24"/>
          <w:szCs w:val="24"/>
        </w:rPr>
        <w:t>4</w:t>
      </w:r>
      <w:r>
        <w:rPr>
          <w:rFonts w:hint="eastAsia"/>
          <w:sz w:val="24"/>
          <w:szCs w:val="24"/>
        </w:rPr>
        <w:t>、</w:t>
      </w:r>
      <w:r w:rsidR="007B64DA" w:rsidRPr="007B64DA">
        <w:rPr>
          <w:rFonts w:hint="eastAsia"/>
          <w:sz w:val="24"/>
          <w:szCs w:val="24"/>
        </w:rPr>
        <w:t>最近发展区</w:t>
      </w:r>
    </w:p>
    <w:p w:rsidR="007B64DA" w:rsidRPr="007B64DA" w:rsidRDefault="007B64DA" w:rsidP="00C75E87">
      <w:pPr>
        <w:spacing w:line="276" w:lineRule="auto"/>
        <w:ind w:firstLineChars="177" w:firstLine="425"/>
        <w:rPr>
          <w:sz w:val="24"/>
          <w:szCs w:val="24"/>
        </w:rPr>
      </w:pPr>
      <w:r w:rsidRPr="007B64DA">
        <w:rPr>
          <w:rFonts w:hint="eastAsia"/>
          <w:sz w:val="24"/>
          <w:szCs w:val="24"/>
        </w:rPr>
        <w:t>提出者：维果斯基（前苏联）</w:t>
      </w:r>
    </w:p>
    <w:p w:rsidR="007B64DA" w:rsidRPr="007B64DA" w:rsidRDefault="007B64DA" w:rsidP="00C75E87">
      <w:pPr>
        <w:spacing w:line="276" w:lineRule="auto"/>
        <w:ind w:firstLineChars="177" w:firstLine="425"/>
        <w:rPr>
          <w:sz w:val="24"/>
          <w:szCs w:val="24"/>
        </w:rPr>
      </w:pPr>
      <w:r w:rsidRPr="007B64DA">
        <w:rPr>
          <w:rFonts w:hint="eastAsia"/>
          <w:sz w:val="24"/>
          <w:szCs w:val="24"/>
        </w:rPr>
        <w:t>定义：指儿童在有指导的情况下，借助成人帮助所能达到的解决问题的水平与独自解决问题所达到的水平之间的差异，实际上是两个邻近发展阶段的过渡状态。</w:t>
      </w:r>
    </w:p>
    <w:p w:rsidR="007B64DA" w:rsidRPr="007B64DA" w:rsidRDefault="007B64DA" w:rsidP="00C75E87">
      <w:pPr>
        <w:spacing w:line="276" w:lineRule="auto"/>
        <w:ind w:firstLineChars="177" w:firstLine="425"/>
        <w:rPr>
          <w:sz w:val="24"/>
          <w:szCs w:val="24"/>
        </w:rPr>
      </w:pPr>
      <w:r w:rsidRPr="007B64DA">
        <w:rPr>
          <w:rFonts w:hint="eastAsia"/>
          <w:sz w:val="24"/>
          <w:szCs w:val="24"/>
        </w:rPr>
        <w:t>意义：</w:t>
      </w:r>
      <w:r w:rsidRPr="007B64DA">
        <w:rPr>
          <w:rFonts w:hint="eastAsia"/>
          <w:sz w:val="24"/>
          <w:szCs w:val="24"/>
        </w:rPr>
        <w:t>1</w:t>
      </w:r>
      <w:r w:rsidRPr="007B64DA">
        <w:rPr>
          <w:rFonts w:hint="eastAsia"/>
          <w:sz w:val="24"/>
          <w:szCs w:val="24"/>
        </w:rPr>
        <w:t>、教育者不应只看到儿童今天已达到的发展水平，还应看到仍处于形成的状态，正在发展的过程。</w:t>
      </w: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2</w:t>
      </w:r>
      <w:r w:rsidRPr="007B64DA">
        <w:rPr>
          <w:rFonts w:hint="eastAsia"/>
          <w:sz w:val="24"/>
          <w:szCs w:val="24"/>
        </w:rPr>
        <w:t>、教学应适应最近发展区，走在发展的前面，并跨越最近发展区而达到新的发展水平。</w:t>
      </w:r>
    </w:p>
    <w:p w:rsidR="007B64DA" w:rsidRPr="007B64DA" w:rsidRDefault="00CB267B" w:rsidP="00C75E87">
      <w:pPr>
        <w:spacing w:line="276" w:lineRule="auto"/>
        <w:ind w:firstLineChars="177" w:firstLine="425"/>
        <w:rPr>
          <w:sz w:val="24"/>
          <w:szCs w:val="24"/>
        </w:rPr>
      </w:pPr>
      <w:r>
        <w:rPr>
          <w:rFonts w:hint="eastAsia"/>
          <w:sz w:val="24"/>
          <w:szCs w:val="24"/>
        </w:rPr>
        <w:t>五</w:t>
      </w:r>
      <w:r w:rsidR="007B64DA" w:rsidRPr="007B64DA">
        <w:rPr>
          <w:rFonts w:hint="eastAsia"/>
          <w:sz w:val="24"/>
          <w:szCs w:val="24"/>
        </w:rPr>
        <w:t>、中学生的人格发展</w:t>
      </w:r>
    </w:p>
    <w:p w:rsidR="007B64DA" w:rsidRPr="007B64DA" w:rsidRDefault="00B05430"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人格的发展</w:t>
      </w:r>
    </w:p>
    <w:p w:rsidR="007B64DA" w:rsidRPr="007B64DA" w:rsidRDefault="007B64DA" w:rsidP="00C75E87">
      <w:pPr>
        <w:spacing w:line="276" w:lineRule="auto"/>
        <w:ind w:firstLineChars="177" w:firstLine="425"/>
        <w:rPr>
          <w:sz w:val="24"/>
          <w:szCs w:val="24"/>
        </w:rPr>
      </w:pPr>
      <w:r w:rsidRPr="007B64DA">
        <w:rPr>
          <w:rFonts w:hint="eastAsia"/>
          <w:sz w:val="24"/>
          <w:szCs w:val="24"/>
        </w:rPr>
        <w:t>定义：又称个性，是指决定个体的外显行为和内</w:t>
      </w:r>
      <w:proofErr w:type="gramStart"/>
      <w:r w:rsidRPr="007B64DA">
        <w:rPr>
          <w:rFonts w:hint="eastAsia"/>
          <w:sz w:val="24"/>
          <w:szCs w:val="24"/>
        </w:rPr>
        <w:t>隐行为</w:t>
      </w:r>
      <w:proofErr w:type="gramEnd"/>
      <w:r w:rsidRPr="007B64DA">
        <w:rPr>
          <w:rFonts w:hint="eastAsia"/>
          <w:sz w:val="24"/>
          <w:szCs w:val="24"/>
        </w:rPr>
        <w:t>并使其与他人的行为有稳定区别的综合心理特征。</w:t>
      </w:r>
    </w:p>
    <w:p w:rsidR="007B64DA" w:rsidRPr="007B64DA" w:rsidRDefault="007B64DA" w:rsidP="00C75E87">
      <w:pPr>
        <w:spacing w:line="276" w:lineRule="auto"/>
        <w:ind w:firstLineChars="177" w:firstLine="425"/>
        <w:rPr>
          <w:sz w:val="24"/>
          <w:szCs w:val="24"/>
        </w:rPr>
      </w:pPr>
      <w:r w:rsidRPr="007B64DA">
        <w:rPr>
          <w:rFonts w:hint="eastAsia"/>
          <w:sz w:val="24"/>
          <w:szCs w:val="24"/>
        </w:rPr>
        <w:t>发展阶段：埃里克森</w:t>
      </w:r>
      <w:proofErr w:type="gramStart"/>
      <w:r w:rsidRPr="007B64DA">
        <w:rPr>
          <w:rFonts w:hint="eastAsia"/>
          <w:sz w:val="24"/>
          <w:szCs w:val="24"/>
        </w:rPr>
        <w:t>八阶段</w:t>
      </w:r>
      <w:proofErr w:type="gramEnd"/>
      <w:r w:rsidRPr="007B64DA">
        <w:rPr>
          <w:rFonts w:hint="eastAsia"/>
          <w:sz w:val="24"/>
          <w:szCs w:val="24"/>
        </w:rPr>
        <w:t>理论</w:t>
      </w:r>
      <w:r w:rsidR="00B05430">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影响人格发展的社会因素：家庭教养模式、学校教育、同辈群体</w:t>
      </w:r>
      <w:r w:rsidR="00B05430">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（二）自我意识的发展</w:t>
      </w:r>
    </w:p>
    <w:p w:rsidR="007B64DA" w:rsidRPr="007B64DA" w:rsidRDefault="007B64DA" w:rsidP="00C75E87">
      <w:pPr>
        <w:spacing w:line="276" w:lineRule="auto"/>
        <w:ind w:firstLineChars="177" w:firstLine="425"/>
        <w:rPr>
          <w:sz w:val="24"/>
          <w:szCs w:val="24"/>
        </w:rPr>
      </w:pPr>
      <w:r w:rsidRPr="007B64DA">
        <w:rPr>
          <w:rFonts w:hint="eastAsia"/>
          <w:sz w:val="24"/>
          <w:szCs w:val="24"/>
        </w:rPr>
        <w:t>定义：个体对自己以及自己与周围事物的关系的意识。</w:t>
      </w:r>
    </w:p>
    <w:p w:rsidR="007B64DA" w:rsidRPr="007B64DA" w:rsidRDefault="007B64DA" w:rsidP="00C75E87">
      <w:pPr>
        <w:spacing w:line="276" w:lineRule="auto"/>
        <w:ind w:firstLineChars="177" w:firstLine="425"/>
        <w:rPr>
          <w:sz w:val="24"/>
          <w:szCs w:val="24"/>
        </w:rPr>
      </w:pPr>
      <w:r w:rsidRPr="007B64DA">
        <w:rPr>
          <w:rFonts w:hint="eastAsia"/>
          <w:sz w:val="24"/>
          <w:szCs w:val="24"/>
        </w:rPr>
        <w:t>组成：自我认识、自我体验、自我监控</w:t>
      </w:r>
      <w:r w:rsidR="00B05430">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发展阶段：</w:t>
      </w:r>
      <w:r w:rsidRPr="007B64DA">
        <w:rPr>
          <w:rFonts w:hint="eastAsia"/>
          <w:sz w:val="24"/>
          <w:szCs w:val="24"/>
        </w:rPr>
        <w:t>1</w:t>
      </w:r>
      <w:r w:rsidRPr="007B64DA">
        <w:rPr>
          <w:rFonts w:hint="eastAsia"/>
          <w:sz w:val="24"/>
          <w:szCs w:val="24"/>
        </w:rPr>
        <w:t>、生理自我（</w:t>
      </w:r>
      <w:r w:rsidRPr="007B64DA">
        <w:rPr>
          <w:rFonts w:hint="eastAsia"/>
          <w:sz w:val="24"/>
          <w:szCs w:val="24"/>
        </w:rPr>
        <w:t>3</w:t>
      </w:r>
      <w:r w:rsidRPr="007B64DA">
        <w:rPr>
          <w:rFonts w:hint="eastAsia"/>
          <w:sz w:val="24"/>
          <w:szCs w:val="24"/>
        </w:rPr>
        <w:t>岁左右基本成熟）</w:t>
      </w:r>
      <w:r w:rsidRPr="007B64DA">
        <w:rPr>
          <w:rFonts w:hint="eastAsia"/>
          <w:sz w:val="24"/>
          <w:szCs w:val="24"/>
        </w:rPr>
        <w:t>2</w:t>
      </w:r>
      <w:r w:rsidRPr="007B64DA">
        <w:rPr>
          <w:rFonts w:hint="eastAsia"/>
          <w:sz w:val="24"/>
          <w:szCs w:val="24"/>
        </w:rPr>
        <w:t>、社会自我（至少年期成熟）</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、心理自我（在青春期开始发展和形成）</w:t>
      </w:r>
    </w:p>
    <w:p w:rsidR="007B64DA" w:rsidRPr="007B64DA" w:rsidRDefault="00B05430" w:rsidP="00C75E87">
      <w:pPr>
        <w:spacing w:line="276" w:lineRule="auto"/>
        <w:ind w:firstLineChars="177" w:firstLine="425"/>
        <w:rPr>
          <w:sz w:val="24"/>
          <w:szCs w:val="24"/>
        </w:rPr>
      </w:pPr>
      <w:r>
        <w:rPr>
          <w:rFonts w:hint="eastAsia"/>
          <w:sz w:val="24"/>
          <w:szCs w:val="24"/>
        </w:rPr>
        <w:t>六</w:t>
      </w:r>
      <w:r w:rsidR="007B64DA" w:rsidRPr="007B64DA">
        <w:rPr>
          <w:rFonts w:hint="eastAsia"/>
          <w:sz w:val="24"/>
          <w:szCs w:val="24"/>
        </w:rPr>
        <w:t>、个别差异与因材施教</w:t>
      </w:r>
    </w:p>
    <w:p w:rsidR="007B64DA" w:rsidRPr="007B64DA" w:rsidRDefault="007B64DA" w:rsidP="00C75E87">
      <w:pPr>
        <w:spacing w:line="276" w:lineRule="auto"/>
        <w:ind w:firstLineChars="177" w:firstLine="425"/>
        <w:rPr>
          <w:sz w:val="24"/>
          <w:szCs w:val="24"/>
        </w:rPr>
      </w:pPr>
      <w:r w:rsidRPr="007B64DA">
        <w:rPr>
          <w:rFonts w:hint="eastAsia"/>
          <w:sz w:val="24"/>
          <w:szCs w:val="24"/>
        </w:rPr>
        <w:t>（一）、学生的认知差异及其教育含义认知过程：指学生借以获得信息、做出计划和解决问题的心理过程</w:t>
      </w:r>
      <w:r w:rsidR="00B05430">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体现为认知方式和认知能力等个别差异</w:t>
      </w:r>
      <w:r w:rsidR="00B05430">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认知方式差异：</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、认知方式定义：又称认知风格，是个体在知觉、思维、记忆和解决问题等认知活动中加工和组织信息时所显示出来的独特而稳定的风格。</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、认知差异表现：</w:t>
      </w:r>
      <w:proofErr w:type="gramStart"/>
      <w:r w:rsidRPr="007B64DA">
        <w:rPr>
          <w:rFonts w:hint="eastAsia"/>
          <w:sz w:val="24"/>
          <w:szCs w:val="24"/>
        </w:rPr>
        <w:t>场独立</w:t>
      </w:r>
      <w:proofErr w:type="gramEnd"/>
      <w:r w:rsidRPr="007B64DA">
        <w:rPr>
          <w:rFonts w:hint="eastAsia"/>
          <w:sz w:val="24"/>
          <w:szCs w:val="24"/>
        </w:rPr>
        <w:t>与场依存；提出者：威</w:t>
      </w:r>
      <w:proofErr w:type="gramStart"/>
      <w:r w:rsidRPr="007B64DA">
        <w:rPr>
          <w:rFonts w:hint="eastAsia"/>
          <w:sz w:val="24"/>
          <w:szCs w:val="24"/>
        </w:rPr>
        <w:t>特</w:t>
      </w:r>
      <w:proofErr w:type="gramEnd"/>
      <w:r w:rsidRPr="007B64DA">
        <w:rPr>
          <w:rFonts w:hint="eastAsia"/>
          <w:sz w:val="24"/>
          <w:szCs w:val="24"/>
        </w:rPr>
        <w:t>金场独立性的人对事物的知觉和判断不易受外来因素的影响和干扰，常根据自己的内部参照，独立进行分析判断；场依存性的人较多地依赖外在参照知觉事物，或者难以摆脱环境因素的影响和干扰。沉思型与冲动型；学生对问题解答的速度和准确性方面的差异。所谓沉思型是指对问题的解答速度较慢但错误较少的类型；所谓冲动型是指对问题解答速度较快但错误较多的一种类型辐合型与发散型：提出者：吉尔福德</w:t>
      </w:r>
    </w:p>
    <w:p w:rsidR="007B64DA" w:rsidRPr="007B64DA" w:rsidRDefault="007B64DA" w:rsidP="00C75E87">
      <w:pPr>
        <w:spacing w:line="276" w:lineRule="auto"/>
        <w:ind w:firstLineChars="177" w:firstLine="425"/>
        <w:rPr>
          <w:sz w:val="24"/>
          <w:szCs w:val="24"/>
        </w:rPr>
      </w:pPr>
      <w:r w:rsidRPr="007B64DA">
        <w:rPr>
          <w:rFonts w:hint="eastAsia"/>
          <w:sz w:val="24"/>
          <w:szCs w:val="24"/>
        </w:rPr>
        <w:t>智力差异</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、智力反映了一个人的聪明程度，而且这种聪明程度可以通过智力测验所测定的分数（智商</w:t>
      </w:r>
      <w:r w:rsidRPr="007B64DA">
        <w:rPr>
          <w:rFonts w:hint="eastAsia"/>
          <w:sz w:val="24"/>
          <w:szCs w:val="24"/>
        </w:rPr>
        <w:t>IQ</w:t>
      </w:r>
      <w:r w:rsidRPr="007B64DA">
        <w:rPr>
          <w:rFonts w:hint="eastAsia"/>
          <w:sz w:val="24"/>
          <w:szCs w:val="24"/>
        </w:rPr>
        <w:t>）来衡量；</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、智商呈常态分布（见图），即：全人口中，智力超常和智力低下者均为少数，多数人的智力处于中等水平。</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、智力量表</w:t>
      </w:r>
      <w:r w:rsidRPr="007B64DA">
        <w:rPr>
          <w:rFonts w:hint="eastAsia"/>
          <w:sz w:val="24"/>
          <w:szCs w:val="24"/>
        </w:rPr>
        <w:t>:</w:t>
      </w:r>
      <w:r w:rsidRPr="007B64DA">
        <w:rPr>
          <w:rFonts w:hint="eastAsia"/>
          <w:sz w:val="24"/>
          <w:szCs w:val="24"/>
        </w:rPr>
        <w:t>斯坦福－比纳量表（比率智商）韦克斯勒量表（离差智商）</w:t>
      </w:r>
    </w:p>
    <w:p w:rsidR="007B64DA" w:rsidRPr="007B64DA" w:rsidRDefault="007B64DA" w:rsidP="00C75E87">
      <w:pPr>
        <w:spacing w:line="276" w:lineRule="auto"/>
        <w:ind w:firstLineChars="177" w:firstLine="425"/>
        <w:rPr>
          <w:sz w:val="24"/>
          <w:szCs w:val="24"/>
        </w:rPr>
      </w:pPr>
      <w:r w:rsidRPr="007B64DA">
        <w:rPr>
          <w:rFonts w:hint="eastAsia"/>
          <w:sz w:val="24"/>
          <w:szCs w:val="24"/>
        </w:rPr>
        <w:t>4</w:t>
      </w:r>
      <w:r w:rsidRPr="007B64DA">
        <w:rPr>
          <w:rFonts w:hint="eastAsia"/>
          <w:sz w:val="24"/>
          <w:szCs w:val="24"/>
        </w:rPr>
        <w:t>、差异表现：个体差异群体差异</w:t>
      </w:r>
    </w:p>
    <w:p w:rsidR="007B64DA" w:rsidRPr="007B64DA" w:rsidRDefault="007B64DA" w:rsidP="00C75E87">
      <w:pPr>
        <w:spacing w:line="276" w:lineRule="auto"/>
        <w:ind w:firstLineChars="177" w:firstLine="425"/>
        <w:rPr>
          <w:sz w:val="24"/>
          <w:szCs w:val="24"/>
        </w:rPr>
      </w:pPr>
      <w:r w:rsidRPr="007B64DA">
        <w:rPr>
          <w:rFonts w:hint="eastAsia"/>
          <w:sz w:val="24"/>
          <w:szCs w:val="24"/>
        </w:rPr>
        <w:t>男女水平基本相等，男性分布更离散；结构差异各有优势领域</w:t>
      </w:r>
    </w:p>
    <w:p w:rsidR="007B64DA" w:rsidRPr="007B64DA" w:rsidRDefault="007B64DA" w:rsidP="00C75E87">
      <w:pPr>
        <w:spacing w:line="276" w:lineRule="auto"/>
        <w:ind w:firstLineChars="177" w:firstLine="425"/>
        <w:rPr>
          <w:sz w:val="24"/>
          <w:szCs w:val="24"/>
        </w:rPr>
      </w:pPr>
      <w:r w:rsidRPr="007B64DA">
        <w:rPr>
          <w:rFonts w:hint="eastAsia"/>
          <w:sz w:val="24"/>
          <w:szCs w:val="24"/>
        </w:rPr>
        <w:t>教育含义（如何因材施教）</w:t>
      </w:r>
      <w:r w:rsidR="00CA34AA">
        <w:rPr>
          <w:rFonts w:hint="eastAsia"/>
          <w:sz w:val="24"/>
          <w:szCs w:val="24"/>
        </w:rPr>
        <w:t>：（</w:t>
      </w:r>
      <w:r w:rsidR="00CA34AA">
        <w:rPr>
          <w:rFonts w:hint="eastAsia"/>
          <w:sz w:val="24"/>
          <w:szCs w:val="24"/>
        </w:rPr>
        <w:t>1</w:t>
      </w:r>
      <w:r w:rsidR="00CA34AA">
        <w:rPr>
          <w:rFonts w:hint="eastAsia"/>
          <w:sz w:val="24"/>
          <w:szCs w:val="24"/>
        </w:rPr>
        <w:t>）</w:t>
      </w:r>
      <w:r w:rsidRPr="007B64DA">
        <w:rPr>
          <w:rFonts w:hint="eastAsia"/>
          <w:sz w:val="24"/>
          <w:szCs w:val="24"/>
        </w:rPr>
        <w:t>创设适应差异的教学组织形式</w:t>
      </w:r>
      <w:r w:rsidR="00CA34AA">
        <w:rPr>
          <w:rFonts w:hint="eastAsia"/>
          <w:sz w:val="24"/>
          <w:szCs w:val="24"/>
        </w:rPr>
        <w:t>；（</w:t>
      </w:r>
      <w:r w:rsidR="00CA34AA">
        <w:rPr>
          <w:rFonts w:hint="eastAsia"/>
          <w:sz w:val="24"/>
          <w:szCs w:val="24"/>
        </w:rPr>
        <w:t>2</w:t>
      </w:r>
      <w:r w:rsidR="00CA34AA">
        <w:rPr>
          <w:rFonts w:hint="eastAsia"/>
          <w:sz w:val="24"/>
          <w:szCs w:val="24"/>
        </w:rPr>
        <w:t>）</w:t>
      </w:r>
      <w:r w:rsidRPr="007B64DA">
        <w:rPr>
          <w:rFonts w:hint="eastAsia"/>
          <w:sz w:val="24"/>
          <w:szCs w:val="24"/>
        </w:rPr>
        <w:t>教学方式个别化、教学手段循序个别学习</w:t>
      </w:r>
      <w:r w:rsidR="00CA34AA">
        <w:rPr>
          <w:rFonts w:hint="eastAsia"/>
          <w:sz w:val="24"/>
          <w:szCs w:val="24"/>
        </w:rPr>
        <w:t>。</w:t>
      </w:r>
    </w:p>
    <w:p w:rsidR="007B64DA" w:rsidRPr="007B64DA" w:rsidRDefault="00B97815" w:rsidP="00C75E87">
      <w:pPr>
        <w:spacing w:line="276" w:lineRule="auto"/>
        <w:ind w:firstLineChars="177" w:firstLine="425"/>
        <w:rPr>
          <w:sz w:val="24"/>
          <w:szCs w:val="24"/>
        </w:rPr>
      </w:pPr>
      <w:r>
        <w:rPr>
          <w:rFonts w:hint="eastAsia"/>
          <w:sz w:val="24"/>
          <w:szCs w:val="24"/>
        </w:rPr>
        <w:t>（</w:t>
      </w:r>
      <w:r w:rsidRPr="007B64DA">
        <w:rPr>
          <w:rFonts w:hint="eastAsia"/>
          <w:sz w:val="24"/>
          <w:szCs w:val="24"/>
        </w:rPr>
        <w:t>二</w:t>
      </w:r>
      <w:r>
        <w:rPr>
          <w:rFonts w:hint="eastAsia"/>
          <w:sz w:val="24"/>
          <w:szCs w:val="24"/>
        </w:rPr>
        <w:t>）</w:t>
      </w:r>
      <w:r w:rsidR="007B64DA" w:rsidRPr="007B64DA">
        <w:rPr>
          <w:rFonts w:hint="eastAsia"/>
          <w:sz w:val="24"/>
          <w:szCs w:val="24"/>
        </w:rPr>
        <w:t>学生的性格差异及其教育含义</w:t>
      </w:r>
    </w:p>
    <w:p w:rsidR="007B64DA" w:rsidRPr="007B64DA" w:rsidRDefault="007B64DA" w:rsidP="00C75E87">
      <w:pPr>
        <w:spacing w:line="276" w:lineRule="auto"/>
        <w:ind w:firstLineChars="177" w:firstLine="425"/>
        <w:rPr>
          <w:sz w:val="24"/>
          <w:szCs w:val="24"/>
        </w:rPr>
      </w:pPr>
      <w:r w:rsidRPr="007B64DA">
        <w:rPr>
          <w:rFonts w:hint="eastAsia"/>
          <w:sz w:val="24"/>
          <w:szCs w:val="24"/>
        </w:rPr>
        <w:t>性格：指个体在生活过程中形成的对现实的稳固的态度以及与之相适应的习</w:t>
      </w:r>
      <w:r w:rsidRPr="007B64DA">
        <w:rPr>
          <w:rFonts w:hint="eastAsia"/>
          <w:sz w:val="24"/>
          <w:szCs w:val="24"/>
        </w:rPr>
        <w:lastRenderedPageBreak/>
        <w:t>惯化的行为方式</w:t>
      </w:r>
      <w:r w:rsidR="00CA34A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差异表现</w:t>
      </w:r>
    </w:p>
    <w:p w:rsidR="007B64DA" w:rsidRPr="007B64DA" w:rsidRDefault="007B64DA" w:rsidP="00C75E87">
      <w:pPr>
        <w:spacing w:line="276" w:lineRule="auto"/>
        <w:ind w:firstLineChars="177" w:firstLine="425"/>
        <w:rPr>
          <w:sz w:val="24"/>
          <w:szCs w:val="24"/>
        </w:rPr>
      </w:pPr>
      <w:r w:rsidRPr="007B64DA">
        <w:rPr>
          <w:rFonts w:hint="eastAsia"/>
          <w:sz w:val="24"/>
          <w:szCs w:val="24"/>
        </w:rPr>
        <w:t>性格特征差异（对现实态度的性格特征、性格的理智特征、情绪特征和意志特征）</w:t>
      </w:r>
      <w:r w:rsidR="00B05430">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性格类型差异（外倾性和内倾型；独立型和顺从型）</w:t>
      </w:r>
      <w:r w:rsidR="00B05430">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教育含义：性格的个别差异影响学生对学习内容的选择，影响学生的社会性学习和个体社会化。学校教育应重视情感因素的作用，使教育内容的选择和组织更好地适应学生的性格差异。</w:t>
      </w:r>
    </w:p>
    <w:p w:rsidR="00B05430" w:rsidRDefault="00B05430" w:rsidP="00C75E87">
      <w:pPr>
        <w:spacing w:line="276" w:lineRule="auto"/>
        <w:ind w:firstLineChars="177" w:firstLine="425"/>
        <w:rPr>
          <w:sz w:val="24"/>
          <w:szCs w:val="24"/>
        </w:rPr>
      </w:pPr>
    </w:p>
    <w:p w:rsidR="007B64DA" w:rsidRPr="00FF095E" w:rsidRDefault="00FF095E" w:rsidP="00FF095E">
      <w:pPr>
        <w:spacing w:line="276" w:lineRule="auto"/>
        <w:ind w:firstLineChars="177" w:firstLine="498"/>
        <w:rPr>
          <w:b/>
          <w:i/>
          <w:sz w:val="28"/>
          <w:szCs w:val="24"/>
        </w:rPr>
      </w:pPr>
      <w:r w:rsidRPr="00FF095E">
        <w:rPr>
          <w:rFonts w:hint="eastAsia"/>
          <w:b/>
          <w:i/>
          <w:sz w:val="28"/>
          <w:szCs w:val="24"/>
        </w:rPr>
        <w:t>学习的基本理论</w:t>
      </w:r>
    </w:p>
    <w:p w:rsidR="007B64DA" w:rsidRPr="007B64DA" w:rsidRDefault="007B64DA" w:rsidP="00C75E87">
      <w:pPr>
        <w:spacing w:line="276" w:lineRule="auto"/>
        <w:ind w:firstLineChars="177" w:firstLine="425"/>
        <w:rPr>
          <w:sz w:val="24"/>
          <w:szCs w:val="24"/>
        </w:rPr>
      </w:pPr>
      <w:r w:rsidRPr="007B64DA">
        <w:rPr>
          <w:rFonts w:hint="eastAsia"/>
          <w:sz w:val="24"/>
          <w:szCs w:val="24"/>
        </w:rPr>
        <w:t>一、学习的实质与类型</w:t>
      </w:r>
    </w:p>
    <w:p w:rsidR="007B64DA" w:rsidRPr="007B64DA" w:rsidRDefault="00FF095E"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学习的心理实质</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、学习：指人与动物在生活过程中凭借经验而产生的行为或行为潜能的相对持久的变化；</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、学习表现为行为或行为潜能的变化；</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、学习所引起的行为或行为潜能的变化是相对持久的；</w:t>
      </w:r>
    </w:p>
    <w:p w:rsidR="007B64DA" w:rsidRPr="007B64DA" w:rsidRDefault="007B64DA" w:rsidP="00C75E87">
      <w:pPr>
        <w:spacing w:line="276" w:lineRule="auto"/>
        <w:ind w:firstLineChars="177" w:firstLine="425"/>
        <w:rPr>
          <w:sz w:val="24"/>
          <w:szCs w:val="24"/>
        </w:rPr>
      </w:pPr>
      <w:r w:rsidRPr="007B64DA">
        <w:rPr>
          <w:rFonts w:hint="eastAsia"/>
          <w:sz w:val="24"/>
          <w:szCs w:val="24"/>
        </w:rPr>
        <w:t>4</w:t>
      </w:r>
      <w:r w:rsidRPr="007B64DA">
        <w:rPr>
          <w:rFonts w:hint="eastAsia"/>
          <w:sz w:val="24"/>
          <w:szCs w:val="24"/>
        </w:rPr>
        <w:t>、学习是由反复经验引起的。</w:t>
      </w:r>
    </w:p>
    <w:p w:rsidR="007B64DA" w:rsidRPr="007B64DA" w:rsidRDefault="007B64DA" w:rsidP="00C75E87">
      <w:pPr>
        <w:spacing w:line="276" w:lineRule="auto"/>
        <w:ind w:firstLineChars="177" w:firstLine="425"/>
        <w:rPr>
          <w:sz w:val="24"/>
          <w:szCs w:val="24"/>
        </w:rPr>
      </w:pPr>
      <w:r w:rsidRPr="007B64DA">
        <w:rPr>
          <w:rFonts w:hint="eastAsia"/>
          <w:sz w:val="24"/>
          <w:szCs w:val="24"/>
        </w:rPr>
        <w:t>人类的学习与动物的学习有本质的区别：</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00B714FB">
        <w:rPr>
          <w:rFonts w:hint="eastAsia"/>
          <w:sz w:val="24"/>
          <w:szCs w:val="24"/>
        </w:rPr>
        <w:t>、</w:t>
      </w:r>
      <w:r w:rsidRPr="007B64DA">
        <w:rPr>
          <w:rFonts w:hint="eastAsia"/>
          <w:sz w:val="24"/>
          <w:szCs w:val="24"/>
        </w:rPr>
        <w:t>人的学习是掌握社会历史经验和个体经验的过程</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00B714FB">
        <w:rPr>
          <w:rFonts w:hint="eastAsia"/>
          <w:sz w:val="24"/>
          <w:szCs w:val="24"/>
        </w:rPr>
        <w:t>、</w:t>
      </w:r>
      <w:r w:rsidRPr="007B64DA">
        <w:rPr>
          <w:rFonts w:hint="eastAsia"/>
          <w:sz w:val="24"/>
          <w:szCs w:val="24"/>
        </w:rPr>
        <w:t>人的学习是以语言为中介的；</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00B714FB">
        <w:rPr>
          <w:rFonts w:hint="eastAsia"/>
          <w:sz w:val="24"/>
          <w:szCs w:val="24"/>
        </w:rPr>
        <w:t>、</w:t>
      </w:r>
      <w:r w:rsidRPr="007B64DA">
        <w:rPr>
          <w:rFonts w:hint="eastAsia"/>
          <w:sz w:val="24"/>
          <w:szCs w:val="24"/>
        </w:rPr>
        <w:t>人的学习是一种有目的、自觉的、积极主动的过程。</w:t>
      </w:r>
    </w:p>
    <w:p w:rsidR="007B64DA" w:rsidRPr="007B64DA" w:rsidRDefault="007B64DA" w:rsidP="00C75E87">
      <w:pPr>
        <w:spacing w:line="276" w:lineRule="auto"/>
        <w:ind w:firstLineChars="177" w:firstLine="425"/>
        <w:rPr>
          <w:sz w:val="24"/>
          <w:szCs w:val="24"/>
        </w:rPr>
      </w:pPr>
      <w:r w:rsidRPr="007B64DA">
        <w:rPr>
          <w:rFonts w:hint="eastAsia"/>
          <w:sz w:val="24"/>
          <w:szCs w:val="24"/>
        </w:rPr>
        <w:t>学生的学习：是在教师的指导下，有目的、有计划、有组织、有系统地进行的，是在较短的时间内接受前人所积累的文化科学知识，并以此来充实自己的过程。</w:t>
      </w:r>
    </w:p>
    <w:p w:rsidR="007B64DA" w:rsidRPr="007B64DA" w:rsidRDefault="007B64DA" w:rsidP="00C75E87">
      <w:pPr>
        <w:spacing w:line="276" w:lineRule="auto"/>
        <w:ind w:firstLineChars="177" w:firstLine="425"/>
        <w:rPr>
          <w:sz w:val="24"/>
          <w:szCs w:val="24"/>
        </w:rPr>
      </w:pPr>
      <w:r w:rsidRPr="007B64DA">
        <w:rPr>
          <w:rFonts w:hint="eastAsia"/>
          <w:sz w:val="24"/>
          <w:szCs w:val="24"/>
        </w:rPr>
        <w:t>学习内容：知识、技能和学习策略的掌握；问题解决能力和创造力的发展；道德品质和健康心理的培养。</w:t>
      </w:r>
    </w:p>
    <w:p w:rsidR="007B64DA" w:rsidRPr="007B64DA" w:rsidRDefault="00FF095E"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学习的一般分类</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、加</w:t>
      </w:r>
      <w:proofErr w:type="gramStart"/>
      <w:r w:rsidRPr="007B64DA">
        <w:rPr>
          <w:rFonts w:hint="eastAsia"/>
          <w:sz w:val="24"/>
          <w:szCs w:val="24"/>
        </w:rPr>
        <w:t>涅</w:t>
      </w:r>
      <w:proofErr w:type="gramEnd"/>
      <w:r w:rsidRPr="007B64DA">
        <w:rPr>
          <w:rFonts w:hint="eastAsia"/>
          <w:sz w:val="24"/>
          <w:szCs w:val="24"/>
        </w:rPr>
        <w:t>的学习层次分类：</w:t>
      </w:r>
    </w:p>
    <w:p w:rsidR="007B64DA" w:rsidRPr="007B64DA" w:rsidRDefault="007B64DA" w:rsidP="00C75E87">
      <w:pPr>
        <w:spacing w:line="276" w:lineRule="auto"/>
        <w:ind w:firstLineChars="177" w:firstLine="425"/>
        <w:rPr>
          <w:sz w:val="24"/>
          <w:szCs w:val="24"/>
        </w:rPr>
      </w:pPr>
      <w:r w:rsidRPr="007B64DA">
        <w:rPr>
          <w:rFonts w:hint="eastAsia"/>
          <w:sz w:val="24"/>
          <w:szCs w:val="24"/>
        </w:rPr>
        <w:t>根据学习情境由简单到复杂，由低级到高级，把学习分为八类：信号学习；刺激－反应学习；连锁学习；言语联结学习；辨别学习；概念学习；规则或原理学习；解决问题学习</w:t>
      </w:r>
      <w:r w:rsidR="00FF095E">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、加</w:t>
      </w:r>
      <w:proofErr w:type="gramStart"/>
      <w:r w:rsidRPr="007B64DA">
        <w:rPr>
          <w:rFonts w:hint="eastAsia"/>
          <w:sz w:val="24"/>
          <w:szCs w:val="24"/>
        </w:rPr>
        <w:t>涅</w:t>
      </w:r>
      <w:proofErr w:type="gramEnd"/>
      <w:r w:rsidRPr="007B64DA">
        <w:rPr>
          <w:rFonts w:hint="eastAsia"/>
          <w:sz w:val="24"/>
          <w:szCs w:val="24"/>
        </w:rPr>
        <w:t>的学习结果分类：智力技能；认知策略；言语信息；动作技能；态度</w:t>
      </w:r>
      <w:r w:rsidR="00FF095E">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、我国：知识的学习、技能的学习、行为规范的学习</w:t>
      </w:r>
      <w:r w:rsidR="00FF095E">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二、联结学习理论</w:t>
      </w:r>
    </w:p>
    <w:p w:rsidR="007B64DA" w:rsidRPr="007B64DA" w:rsidRDefault="007B64DA" w:rsidP="00C75E87">
      <w:pPr>
        <w:spacing w:line="276" w:lineRule="auto"/>
        <w:ind w:firstLineChars="177" w:firstLine="425"/>
        <w:rPr>
          <w:sz w:val="24"/>
          <w:szCs w:val="24"/>
        </w:rPr>
      </w:pPr>
      <w:r w:rsidRPr="007B64DA">
        <w:rPr>
          <w:rFonts w:hint="eastAsia"/>
          <w:sz w:val="24"/>
          <w:szCs w:val="24"/>
        </w:rPr>
        <w:t>理论要点：</w:t>
      </w:r>
      <w:r w:rsidRPr="007B64DA">
        <w:rPr>
          <w:rFonts w:hint="eastAsia"/>
          <w:sz w:val="24"/>
          <w:szCs w:val="24"/>
        </w:rPr>
        <w:t>1.</w:t>
      </w:r>
      <w:r w:rsidRPr="007B64DA">
        <w:rPr>
          <w:rFonts w:hint="eastAsia"/>
          <w:sz w:val="24"/>
          <w:szCs w:val="24"/>
        </w:rPr>
        <w:t>联结学习理论认为学习是通过条件作用，在刺激和反应之间建立直接联结的过程；</w:t>
      </w:r>
      <w:r w:rsidRPr="007B64DA">
        <w:rPr>
          <w:rFonts w:hint="eastAsia"/>
          <w:sz w:val="24"/>
          <w:szCs w:val="24"/>
        </w:rPr>
        <w:t>2.</w:t>
      </w:r>
      <w:r w:rsidRPr="007B64DA">
        <w:rPr>
          <w:rFonts w:hint="eastAsia"/>
          <w:sz w:val="24"/>
          <w:szCs w:val="24"/>
        </w:rPr>
        <w:t>强化起重要作用；</w:t>
      </w:r>
      <w:r w:rsidRPr="007B64DA">
        <w:rPr>
          <w:rFonts w:hint="eastAsia"/>
          <w:sz w:val="24"/>
          <w:szCs w:val="24"/>
        </w:rPr>
        <w:t>3.</w:t>
      </w:r>
      <w:r w:rsidRPr="007B64DA">
        <w:rPr>
          <w:rFonts w:hint="eastAsia"/>
          <w:sz w:val="24"/>
          <w:szCs w:val="24"/>
        </w:rPr>
        <w:t>个体学到的是习惯，是反复练习和强化的结果；</w:t>
      </w:r>
      <w:r w:rsidRPr="007B64DA">
        <w:rPr>
          <w:rFonts w:hint="eastAsia"/>
          <w:sz w:val="24"/>
          <w:szCs w:val="24"/>
        </w:rPr>
        <w:t>4.</w:t>
      </w:r>
      <w:r w:rsidRPr="007B64DA">
        <w:rPr>
          <w:rFonts w:hint="eastAsia"/>
          <w:sz w:val="24"/>
          <w:szCs w:val="24"/>
        </w:rPr>
        <w:t>原来的或类似的刺激情境出现，习得的习惯性反应就会自动出现。</w:t>
      </w: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代表学说：</w:t>
      </w:r>
      <w:proofErr w:type="gramStart"/>
      <w:r w:rsidRPr="007B64DA">
        <w:rPr>
          <w:rFonts w:hint="eastAsia"/>
          <w:sz w:val="24"/>
          <w:szCs w:val="24"/>
        </w:rPr>
        <w:t>桑代克</w:t>
      </w:r>
      <w:proofErr w:type="gramEnd"/>
      <w:r w:rsidRPr="007B64DA">
        <w:rPr>
          <w:rFonts w:hint="eastAsia"/>
          <w:sz w:val="24"/>
          <w:szCs w:val="24"/>
        </w:rPr>
        <w:t>的尝试－错误说；巴甫洛夫的经典性条件作用论；斯金纳的操作性条件作用论；程序教学与教学机器；加</w:t>
      </w:r>
      <w:proofErr w:type="gramStart"/>
      <w:r w:rsidRPr="007B64DA">
        <w:rPr>
          <w:rFonts w:hint="eastAsia"/>
          <w:sz w:val="24"/>
          <w:szCs w:val="24"/>
        </w:rPr>
        <w:t>涅</w:t>
      </w:r>
      <w:proofErr w:type="gramEnd"/>
      <w:r w:rsidRPr="007B64DA">
        <w:rPr>
          <w:rFonts w:hint="eastAsia"/>
          <w:sz w:val="24"/>
          <w:szCs w:val="24"/>
        </w:rPr>
        <w:t>的信息加工学习理论。</w:t>
      </w:r>
    </w:p>
    <w:p w:rsidR="007B64DA" w:rsidRPr="007B64DA" w:rsidRDefault="00B714FB" w:rsidP="00C75E87">
      <w:pPr>
        <w:spacing w:line="276" w:lineRule="auto"/>
        <w:ind w:firstLineChars="177" w:firstLine="425"/>
        <w:rPr>
          <w:sz w:val="24"/>
          <w:szCs w:val="24"/>
        </w:rPr>
      </w:pPr>
      <w:r>
        <w:rPr>
          <w:rFonts w:hint="eastAsia"/>
          <w:sz w:val="24"/>
          <w:szCs w:val="24"/>
        </w:rPr>
        <w:t>（一）桑代克的尝试－错误说</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、把学习定义为刺激与反应之间的联结；</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、联结的形成是通过盲目尝试－逐步减少错误－再尝试这样一个往复过程习得的；</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、提出三个学习规律，即：准备律、练习律和效果律</w:t>
      </w:r>
    </w:p>
    <w:p w:rsidR="007B64DA" w:rsidRPr="007B64DA" w:rsidRDefault="007B64DA" w:rsidP="00C75E87">
      <w:pPr>
        <w:spacing w:line="276" w:lineRule="auto"/>
        <w:ind w:firstLineChars="177" w:firstLine="425"/>
        <w:rPr>
          <w:sz w:val="24"/>
          <w:szCs w:val="24"/>
        </w:rPr>
      </w:pPr>
      <w:r w:rsidRPr="007B64DA">
        <w:rPr>
          <w:rFonts w:hint="eastAsia"/>
          <w:sz w:val="24"/>
          <w:szCs w:val="24"/>
        </w:rPr>
        <w:t>效果律是指刺激与反应之间的</w:t>
      </w:r>
      <w:proofErr w:type="gramStart"/>
      <w:r w:rsidRPr="007B64DA">
        <w:rPr>
          <w:rFonts w:hint="eastAsia"/>
          <w:sz w:val="24"/>
          <w:szCs w:val="24"/>
        </w:rPr>
        <w:t>联结因</w:t>
      </w:r>
      <w:proofErr w:type="gramEnd"/>
      <w:r w:rsidRPr="007B64DA">
        <w:rPr>
          <w:rFonts w:hint="eastAsia"/>
          <w:sz w:val="24"/>
          <w:szCs w:val="24"/>
        </w:rPr>
        <w:t>伴随着满意的结果而增强，因伴随着烦恼的结果而减弱</w:t>
      </w:r>
      <w:r w:rsidR="00B714F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练习律是指任何联结，练习运用会增强这个联结的力量，而不练习则会使联结力量减弱</w:t>
      </w:r>
      <w:r w:rsidR="00B714F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准备律是指当学习者有准备时，联结实现就感到满意，有准备而联结不实现则感到烦恼，学习者无准备而强制联结实现也会感到烦恼</w:t>
      </w:r>
      <w:r w:rsidR="00B714FB">
        <w:rPr>
          <w:rFonts w:hint="eastAsia"/>
          <w:sz w:val="24"/>
          <w:szCs w:val="24"/>
        </w:rPr>
        <w:t>。</w:t>
      </w:r>
    </w:p>
    <w:p w:rsidR="007B64DA" w:rsidRPr="007B64DA" w:rsidRDefault="00B714FB"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巴甫洛夫的经典性条件作用论</w:t>
      </w:r>
    </w:p>
    <w:p w:rsidR="007B64DA" w:rsidRPr="007B64DA" w:rsidRDefault="007B64DA" w:rsidP="00C75E87">
      <w:pPr>
        <w:spacing w:line="276" w:lineRule="auto"/>
        <w:ind w:firstLineChars="177" w:firstLine="425"/>
        <w:rPr>
          <w:sz w:val="24"/>
          <w:szCs w:val="24"/>
        </w:rPr>
      </w:pPr>
      <w:r w:rsidRPr="007B64DA">
        <w:rPr>
          <w:rFonts w:hint="eastAsia"/>
          <w:sz w:val="24"/>
          <w:szCs w:val="24"/>
        </w:rPr>
        <w:t>基本规律：</w:t>
      </w:r>
      <w:r w:rsidR="00B714FB" w:rsidRPr="007B64DA">
        <w:rPr>
          <w:rFonts w:hint="eastAsia"/>
          <w:sz w:val="24"/>
          <w:szCs w:val="24"/>
        </w:rPr>
        <w:t xml:space="preserve"> </w:t>
      </w:r>
      <w:r w:rsidRPr="007B64DA">
        <w:rPr>
          <w:rFonts w:hint="eastAsia"/>
          <w:sz w:val="24"/>
          <w:szCs w:val="24"/>
        </w:rPr>
        <w:t>1</w:t>
      </w:r>
      <w:r w:rsidRPr="007B64DA">
        <w:rPr>
          <w:rFonts w:hint="eastAsia"/>
          <w:sz w:val="24"/>
          <w:szCs w:val="24"/>
        </w:rPr>
        <w:t>、获得与消退</w:t>
      </w:r>
      <w:r w:rsidRPr="007B64DA">
        <w:rPr>
          <w:rFonts w:hint="eastAsia"/>
          <w:sz w:val="24"/>
          <w:szCs w:val="24"/>
        </w:rPr>
        <w:t>2</w:t>
      </w:r>
      <w:r w:rsidRPr="007B64DA">
        <w:rPr>
          <w:rFonts w:hint="eastAsia"/>
          <w:sz w:val="24"/>
          <w:szCs w:val="24"/>
        </w:rPr>
        <w:t>、刺激泛化与分化</w:t>
      </w:r>
    </w:p>
    <w:p w:rsidR="007B64DA" w:rsidRPr="007B64DA" w:rsidRDefault="00B714FB" w:rsidP="00C75E87">
      <w:pPr>
        <w:spacing w:line="276" w:lineRule="auto"/>
        <w:ind w:firstLineChars="177" w:firstLine="425"/>
        <w:rPr>
          <w:sz w:val="24"/>
          <w:szCs w:val="24"/>
        </w:rPr>
      </w:pPr>
      <w:r>
        <w:rPr>
          <w:rFonts w:hint="eastAsia"/>
          <w:sz w:val="24"/>
          <w:szCs w:val="24"/>
        </w:rPr>
        <w:t>（三）</w:t>
      </w:r>
      <w:r w:rsidR="007B64DA" w:rsidRPr="007B64DA">
        <w:rPr>
          <w:rFonts w:hint="eastAsia"/>
          <w:sz w:val="24"/>
          <w:szCs w:val="24"/>
        </w:rPr>
        <w:t>斯金纳的操作性条件作用论</w:t>
      </w:r>
    </w:p>
    <w:p w:rsidR="007B64DA" w:rsidRPr="007B64DA" w:rsidRDefault="007B64DA" w:rsidP="00C75E87">
      <w:pPr>
        <w:spacing w:line="276" w:lineRule="auto"/>
        <w:ind w:firstLineChars="177" w:firstLine="425"/>
        <w:rPr>
          <w:sz w:val="24"/>
          <w:szCs w:val="24"/>
        </w:rPr>
      </w:pPr>
      <w:r w:rsidRPr="007B64DA">
        <w:rPr>
          <w:rFonts w:hint="eastAsia"/>
          <w:sz w:val="24"/>
          <w:szCs w:val="24"/>
        </w:rPr>
        <w:t>基本规律：（理解）</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、人和动物的行为有两类：应答性行为和操作性行为（定义理解）</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、操作性行为主要受强化规律的制约强化；逃避条件作用与回避条件作用；</w:t>
      </w:r>
    </w:p>
    <w:p w:rsidR="007B64DA" w:rsidRPr="00A526BF" w:rsidRDefault="007B64DA" w:rsidP="00C75E87">
      <w:pPr>
        <w:spacing w:line="276" w:lineRule="auto"/>
        <w:ind w:firstLineChars="177" w:firstLine="425"/>
        <w:rPr>
          <w:sz w:val="24"/>
          <w:szCs w:val="24"/>
        </w:rPr>
      </w:pPr>
      <w:r w:rsidRPr="007B64DA">
        <w:rPr>
          <w:rFonts w:hint="eastAsia"/>
          <w:sz w:val="24"/>
          <w:szCs w:val="24"/>
        </w:rPr>
        <w:t>消退（有机体曾被强化过的反应，如果之后不再有强化伴随，反应发生率降低，是减少不良行为和消除坏习惯的有效方法）</w:t>
      </w:r>
      <w:r w:rsidR="00B714F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惩罚（有机体</w:t>
      </w:r>
      <w:r w:rsidR="00B714FB" w:rsidRPr="007B64DA">
        <w:rPr>
          <w:rFonts w:hint="eastAsia"/>
          <w:sz w:val="24"/>
          <w:szCs w:val="24"/>
        </w:rPr>
        <w:t>做出</w:t>
      </w:r>
      <w:r w:rsidRPr="007B64DA">
        <w:rPr>
          <w:rFonts w:hint="eastAsia"/>
          <w:sz w:val="24"/>
          <w:szCs w:val="24"/>
        </w:rPr>
        <w:t>某种反应后，呈现一个厌恶刺激，以消除或抑制此类反应的过程，惩罚不良行为和强化良好行为相结合）</w:t>
      </w:r>
      <w:r w:rsidR="00B714FB">
        <w:rPr>
          <w:rFonts w:hint="eastAsia"/>
          <w:sz w:val="24"/>
          <w:szCs w:val="24"/>
        </w:rPr>
        <w:t>。</w:t>
      </w:r>
    </w:p>
    <w:p w:rsidR="00A526BF" w:rsidRDefault="00B714FB" w:rsidP="00C75E87">
      <w:pPr>
        <w:spacing w:line="276" w:lineRule="auto"/>
        <w:ind w:firstLineChars="177" w:firstLine="425"/>
        <w:rPr>
          <w:sz w:val="24"/>
          <w:szCs w:val="24"/>
        </w:rPr>
      </w:pPr>
      <w:r>
        <w:rPr>
          <w:rFonts w:hint="eastAsia"/>
          <w:sz w:val="24"/>
          <w:szCs w:val="24"/>
        </w:rPr>
        <w:t>（四）</w:t>
      </w:r>
      <w:r w:rsidR="007B64DA" w:rsidRPr="007B64DA">
        <w:rPr>
          <w:rFonts w:hint="eastAsia"/>
          <w:sz w:val="24"/>
          <w:szCs w:val="24"/>
        </w:rPr>
        <w:t>程序教学与教学机器</w:t>
      </w:r>
    </w:p>
    <w:p w:rsidR="007B64DA" w:rsidRPr="007B64DA" w:rsidRDefault="00B714FB" w:rsidP="00C75E87">
      <w:pPr>
        <w:spacing w:line="276" w:lineRule="auto"/>
        <w:ind w:firstLineChars="177" w:firstLine="425"/>
        <w:rPr>
          <w:sz w:val="24"/>
          <w:szCs w:val="24"/>
        </w:rPr>
      </w:pPr>
      <w:r>
        <w:rPr>
          <w:rFonts w:hint="eastAsia"/>
          <w:sz w:val="24"/>
          <w:szCs w:val="24"/>
        </w:rPr>
        <w:t>（五）</w:t>
      </w:r>
      <w:r w:rsidR="007B64DA" w:rsidRPr="007B64DA">
        <w:rPr>
          <w:rFonts w:hint="eastAsia"/>
          <w:sz w:val="24"/>
          <w:szCs w:val="24"/>
        </w:rPr>
        <w:t>加</w:t>
      </w:r>
      <w:proofErr w:type="gramStart"/>
      <w:r w:rsidR="007B64DA" w:rsidRPr="007B64DA">
        <w:rPr>
          <w:rFonts w:hint="eastAsia"/>
          <w:sz w:val="24"/>
          <w:szCs w:val="24"/>
        </w:rPr>
        <w:t>涅</w:t>
      </w:r>
      <w:proofErr w:type="gramEnd"/>
      <w:r w:rsidR="007B64DA" w:rsidRPr="007B64DA">
        <w:rPr>
          <w:rFonts w:hint="eastAsia"/>
          <w:sz w:val="24"/>
          <w:szCs w:val="24"/>
        </w:rPr>
        <w:t>的信息加工学习理论</w:t>
      </w:r>
    </w:p>
    <w:p w:rsidR="00B714FB"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、理论要点</w:t>
      </w:r>
      <w:r w:rsidR="00B714F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、学习的信息加工模式信息流控制结构：期望事项（学习动机）执行控制（认知策略）</w:t>
      </w:r>
      <w:r w:rsidR="00B714F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、学习阶段及教学设计</w:t>
      </w:r>
      <w:r w:rsidR="00B714F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三、认知学习理论</w:t>
      </w:r>
    </w:p>
    <w:p w:rsidR="007B64DA" w:rsidRPr="007B64DA" w:rsidRDefault="007B64DA" w:rsidP="00C75E87">
      <w:pPr>
        <w:spacing w:line="276" w:lineRule="auto"/>
        <w:ind w:firstLineChars="177" w:firstLine="425"/>
        <w:rPr>
          <w:sz w:val="24"/>
          <w:szCs w:val="24"/>
        </w:rPr>
      </w:pPr>
      <w:r w:rsidRPr="007B64DA">
        <w:rPr>
          <w:rFonts w:hint="eastAsia"/>
          <w:sz w:val="24"/>
          <w:szCs w:val="24"/>
        </w:rPr>
        <w:t>理论要点：</w:t>
      </w:r>
      <w:r w:rsidRPr="007B64DA">
        <w:rPr>
          <w:rFonts w:hint="eastAsia"/>
          <w:sz w:val="24"/>
          <w:szCs w:val="24"/>
        </w:rPr>
        <w:t>1.</w:t>
      </w:r>
      <w:r w:rsidRPr="007B64DA">
        <w:rPr>
          <w:rFonts w:hint="eastAsia"/>
          <w:sz w:val="24"/>
          <w:szCs w:val="24"/>
        </w:rPr>
        <w:t>认知学习理论认为学习是主动地在头脑内部构造认知结构；</w:t>
      </w:r>
      <w:r w:rsidRPr="007B64DA">
        <w:rPr>
          <w:rFonts w:hint="eastAsia"/>
          <w:sz w:val="24"/>
          <w:szCs w:val="24"/>
        </w:rPr>
        <w:t>2.</w:t>
      </w:r>
      <w:r w:rsidRPr="007B64DA">
        <w:rPr>
          <w:rFonts w:hint="eastAsia"/>
          <w:sz w:val="24"/>
          <w:szCs w:val="24"/>
        </w:rPr>
        <w:t>学习是通过顿悟与理解获得；</w:t>
      </w:r>
      <w:r w:rsidRPr="007B64DA">
        <w:rPr>
          <w:rFonts w:hint="eastAsia"/>
          <w:sz w:val="24"/>
          <w:szCs w:val="24"/>
        </w:rPr>
        <w:t>3.</w:t>
      </w:r>
      <w:r w:rsidRPr="007B64DA">
        <w:rPr>
          <w:rFonts w:hint="eastAsia"/>
          <w:sz w:val="24"/>
          <w:szCs w:val="24"/>
        </w:rPr>
        <w:t>学习受主体的预期所引导。</w:t>
      </w:r>
    </w:p>
    <w:p w:rsidR="007B64DA" w:rsidRPr="007B64DA" w:rsidRDefault="007B64DA" w:rsidP="00C75E87">
      <w:pPr>
        <w:spacing w:line="276" w:lineRule="auto"/>
        <w:ind w:firstLineChars="177" w:firstLine="425"/>
        <w:rPr>
          <w:sz w:val="24"/>
          <w:szCs w:val="24"/>
        </w:rPr>
      </w:pPr>
      <w:r w:rsidRPr="007B64DA">
        <w:rPr>
          <w:rFonts w:hint="eastAsia"/>
          <w:sz w:val="24"/>
          <w:szCs w:val="24"/>
        </w:rPr>
        <w:t>代表学说：</w:t>
      </w:r>
      <w:proofErr w:type="gramStart"/>
      <w:r w:rsidRPr="007B64DA">
        <w:rPr>
          <w:rFonts w:hint="eastAsia"/>
          <w:sz w:val="24"/>
          <w:szCs w:val="24"/>
        </w:rPr>
        <w:t>苛</w:t>
      </w:r>
      <w:proofErr w:type="gramEnd"/>
      <w:r w:rsidRPr="007B64DA">
        <w:rPr>
          <w:rFonts w:hint="eastAsia"/>
          <w:sz w:val="24"/>
          <w:szCs w:val="24"/>
        </w:rPr>
        <w:t>勒的完形－顿悟说；布鲁纳的认知－结构学习论；奥苏伯尔的有意义接受学习理论；建构主义学习理论</w:t>
      </w:r>
      <w:r w:rsidR="007A6683">
        <w:rPr>
          <w:rFonts w:hint="eastAsia"/>
          <w:sz w:val="24"/>
          <w:szCs w:val="24"/>
        </w:rPr>
        <w:t>。</w:t>
      </w:r>
    </w:p>
    <w:p w:rsidR="007A6683" w:rsidRDefault="007A6683" w:rsidP="00C75E87">
      <w:pPr>
        <w:spacing w:line="276" w:lineRule="auto"/>
        <w:ind w:firstLineChars="177" w:firstLine="425"/>
        <w:rPr>
          <w:sz w:val="24"/>
          <w:szCs w:val="24"/>
        </w:rPr>
      </w:pPr>
      <w:r>
        <w:rPr>
          <w:rFonts w:hint="eastAsia"/>
          <w:sz w:val="24"/>
          <w:szCs w:val="24"/>
        </w:rPr>
        <w:t>（一）</w:t>
      </w:r>
      <w:proofErr w:type="gramStart"/>
      <w:r w:rsidR="007B64DA" w:rsidRPr="007B64DA">
        <w:rPr>
          <w:rFonts w:hint="eastAsia"/>
          <w:sz w:val="24"/>
          <w:szCs w:val="24"/>
        </w:rPr>
        <w:t>苛</w:t>
      </w:r>
      <w:proofErr w:type="gramEnd"/>
      <w:r w:rsidR="007B64DA" w:rsidRPr="007B64DA">
        <w:rPr>
          <w:rFonts w:hint="eastAsia"/>
          <w:sz w:val="24"/>
          <w:szCs w:val="24"/>
        </w:rPr>
        <w:t>勒的完形－顿悟说</w:t>
      </w:r>
    </w:p>
    <w:p w:rsidR="007A6683" w:rsidRDefault="007B64DA" w:rsidP="00C75E87">
      <w:pPr>
        <w:spacing w:line="276" w:lineRule="auto"/>
        <w:ind w:firstLineChars="177" w:firstLine="425"/>
        <w:rPr>
          <w:sz w:val="24"/>
          <w:szCs w:val="24"/>
        </w:rPr>
      </w:pPr>
      <w:r w:rsidRPr="007B64DA">
        <w:rPr>
          <w:rFonts w:hint="eastAsia"/>
          <w:sz w:val="24"/>
          <w:szCs w:val="24"/>
        </w:rPr>
        <w:t>基本内容：</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、学习实质是在主体内部构造完形</w:t>
      </w:r>
      <w:r w:rsidR="007A6683">
        <w:rPr>
          <w:rFonts w:hint="eastAsia"/>
          <w:sz w:val="24"/>
          <w:szCs w:val="24"/>
        </w:rPr>
        <w:t>。</w:t>
      </w:r>
      <w:r w:rsidRPr="007B64DA">
        <w:rPr>
          <w:rFonts w:hint="eastAsia"/>
          <w:sz w:val="24"/>
          <w:szCs w:val="24"/>
        </w:rPr>
        <w:t>2</w:t>
      </w:r>
      <w:r w:rsidRPr="007B64DA">
        <w:rPr>
          <w:rFonts w:hint="eastAsia"/>
          <w:sz w:val="24"/>
          <w:szCs w:val="24"/>
        </w:rPr>
        <w:t>、学习是通过顿悟过程实现的</w:t>
      </w:r>
      <w:r w:rsidR="007A6683">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对</w:t>
      </w:r>
      <w:proofErr w:type="gramStart"/>
      <w:r w:rsidRPr="007B64DA">
        <w:rPr>
          <w:rFonts w:hint="eastAsia"/>
          <w:sz w:val="24"/>
          <w:szCs w:val="24"/>
        </w:rPr>
        <w:t>完形派学习理论</w:t>
      </w:r>
      <w:proofErr w:type="gramEnd"/>
      <w:r w:rsidRPr="007B64DA">
        <w:rPr>
          <w:rFonts w:hint="eastAsia"/>
          <w:sz w:val="24"/>
          <w:szCs w:val="24"/>
        </w:rPr>
        <w:t>的评价：</w:t>
      </w: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1</w:t>
      </w:r>
      <w:r w:rsidRPr="007B64DA">
        <w:rPr>
          <w:rFonts w:hint="eastAsia"/>
          <w:sz w:val="24"/>
          <w:szCs w:val="24"/>
        </w:rPr>
        <w:t>、肯定了主体的能动作用，把学习视为个体主动构造完形的过程，强调观察、顿悟和理解等认知功能在学习中的重要作用。这在反对行为主义学习论的机械性和片面性具有重要意义；</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w:t>
      </w:r>
      <w:proofErr w:type="gramStart"/>
      <w:r w:rsidRPr="007B64DA">
        <w:rPr>
          <w:rFonts w:hint="eastAsia"/>
          <w:sz w:val="24"/>
          <w:szCs w:val="24"/>
        </w:rPr>
        <w:t>完形派在</w:t>
      </w:r>
      <w:proofErr w:type="gramEnd"/>
      <w:r w:rsidRPr="007B64DA">
        <w:rPr>
          <w:rFonts w:hint="eastAsia"/>
          <w:sz w:val="24"/>
          <w:szCs w:val="24"/>
        </w:rPr>
        <w:t>肯定顿悟的同时，否定试误的作用，是片面的</w:t>
      </w:r>
      <w:r w:rsidR="007A6683">
        <w:rPr>
          <w:rFonts w:hint="eastAsia"/>
          <w:sz w:val="24"/>
          <w:szCs w:val="24"/>
        </w:rPr>
        <w:t>。</w:t>
      </w:r>
    </w:p>
    <w:p w:rsidR="007B64DA" w:rsidRPr="007B64DA" w:rsidRDefault="007A6683"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布鲁纳的认知－结构学习论</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、布鲁</w:t>
      </w:r>
      <w:proofErr w:type="gramStart"/>
      <w:r w:rsidRPr="007B64DA">
        <w:rPr>
          <w:rFonts w:hint="eastAsia"/>
          <w:sz w:val="24"/>
          <w:szCs w:val="24"/>
        </w:rPr>
        <w:t>纳学习</w:t>
      </w:r>
      <w:proofErr w:type="gramEnd"/>
      <w:r w:rsidRPr="007B64DA">
        <w:rPr>
          <w:rFonts w:hint="eastAsia"/>
          <w:sz w:val="24"/>
          <w:szCs w:val="24"/>
        </w:rPr>
        <w:t>观：（</w:t>
      </w:r>
      <w:r w:rsidRPr="007B64DA">
        <w:rPr>
          <w:rFonts w:hint="eastAsia"/>
          <w:sz w:val="24"/>
          <w:szCs w:val="24"/>
        </w:rPr>
        <w:t>1</w:t>
      </w:r>
      <w:r w:rsidRPr="007B64DA">
        <w:rPr>
          <w:rFonts w:hint="eastAsia"/>
          <w:sz w:val="24"/>
          <w:szCs w:val="24"/>
        </w:rPr>
        <w:t>）学习的实质在于主动地形成认知结构（</w:t>
      </w:r>
      <w:r w:rsidRPr="007B64DA">
        <w:rPr>
          <w:rFonts w:hint="eastAsia"/>
          <w:sz w:val="24"/>
          <w:szCs w:val="24"/>
        </w:rPr>
        <w:t>2</w:t>
      </w:r>
      <w:r w:rsidRPr="007B64DA">
        <w:rPr>
          <w:rFonts w:hint="eastAsia"/>
          <w:sz w:val="24"/>
          <w:szCs w:val="24"/>
        </w:rPr>
        <w:t>）学习获得、转化和评价三个过程。</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、教学观</w:t>
      </w:r>
    </w:p>
    <w:p w:rsidR="007B64DA" w:rsidRPr="007B64DA" w:rsidRDefault="007B64DA" w:rsidP="00C75E87">
      <w:pPr>
        <w:spacing w:line="276" w:lineRule="auto"/>
        <w:ind w:firstLineChars="177" w:firstLine="425"/>
        <w:rPr>
          <w:sz w:val="24"/>
          <w:szCs w:val="24"/>
        </w:rPr>
      </w:pPr>
      <w:r w:rsidRPr="007B64DA">
        <w:rPr>
          <w:rFonts w:hint="eastAsia"/>
          <w:sz w:val="24"/>
          <w:szCs w:val="24"/>
        </w:rPr>
        <w:t>（</w:t>
      </w:r>
      <w:r w:rsidRPr="007B64DA">
        <w:rPr>
          <w:rFonts w:hint="eastAsia"/>
          <w:sz w:val="24"/>
          <w:szCs w:val="24"/>
        </w:rPr>
        <w:t>1</w:t>
      </w:r>
      <w:r w:rsidRPr="007B64DA">
        <w:rPr>
          <w:rFonts w:hint="eastAsia"/>
          <w:sz w:val="24"/>
          <w:szCs w:val="24"/>
        </w:rPr>
        <w:t>）教学的目的在于理解学科的基本结构</w:t>
      </w:r>
      <w:r w:rsidR="007A6683">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w:t>
      </w:r>
      <w:r w:rsidRPr="007B64DA">
        <w:rPr>
          <w:rFonts w:hint="eastAsia"/>
          <w:sz w:val="24"/>
          <w:szCs w:val="24"/>
        </w:rPr>
        <w:t>2</w:t>
      </w:r>
      <w:r w:rsidRPr="007B64DA">
        <w:rPr>
          <w:rFonts w:hint="eastAsia"/>
          <w:sz w:val="24"/>
          <w:szCs w:val="24"/>
        </w:rPr>
        <w:t>）掌握学科结构的教学原则：动机原则、结构原则、程序原则、强化原则</w:t>
      </w:r>
      <w:r w:rsidR="007A6683">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教师应如何做：首先深入分析教材，明确学科本身的概念原理以及相互关系，这样才能引导学生深入理解教材结构，引导过程中注意教学本身的新异性，跨度适当，难度适当，激发学生好奇心和胜任感，最后根据学生经验水平，年龄特点和材料性质，选用合理的教学方式同时注意反馈信息。</w:t>
      </w:r>
    </w:p>
    <w:p w:rsidR="007B64DA" w:rsidRPr="007B64DA" w:rsidRDefault="007A6683" w:rsidP="00C75E87">
      <w:pPr>
        <w:spacing w:line="276" w:lineRule="auto"/>
        <w:ind w:firstLineChars="177" w:firstLine="425"/>
        <w:rPr>
          <w:sz w:val="24"/>
          <w:szCs w:val="24"/>
        </w:rPr>
      </w:pPr>
      <w:r>
        <w:rPr>
          <w:rFonts w:hint="eastAsia"/>
          <w:sz w:val="24"/>
          <w:szCs w:val="24"/>
        </w:rPr>
        <w:t>（三）</w:t>
      </w:r>
      <w:r w:rsidR="007B64DA" w:rsidRPr="007B64DA">
        <w:rPr>
          <w:rFonts w:hint="eastAsia"/>
          <w:sz w:val="24"/>
          <w:szCs w:val="24"/>
        </w:rPr>
        <w:t>奥苏伯尔的有意义接受学习理论</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007A6683">
        <w:rPr>
          <w:rFonts w:hint="eastAsia"/>
          <w:sz w:val="24"/>
          <w:szCs w:val="24"/>
        </w:rPr>
        <w:t>、学习分类</w:t>
      </w:r>
    </w:p>
    <w:p w:rsidR="007B64DA" w:rsidRPr="007B64DA" w:rsidRDefault="007B64DA" w:rsidP="00C75E87">
      <w:pPr>
        <w:spacing w:line="276" w:lineRule="auto"/>
        <w:ind w:firstLineChars="177" w:firstLine="425"/>
        <w:rPr>
          <w:sz w:val="24"/>
          <w:szCs w:val="24"/>
        </w:rPr>
      </w:pPr>
      <w:r w:rsidRPr="007B64DA">
        <w:rPr>
          <w:rFonts w:hint="eastAsia"/>
          <w:sz w:val="24"/>
          <w:szCs w:val="24"/>
        </w:rPr>
        <w:t>从学生学习的方式上将学习分为接受学习与发现学习；</w:t>
      </w:r>
    </w:p>
    <w:p w:rsidR="007B64DA" w:rsidRPr="007B64DA" w:rsidRDefault="007B64DA" w:rsidP="00C75E87">
      <w:pPr>
        <w:spacing w:line="276" w:lineRule="auto"/>
        <w:ind w:firstLineChars="177" w:firstLine="425"/>
        <w:rPr>
          <w:sz w:val="24"/>
          <w:szCs w:val="24"/>
        </w:rPr>
      </w:pPr>
      <w:r w:rsidRPr="007B64DA">
        <w:rPr>
          <w:rFonts w:hint="eastAsia"/>
          <w:sz w:val="24"/>
          <w:szCs w:val="24"/>
        </w:rPr>
        <w:t>从学习材料与学习者原有认知结构的关系上又将学习分为有意义学习和机械学习</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意义学习的实质和条件（实质：他认为将符号代表的新知识与学习者认知结构中已有的适当观念建立起非人为的和实质性的联系；条件：与新认知类似的认知结构、主动与新认知结构联系的倾向性、新旧认知结构发生作用使双方得到改善）</w:t>
      </w:r>
      <w:r w:rsidR="007A6683">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接受学习的实质和技术（实质：在教师的指导下，学习者接受事物意义的学习，是概念同化过程，是课堂学习的主要形式技术：先行组织者技术，是先于学习任务本身呈现的一种引导性材料，水平高于学习任务，并且与认知结构中原有的观念和新的学习任务关联）</w:t>
      </w:r>
      <w:r w:rsidR="007A6683">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接受学习的意义：学习者掌握人类文化遗产和先进科学技术的主要途径。</w:t>
      </w:r>
    </w:p>
    <w:p w:rsidR="007B64DA" w:rsidRPr="007B64DA" w:rsidRDefault="007A6683" w:rsidP="00C75E87">
      <w:pPr>
        <w:spacing w:line="276" w:lineRule="auto"/>
        <w:ind w:firstLineChars="177" w:firstLine="425"/>
        <w:rPr>
          <w:sz w:val="24"/>
          <w:szCs w:val="24"/>
        </w:rPr>
      </w:pPr>
      <w:r>
        <w:rPr>
          <w:rFonts w:hint="eastAsia"/>
          <w:sz w:val="24"/>
          <w:szCs w:val="24"/>
        </w:rPr>
        <w:t>（四）</w:t>
      </w:r>
      <w:r w:rsidR="007B64DA" w:rsidRPr="007B64DA">
        <w:rPr>
          <w:rFonts w:hint="eastAsia"/>
          <w:sz w:val="24"/>
          <w:szCs w:val="24"/>
        </w:rPr>
        <w:t>建构主义学习理论</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、建构主义是学习理论中行为主义发展到认知主义以后的进一步发展，是当代学习理论的一场革命</w:t>
      </w:r>
      <w:r w:rsidR="007A6683">
        <w:rPr>
          <w:rFonts w:hint="eastAsia"/>
          <w:sz w:val="24"/>
          <w:szCs w:val="24"/>
        </w:rPr>
        <w:t>。</w:t>
      </w:r>
      <w:r w:rsidRPr="007B64DA">
        <w:rPr>
          <w:rFonts w:hint="eastAsia"/>
          <w:sz w:val="24"/>
          <w:szCs w:val="24"/>
        </w:rPr>
        <w:t>（客观主义、环境主义、强化）</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、基本观点：知识观</w:t>
      </w:r>
      <w:r w:rsidR="007A6683">
        <w:rPr>
          <w:rFonts w:hint="eastAsia"/>
          <w:sz w:val="24"/>
          <w:szCs w:val="24"/>
        </w:rPr>
        <w:t>，</w:t>
      </w:r>
      <w:r w:rsidRPr="007B64DA">
        <w:rPr>
          <w:rFonts w:hint="eastAsia"/>
          <w:sz w:val="24"/>
          <w:szCs w:val="24"/>
        </w:rPr>
        <w:t>学习观</w:t>
      </w:r>
      <w:r w:rsidR="007A6683">
        <w:rPr>
          <w:rFonts w:hint="eastAsia"/>
          <w:sz w:val="24"/>
          <w:szCs w:val="24"/>
        </w:rPr>
        <w:t>，</w:t>
      </w:r>
      <w:r w:rsidRPr="007B64DA">
        <w:rPr>
          <w:rFonts w:hint="eastAsia"/>
          <w:sz w:val="24"/>
          <w:szCs w:val="24"/>
        </w:rPr>
        <w:t>学生观</w:t>
      </w:r>
      <w:r w:rsidR="007A6683">
        <w:rPr>
          <w:rFonts w:hint="eastAsia"/>
          <w:sz w:val="24"/>
          <w:szCs w:val="24"/>
        </w:rPr>
        <w:t>。</w:t>
      </w:r>
    </w:p>
    <w:p w:rsidR="007A6683" w:rsidRDefault="007A6683" w:rsidP="00C75E87">
      <w:pPr>
        <w:spacing w:line="276" w:lineRule="auto"/>
        <w:ind w:firstLineChars="177" w:firstLine="425"/>
        <w:rPr>
          <w:sz w:val="24"/>
          <w:szCs w:val="24"/>
        </w:rPr>
      </w:pPr>
    </w:p>
    <w:p w:rsidR="007A6683" w:rsidRPr="007A6683" w:rsidRDefault="007A6683" w:rsidP="007A6683">
      <w:pPr>
        <w:spacing w:line="276" w:lineRule="auto"/>
        <w:ind w:firstLineChars="177" w:firstLine="498"/>
        <w:rPr>
          <w:b/>
          <w:i/>
          <w:sz w:val="28"/>
          <w:szCs w:val="24"/>
        </w:rPr>
      </w:pPr>
      <w:r w:rsidRPr="007A6683">
        <w:rPr>
          <w:rFonts w:hint="eastAsia"/>
          <w:b/>
          <w:i/>
          <w:sz w:val="28"/>
          <w:szCs w:val="24"/>
        </w:rPr>
        <w:t>学习动机</w:t>
      </w:r>
    </w:p>
    <w:p w:rsidR="00A526BF" w:rsidRDefault="007B64DA" w:rsidP="00C75E87">
      <w:pPr>
        <w:spacing w:line="276" w:lineRule="auto"/>
        <w:ind w:firstLineChars="177" w:firstLine="425"/>
        <w:rPr>
          <w:sz w:val="24"/>
          <w:szCs w:val="24"/>
        </w:rPr>
      </w:pPr>
      <w:r w:rsidRPr="007B64DA">
        <w:rPr>
          <w:rFonts w:hint="eastAsia"/>
          <w:sz w:val="24"/>
          <w:szCs w:val="24"/>
        </w:rPr>
        <w:t>一、学习动机概述</w:t>
      </w:r>
    </w:p>
    <w:p w:rsidR="007B64DA" w:rsidRPr="007B64DA" w:rsidRDefault="007B64DA" w:rsidP="00C75E87">
      <w:pPr>
        <w:spacing w:line="276" w:lineRule="auto"/>
        <w:ind w:firstLineChars="177" w:firstLine="425"/>
        <w:rPr>
          <w:sz w:val="24"/>
          <w:szCs w:val="24"/>
        </w:rPr>
      </w:pPr>
      <w:r w:rsidRPr="007B64DA">
        <w:rPr>
          <w:rFonts w:hint="eastAsia"/>
          <w:sz w:val="24"/>
          <w:szCs w:val="24"/>
        </w:rPr>
        <w:t>动机：引起和维持个体的活动，并使活动朝向某一目标的内在心理过程或内部动力。</w:t>
      </w: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功能：激活、指向、强化</w:t>
      </w:r>
    </w:p>
    <w:p w:rsidR="007B64DA" w:rsidRDefault="007B64DA" w:rsidP="00C75E87">
      <w:pPr>
        <w:spacing w:line="276" w:lineRule="auto"/>
        <w:ind w:firstLineChars="177" w:firstLine="425"/>
        <w:rPr>
          <w:sz w:val="24"/>
          <w:szCs w:val="24"/>
        </w:rPr>
      </w:pPr>
      <w:r w:rsidRPr="007B64DA">
        <w:rPr>
          <w:rFonts w:hint="eastAsia"/>
          <w:sz w:val="24"/>
          <w:szCs w:val="24"/>
        </w:rPr>
        <w:t>学习动机：激发个体进行学习活动、维持已引起的学习活动，并使行为朝向学习目标的一种内在过程或内部心理状态</w:t>
      </w:r>
    </w:p>
    <w:p w:rsidR="007B64DA" w:rsidRPr="007A6683" w:rsidRDefault="007A6683" w:rsidP="007A6683">
      <w:pPr>
        <w:spacing w:line="276" w:lineRule="auto"/>
        <w:ind w:firstLineChars="200" w:firstLine="480"/>
        <w:rPr>
          <w:sz w:val="24"/>
          <w:szCs w:val="24"/>
        </w:rPr>
      </w:pPr>
      <w:r>
        <w:rPr>
          <w:rFonts w:hint="eastAsia"/>
          <w:sz w:val="24"/>
          <w:szCs w:val="24"/>
        </w:rPr>
        <w:t>1</w:t>
      </w:r>
      <w:r>
        <w:rPr>
          <w:rFonts w:hint="eastAsia"/>
          <w:sz w:val="24"/>
          <w:szCs w:val="24"/>
        </w:rPr>
        <w:t>、</w:t>
      </w:r>
      <w:r w:rsidR="007B64DA" w:rsidRPr="007A6683">
        <w:rPr>
          <w:rFonts w:hint="eastAsia"/>
          <w:sz w:val="24"/>
          <w:szCs w:val="24"/>
        </w:rPr>
        <w:t>组成：学习需要、学习期待</w:t>
      </w:r>
    </w:p>
    <w:p w:rsidR="007B64DA" w:rsidRPr="007B64DA" w:rsidRDefault="007B64DA" w:rsidP="007A6683">
      <w:pPr>
        <w:spacing w:line="276" w:lineRule="auto"/>
        <w:ind w:firstLineChars="200" w:firstLine="480"/>
        <w:rPr>
          <w:sz w:val="24"/>
          <w:szCs w:val="24"/>
        </w:rPr>
      </w:pPr>
      <w:r w:rsidRPr="007B64DA">
        <w:rPr>
          <w:rFonts w:hint="eastAsia"/>
          <w:sz w:val="24"/>
          <w:szCs w:val="24"/>
        </w:rPr>
        <w:t>2</w:t>
      </w:r>
      <w:r w:rsidRPr="007B64DA">
        <w:rPr>
          <w:rFonts w:hint="eastAsia"/>
          <w:sz w:val="24"/>
          <w:szCs w:val="24"/>
        </w:rPr>
        <w:t>、种类：高尚的动机与低级的动机；近景的直接性动机与远景的间接性动机；内部学习动机与外部学习动机</w:t>
      </w:r>
      <w:r w:rsidR="00023A50">
        <w:rPr>
          <w:rFonts w:hint="eastAsia"/>
          <w:sz w:val="24"/>
          <w:szCs w:val="24"/>
        </w:rPr>
        <w:t>。</w:t>
      </w:r>
    </w:p>
    <w:p w:rsidR="007B64DA" w:rsidRPr="007B64DA" w:rsidRDefault="007B64DA" w:rsidP="007A6683">
      <w:pPr>
        <w:spacing w:line="276" w:lineRule="auto"/>
        <w:ind w:firstLineChars="200" w:firstLine="480"/>
        <w:rPr>
          <w:sz w:val="24"/>
          <w:szCs w:val="24"/>
        </w:rPr>
      </w:pPr>
      <w:r w:rsidRPr="007B64DA">
        <w:rPr>
          <w:rFonts w:hint="eastAsia"/>
          <w:sz w:val="24"/>
          <w:szCs w:val="24"/>
        </w:rPr>
        <w:t>3</w:t>
      </w:r>
      <w:r w:rsidRPr="007B64DA">
        <w:rPr>
          <w:rFonts w:hint="eastAsia"/>
          <w:sz w:val="24"/>
          <w:szCs w:val="24"/>
        </w:rPr>
        <w:t>、与学习效果的关系</w:t>
      </w:r>
      <w:r w:rsidR="00023A50">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二、学习动机的理论</w:t>
      </w:r>
    </w:p>
    <w:p w:rsidR="007B64DA" w:rsidRPr="007B64DA" w:rsidRDefault="00023A50"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强化理论：提出者：行为主义学习理论家</w:t>
      </w:r>
    </w:p>
    <w:p w:rsidR="007B64DA" w:rsidRPr="007B64DA" w:rsidRDefault="00F94B3E" w:rsidP="00C75E87">
      <w:pPr>
        <w:spacing w:line="276" w:lineRule="auto"/>
        <w:ind w:firstLineChars="177" w:firstLine="425"/>
        <w:rPr>
          <w:sz w:val="24"/>
          <w:szCs w:val="24"/>
        </w:rPr>
      </w:pPr>
      <w:r>
        <w:rPr>
          <w:rFonts w:hint="eastAsia"/>
          <w:sz w:val="24"/>
          <w:szCs w:val="24"/>
        </w:rPr>
        <w:t>1</w:t>
      </w:r>
      <w:r>
        <w:rPr>
          <w:rFonts w:hint="eastAsia"/>
          <w:sz w:val="24"/>
          <w:szCs w:val="24"/>
        </w:rPr>
        <w:t>、</w:t>
      </w:r>
      <w:r w:rsidR="007B64DA" w:rsidRPr="007B64DA">
        <w:rPr>
          <w:rFonts w:hint="eastAsia"/>
          <w:sz w:val="24"/>
          <w:szCs w:val="24"/>
        </w:rPr>
        <w:t>观点：人的某种学习行为倾向完全取决于先前的这种学习行为与</w:t>
      </w:r>
      <w:proofErr w:type="gramStart"/>
      <w:r w:rsidR="007B64DA" w:rsidRPr="007B64DA">
        <w:rPr>
          <w:rFonts w:hint="eastAsia"/>
          <w:sz w:val="24"/>
          <w:szCs w:val="24"/>
        </w:rPr>
        <w:t>刺激因</w:t>
      </w:r>
      <w:proofErr w:type="gramEnd"/>
      <w:r w:rsidR="007B64DA" w:rsidRPr="007B64DA">
        <w:rPr>
          <w:rFonts w:hint="eastAsia"/>
          <w:sz w:val="24"/>
          <w:szCs w:val="24"/>
        </w:rPr>
        <w:t>强化而建立起来的稳固联系，不断强化则可以使这种联结得到加强和巩固；任何学习行为都是为了获得某种报偿。</w:t>
      </w:r>
    </w:p>
    <w:p w:rsidR="007B64DA" w:rsidRPr="007B64DA" w:rsidRDefault="00F94B3E" w:rsidP="00C75E87">
      <w:pPr>
        <w:spacing w:line="276" w:lineRule="auto"/>
        <w:ind w:firstLineChars="177" w:firstLine="425"/>
        <w:rPr>
          <w:sz w:val="24"/>
          <w:szCs w:val="24"/>
        </w:rPr>
      </w:pPr>
      <w:r>
        <w:rPr>
          <w:rFonts w:hint="eastAsia"/>
          <w:sz w:val="24"/>
          <w:szCs w:val="24"/>
        </w:rPr>
        <w:t>2</w:t>
      </w:r>
      <w:r>
        <w:rPr>
          <w:rFonts w:hint="eastAsia"/>
          <w:sz w:val="24"/>
          <w:szCs w:val="24"/>
        </w:rPr>
        <w:t>、</w:t>
      </w:r>
      <w:r w:rsidR="007B64DA" w:rsidRPr="007B64DA">
        <w:rPr>
          <w:rFonts w:hint="eastAsia"/>
          <w:sz w:val="24"/>
          <w:szCs w:val="24"/>
        </w:rPr>
        <w:t>评价：该理论过分强调引起学习行为的外部力量，忽视甚至否定了人的学习行为的自觉性与主动性，具有较大的局限性。</w:t>
      </w:r>
    </w:p>
    <w:p w:rsidR="007B64DA" w:rsidRPr="007B64DA" w:rsidRDefault="00F94B3E"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需要层次理论：提出者：马斯洛（美国心理学家）</w:t>
      </w:r>
    </w:p>
    <w:p w:rsidR="007B64DA" w:rsidRPr="007B64DA" w:rsidRDefault="00F94B3E" w:rsidP="00C75E87">
      <w:pPr>
        <w:spacing w:line="276" w:lineRule="auto"/>
        <w:ind w:firstLineChars="177" w:firstLine="425"/>
        <w:rPr>
          <w:sz w:val="24"/>
          <w:szCs w:val="24"/>
        </w:rPr>
      </w:pPr>
      <w:r>
        <w:rPr>
          <w:rFonts w:hint="eastAsia"/>
          <w:sz w:val="24"/>
          <w:szCs w:val="24"/>
        </w:rPr>
        <w:t>1</w:t>
      </w:r>
      <w:r>
        <w:rPr>
          <w:rFonts w:hint="eastAsia"/>
          <w:sz w:val="24"/>
          <w:szCs w:val="24"/>
        </w:rPr>
        <w:t>、</w:t>
      </w:r>
      <w:r w:rsidR="007B64DA" w:rsidRPr="007B64DA">
        <w:rPr>
          <w:rFonts w:hint="eastAsia"/>
          <w:sz w:val="24"/>
          <w:szCs w:val="24"/>
        </w:rPr>
        <w:t>观点：（生理、安全、归属和爱、尊重、自我实现五个需要，有低级到高级）</w:t>
      </w:r>
      <w:r>
        <w:rPr>
          <w:rFonts w:hint="eastAsia"/>
          <w:sz w:val="24"/>
          <w:szCs w:val="24"/>
        </w:rPr>
        <w:t>。</w:t>
      </w:r>
    </w:p>
    <w:p w:rsidR="007B64DA" w:rsidRPr="007B64DA" w:rsidRDefault="00F94B3E" w:rsidP="00C75E87">
      <w:pPr>
        <w:spacing w:line="276" w:lineRule="auto"/>
        <w:ind w:firstLineChars="177" w:firstLine="425"/>
        <w:rPr>
          <w:sz w:val="24"/>
          <w:szCs w:val="24"/>
        </w:rPr>
      </w:pPr>
      <w:r>
        <w:rPr>
          <w:rFonts w:hint="eastAsia"/>
          <w:sz w:val="24"/>
          <w:szCs w:val="24"/>
        </w:rPr>
        <w:t>2</w:t>
      </w:r>
      <w:r>
        <w:rPr>
          <w:rFonts w:hint="eastAsia"/>
          <w:sz w:val="24"/>
          <w:szCs w:val="24"/>
        </w:rPr>
        <w:t>、</w:t>
      </w:r>
      <w:r w:rsidR="007B64DA" w:rsidRPr="007B64DA">
        <w:rPr>
          <w:rFonts w:hint="eastAsia"/>
          <w:sz w:val="24"/>
          <w:szCs w:val="24"/>
        </w:rPr>
        <w:t>教育意义：教师不仅要关心学生的学习，也应该关心学生的生活，以排除影响学习的一切干扰因素。</w:t>
      </w:r>
    </w:p>
    <w:p w:rsidR="007B64DA" w:rsidRPr="007B64DA" w:rsidRDefault="00F94B3E" w:rsidP="00C75E87">
      <w:pPr>
        <w:spacing w:line="276" w:lineRule="auto"/>
        <w:ind w:firstLineChars="177" w:firstLine="425"/>
        <w:rPr>
          <w:sz w:val="24"/>
          <w:szCs w:val="24"/>
        </w:rPr>
      </w:pPr>
      <w:r>
        <w:rPr>
          <w:rFonts w:hint="eastAsia"/>
          <w:sz w:val="24"/>
          <w:szCs w:val="24"/>
        </w:rPr>
        <w:t>（三）</w:t>
      </w:r>
      <w:r w:rsidR="007B64DA" w:rsidRPr="007B64DA">
        <w:rPr>
          <w:rFonts w:hint="eastAsia"/>
          <w:sz w:val="24"/>
          <w:szCs w:val="24"/>
        </w:rPr>
        <w:t>成就动机理论：提出者：阿</w:t>
      </w:r>
      <w:proofErr w:type="gramStart"/>
      <w:r w:rsidR="007B64DA" w:rsidRPr="007B64DA">
        <w:rPr>
          <w:rFonts w:hint="eastAsia"/>
          <w:sz w:val="24"/>
          <w:szCs w:val="24"/>
        </w:rPr>
        <w:t>特</w:t>
      </w:r>
      <w:proofErr w:type="gramEnd"/>
      <w:r w:rsidR="007B64DA" w:rsidRPr="007B64DA">
        <w:rPr>
          <w:rFonts w:hint="eastAsia"/>
          <w:sz w:val="24"/>
          <w:szCs w:val="24"/>
        </w:rPr>
        <w:t>金森</w:t>
      </w:r>
    </w:p>
    <w:p w:rsidR="007B64DA" w:rsidRPr="007B64DA" w:rsidRDefault="00F94B3E" w:rsidP="00F94B3E">
      <w:pPr>
        <w:spacing w:line="276" w:lineRule="auto"/>
        <w:ind w:firstLineChars="227" w:firstLine="545"/>
        <w:rPr>
          <w:sz w:val="24"/>
          <w:szCs w:val="24"/>
        </w:rPr>
      </w:pPr>
      <w:r>
        <w:rPr>
          <w:rFonts w:hint="eastAsia"/>
          <w:sz w:val="24"/>
          <w:szCs w:val="24"/>
        </w:rPr>
        <w:t>1</w:t>
      </w:r>
      <w:r>
        <w:rPr>
          <w:rFonts w:hint="eastAsia"/>
          <w:sz w:val="24"/>
          <w:szCs w:val="24"/>
        </w:rPr>
        <w:t>、</w:t>
      </w:r>
      <w:r w:rsidR="007B64DA" w:rsidRPr="007B64DA">
        <w:rPr>
          <w:rFonts w:hint="eastAsia"/>
          <w:sz w:val="24"/>
          <w:szCs w:val="24"/>
        </w:rPr>
        <w:t>观点：力求成功的动机和避免失败的动机</w:t>
      </w:r>
    </w:p>
    <w:p w:rsidR="007B64DA" w:rsidRPr="007B64DA" w:rsidRDefault="00F94B3E" w:rsidP="005E3F85">
      <w:pPr>
        <w:spacing w:line="276" w:lineRule="auto"/>
        <w:ind w:firstLineChars="200" w:firstLine="480"/>
        <w:rPr>
          <w:sz w:val="24"/>
          <w:szCs w:val="24"/>
        </w:rPr>
      </w:pPr>
      <w:r>
        <w:rPr>
          <w:rFonts w:hint="eastAsia"/>
          <w:sz w:val="24"/>
          <w:szCs w:val="24"/>
        </w:rPr>
        <w:t>2</w:t>
      </w:r>
      <w:r>
        <w:rPr>
          <w:rFonts w:hint="eastAsia"/>
          <w:sz w:val="24"/>
          <w:szCs w:val="24"/>
        </w:rPr>
        <w:t>、</w:t>
      </w:r>
      <w:r w:rsidR="007B64DA" w:rsidRPr="007B64DA">
        <w:rPr>
          <w:rFonts w:hint="eastAsia"/>
          <w:sz w:val="24"/>
          <w:szCs w:val="24"/>
        </w:rPr>
        <w:t>教育意义：对力求成功者给予新颖且有难度的任务，安排竞争情绪严格平定分数等来激发学习动机</w:t>
      </w:r>
    </w:p>
    <w:p w:rsidR="005E3F85" w:rsidRDefault="007B64DA" w:rsidP="00C75E87">
      <w:pPr>
        <w:spacing w:line="276" w:lineRule="auto"/>
        <w:ind w:firstLineChars="177" w:firstLine="425"/>
        <w:rPr>
          <w:sz w:val="24"/>
          <w:szCs w:val="24"/>
        </w:rPr>
      </w:pPr>
      <w:r w:rsidRPr="007B64DA">
        <w:rPr>
          <w:rFonts w:hint="eastAsia"/>
          <w:sz w:val="24"/>
          <w:szCs w:val="24"/>
        </w:rPr>
        <w:t>对避免失败者，</w:t>
      </w:r>
      <w:proofErr w:type="gramStart"/>
      <w:r w:rsidRPr="007B64DA">
        <w:rPr>
          <w:rFonts w:hint="eastAsia"/>
          <w:sz w:val="24"/>
          <w:szCs w:val="24"/>
        </w:rPr>
        <w:t>安排少竞争</w:t>
      </w:r>
      <w:proofErr w:type="gramEnd"/>
      <w:r w:rsidRPr="007B64DA">
        <w:rPr>
          <w:rFonts w:hint="eastAsia"/>
          <w:sz w:val="24"/>
          <w:szCs w:val="24"/>
        </w:rPr>
        <w:t>或竞争不强的环境，成功时要表扬，平分宽松些，避免公开指责</w:t>
      </w:r>
      <w:r w:rsidR="005E3F85">
        <w:rPr>
          <w:rFonts w:hint="eastAsia"/>
          <w:sz w:val="24"/>
          <w:szCs w:val="24"/>
        </w:rPr>
        <w:t>。</w:t>
      </w:r>
    </w:p>
    <w:p w:rsidR="007B64DA" w:rsidRPr="007B64DA" w:rsidRDefault="005E3F85" w:rsidP="00C75E87">
      <w:pPr>
        <w:spacing w:line="276" w:lineRule="auto"/>
        <w:ind w:firstLineChars="177" w:firstLine="425"/>
        <w:rPr>
          <w:sz w:val="24"/>
          <w:szCs w:val="24"/>
        </w:rPr>
      </w:pPr>
      <w:r>
        <w:rPr>
          <w:rFonts w:hint="eastAsia"/>
          <w:sz w:val="24"/>
          <w:szCs w:val="24"/>
        </w:rPr>
        <w:t>（四）</w:t>
      </w:r>
      <w:r w:rsidR="007B64DA" w:rsidRPr="007B64DA">
        <w:rPr>
          <w:rFonts w:hint="eastAsia"/>
          <w:sz w:val="24"/>
          <w:szCs w:val="24"/>
        </w:rPr>
        <w:t>成败归因理论：提出者：维纳（美国心理学家）</w:t>
      </w:r>
    </w:p>
    <w:p w:rsidR="007B64DA" w:rsidRPr="007B64DA" w:rsidRDefault="005E3F85" w:rsidP="00C75E87">
      <w:pPr>
        <w:spacing w:line="276" w:lineRule="auto"/>
        <w:ind w:firstLineChars="177" w:firstLine="425"/>
        <w:rPr>
          <w:sz w:val="24"/>
          <w:szCs w:val="24"/>
        </w:rPr>
      </w:pPr>
      <w:r>
        <w:rPr>
          <w:rFonts w:hint="eastAsia"/>
          <w:sz w:val="24"/>
          <w:szCs w:val="24"/>
        </w:rPr>
        <w:t>1</w:t>
      </w:r>
      <w:r>
        <w:rPr>
          <w:rFonts w:hint="eastAsia"/>
          <w:sz w:val="24"/>
          <w:szCs w:val="24"/>
        </w:rPr>
        <w:t>、</w:t>
      </w:r>
      <w:r w:rsidR="007B64DA" w:rsidRPr="007B64DA">
        <w:rPr>
          <w:rFonts w:hint="eastAsia"/>
          <w:sz w:val="24"/>
          <w:szCs w:val="24"/>
        </w:rPr>
        <w:t>观点：三维度（内部和外部、稳定和非稳定、可控和不可控三种归因）、六因素（能力高低、努力程度、任务难易、运气好坏、身心状态、外界环境）</w:t>
      </w:r>
      <w:r>
        <w:rPr>
          <w:rFonts w:hint="eastAsia"/>
          <w:sz w:val="24"/>
          <w:szCs w:val="24"/>
        </w:rPr>
        <w:t>。</w:t>
      </w:r>
    </w:p>
    <w:p w:rsidR="007B64DA" w:rsidRPr="007B64DA" w:rsidRDefault="005E3F85" w:rsidP="00C75E87">
      <w:pPr>
        <w:spacing w:line="276" w:lineRule="auto"/>
        <w:ind w:firstLineChars="177" w:firstLine="425"/>
        <w:rPr>
          <w:sz w:val="24"/>
          <w:szCs w:val="24"/>
        </w:rPr>
      </w:pPr>
      <w:r>
        <w:rPr>
          <w:rFonts w:hint="eastAsia"/>
          <w:sz w:val="24"/>
          <w:szCs w:val="24"/>
        </w:rPr>
        <w:t>2</w:t>
      </w:r>
      <w:r>
        <w:rPr>
          <w:rFonts w:hint="eastAsia"/>
          <w:sz w:val="24"/>
          <w:szCs w:val="24"/>
        </w:rPr>
        <w:t>、</w:t>
      </w:r>
      <w:r w:rsidR="007B64DA" w:rsidRPr="007B64DA">
        <w:rPr>
          <w:rFonts w:hint="eastAsia"/>
          <w:sz w:val="24"/>
          <w:szCs w:val="24"/>
        </w:rPr>
        <w:t>评价：有助于了解心理活动发生的因果关系、有助于根据学习行为及结果来预测个体在某种环境下产生的学习行为、有助于根据学习行为和记过推断个体心理特征。</w:t>
      </w:r>
    </w:p>
    <w:p w:rsidR="007B64DA" w:rsidRPr="007B64DA" w:rsidRDefault="005E3F85" w:rsidP="00C75E87">
      <w:pPr>
        <w:spacing w:line="276" w:lineRule="auto"/>
        <w:ind w:firstLineChars="177" w:firstLine="425"/>
        <w:rPr>
          <w:sz w:val="24"/>
          <w:szCs w:val="24"/>
        </w:rPr>
      </w:pPr>
      <w:r>
        <w:rPr>
          <w:rFonts w:hint="eastAsia"/>
          <w:sz w:val="24"/>
          <w:szCs w:val="24"/>
        </w:rPr>
        <w:t>（五）</w:t>
      </w:r>
      <w:r w:rsidR="007B64DA" w:rsidRPr="007B64DA">
        <w:rPr>
          <w:rFonts w:hint="eastAsia"/>
          <w:sz w:val="24"/>
          <w:szCs w:val="24"/>
        </w:rPr>
        <w:t>自我效能理论：提出者：班杜拉</w:t>
      </w:r>
    </w:p>
    <w:p w:rsidR="00A526BF" w:rsidRDefault="007B64DA" w:rsidP="00C75E87">
      <w:pPr>
        <w:spacing w:line="276" w:lineRule="auto"/>
        <w:ind w:firstLineChars="177" w:firstLine="425"/>
        <w:rPr>
          <w:sz w:val="24"/>
          <w:szCs w:val="24"/>
        </w:rPr>
      </w:pPr>
      <w:r w:rsidRPr="007B64DA">
        <w:rPr>
          <w:rFonts w:hint="eastAsia"/>
          <w:sz w:val="24"/>
          <w:szCs w:val="24"/>
        </w:rPr>
        <w:t>观点：成功经验提高效能期待，反之降低，如果把成功归为外因则不增，归于内因不一定降低效能期待</w:t>
      </w:r>
      <w:r w:rsidR="005E3F85">
        <w:rPr>
          <w:rFonts w:hint="eastAsia"/>
          <w:sz w:val="24"/>
          <w:szCs w:val="24"/>
        </w:rPr>
        <w:t>。</w:t>
      </w:r>
    </w:p>
    <w:p w:rsidR="007B64DA" w:rsidRPr="00A526BF" w:rsidRDefault="007B64DA" w:rsidP="00C75E87">
      <w:pPr>
        <w:spacing w:line="276" w:lineRule="auto"/>
        <w:ind w:firstLineChars="177" w:firstLine="425"/>
        <w:rPr>
          <w:sz w:val="24"/>
          <w:szCs w:val="24"/>
        </w:rPr>
      </w:pPr>
      <w:r w:rsidRPr="007B64DA">
        <w:rPr>
          <w:rFonts w:hint="eastAsia"/>
          <w:sz w:val="24"/>
          <w:szCs w:val="24"/>
        </w:rPr>
        <w:t>自我效能感：人们对自己是否能够成功地从事某一成就行为的主观判断</w:t>
      </w:r>
    </w:p>
    <w:p w:rsidR="007B64DA" w:rsidRPr="007B64DA" w:rsidRDefault="007B64DA" w:rsidP="00C75E87">
      <w:pPr>
        <w:spacing w:line="276" w:lineRule="auto"/>
        <w:ind w:firstLineChars="177" w:firstLine="425"/>
        <w:rPr>
          <w:sz w:val="24"/>
          <w:szCs w:val="24"/>
        </w:rPr>
      </w:pPr>
      <w:r w:rsidRPr="007B64DA">
        <w:rPr>
          <w:rFonts w:hint="eastAsia"/>
          <w:sz w:val="24"/>
          <w:szCs w:val="24"/>
        </w:rPr>
        <w:t>行为的结果因素就是强化，分为：直接强化替代强化自我强化</w:t>
      </w:r>
      <w:r w:rsidR="005E3F85">
        <w:rPr>
          <w:rFonts w:hint="eastAsia"/>
          <w:sz w:val="24"/>
          <w:szCs w:val="24"/>
        </w:rPr>
        <w:t>，</w:t>
      </w:r>
      <w:r w:rsidRPr="007B64DA">
        <w:rPr>
          <w:rFonts w:hint="eastAsia"/>
          <w:sz w:val="24"/>
          <w:szCs w:val="24"/>
        </w:rPr>
        <w:t>结果期待效能期待</w:t>
      </w:r>
      <w:r w:rsidR="005E3F85">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三、学习动机的培养</w:t>
      </w:r>
    </w:p>
    <w:p w:rsidR="007B64DA" w:rsidRPr="00A526BF" w:rsidRDefault="007B64DA" w:rsidP="00C75E87">
      <w:pPr>
        <w:spacing w:line="276" w:lineRule="auto"/>
        <w:ind w:firstLineChars="177" w:firstLine="425"/>
        <w:rPr>
          <w:sz w:val="24"/>
          <w:szCs w:val="24"/>
        </w:rPr>
      </w:pPr>
      <w:r w:rsidRPr="007B64DA">
        <w:rPr>
          <w:rFonts w:hint="eastAsia"/>
          <w:sz w:val="24"/>
          <w:szCs w:val="24"/>
        </w:rPr>
        <w:t>利用学习动机与学习效果的互动关系培养学习动机</w:t>
      </w:r>
      <w:r w:rsidR="00A029BD">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恶性循环向良性循环转变的关键：改变成败体验、改善学生知识技能掌握情况，弥补基础的欠缺。</w:t>
      </w:r>
    </w:p>
    <w:p w:rsidR="007B64DA" w:rsidRPr="007B64DA" w:rsidRDefault="007B64DA" w:rsidP="00C75E87">
      <w:pPr>
        <w:spacing w:line="276" w:lineRule="auto"/>
        <w:ind w:firstLineChars="177" w:firstLine="425"/>
        <w:rPr>
          <w:sz w:val="24"/>
          <w:szCs w:val="24"/>
        </w:rPr>
      </w:pPr>
      <w:r w:rsidRPr="007B64DA">
        <w:rPr>
          <w:rFonts w:hint="eastAsia"/>
          <w:sz w:val="24"/>
          <w:szCs w:val="24"/>
        </w:rPr>
        <w:t>利用直接发生途径和间接转化途径培养学习动机</w:t>
      </w:r>
      <w:r w:rsidR="00A029BD">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四、学习动机的激发</w:t>
      </w:r>
    </w:p>
    <w:p w:rsidR="00A029BD" w:rsidRDefault="00A029BD" w:rsidP="00C75E87">
      <w:pPr>
        <w:spacing w:line="276" w:lineRule="auto"/>
        <w:ind w:firstLineChars="177" w:firstLine="425"/>
        <w:rPr>
          <w:sz w:val="24"/>
          <w:szCs w:val="24"/>
        </w:rPr>
      </w:pPr>
      <w:r>
        <w:rPr>
          <w:rFonts w:hint="eastAsia"/>
          <w:sz w:val="24"/>
          <w:szCs w:val="24"/>
        </w:rPr>
        <w:t>1</w:t>
      </w:r>
      <w:r>
        <w:rPr>
          <w:rFonts w:hint="eastAsia"/>
          <w:sz w:val="24"/>
          <w:szCs w:val="24"/>
        </w:rPr>
        <w:t>、</w:t>
      </w:r>
      <w:r w:rsidR="007B64DA" w:rsidRPr="007B64DA">
        <w:rPr>
          <w:rFonts w:hint="eastAsia"/>
          <w:sz w:val="24"/>
          <w:szCs w:val="24"/>
        </w:rPr>
        <w:t>创设问题情境，</w:t>
      </w:r>
      <w:r>
        <w:rPr>
          <w:rFonts w:hint="eastAsia"/>
          <w:sz w:val="24"/>
          <w:szCs w:val="24"/>
        </w:rPr>
        <w:t>实施</w:t>
      </w:r>
      <w:r w:rsidR="007B64DA" w:rsidRPr="007B64DA">
        <w:rPr>
          <w:rFonts w:hint="eastAsia"/>
          <w:sz w:val="24"/>
          <w:szCs w:val="24"/>
        </w:rPr>
        <w:t>启发教学</w:t>
      </w:r>
      <w:r>
        <w:rPr>
          <w:rFonts w:hint="eastAsia"/>
          <w:sz w:val="24"/>
          <w:szCs w:val="24"/>
        </w:rPr>
        <w:t>；</w:t>
      </w:r>
    </w:p>
    <w:p w:rsidR="007B64DA" w:rsidRDefault="00A029BD" w:rsidP="00C75E87">
      <w:pPr>
        <w:spacing w:line="276" w:lineRule="auto"/>
        <w:ind w:firstLineChars="177" w:firstLine="425"/>
        <w:rPr>
          <w:sz w:val="24"/>
          <w:szCs w:val="24"/>
        </w:rPr>
      </w:pPr>
      <w:r>
        <w:rPr>
          <w:rFonts w:hint="eastAsia"/>
          <w:sz w:val="24"/>
          <w:szCs w:val="24"/>
        </w:rPr>
        <w:t>2</w:t>
      </w:r>
      <w:r>
        <w:rPr>
          <w:rFonts w:hint="eastAsia"/>
          <w:sz w:val="24"/>
          <w:szCs w:val="24"/>
        </w:rPr>
        <w:t>、</w:t>
      </w:r>
      <w:r w:rsidR="007B64DA" w:rsidRPr="007B64DA">
        <w:rPr>
          <w:rFonts w:hint="eastAsia"/>
          <w:sz w:val="24"/>
          <w:szCs w:val="24"/>
        </w:rPr>
        <w:t>根据作业难度，恰当控制动机水平</w:t>
      </w:r>
      <w:r>
        <w:rPr>
          <w:rFonts w:hint="eastAsia"/>
          <w:sz w:val="24"/>
          <w:szCs w:val="24"/>
        </w:rPr>
        <w:t>；</w:t>
      </w:r>
    </w:p>
    <w:p w:rsidR="00A029BD" w:rsidRDefault="00A029BD" w:rsidP="00C75E87">
      <w:pPr>
        <w:spacing w:line="276" w:lineRule="auto"/>
        <w:ind w:firstLineChars="177" w:firstLine="425"/>
        <w:rPr>
          <w:sz w:val="24"/>
          <w:szCs w:val="24"/>
        </w:rPr>
      </w:pPr>
      <w:r>
        <w:rPr>
          <w:rFonts w:hint="eastAsia"/>
          <w:sz w:val="24"/>
          <w:szCs w:val="24"/>
        </w:rPr>
        <w:t>3</w:t>
      </w:r>
      <w:r>
        <w:rPr>
          <w:rFonts w:hint="eastAsia"/>
          <w:sz w:val="24"/>
          <w:szCs w:val="24"/>
        </w:rPr>
        <w:t>、</w:t>
      </w:r>
      <w:r w:rsidR="007B64DA" w:rsidRPr="007B64DA">
        <w:rPr>
          <w:rFonts w:hint="eastAsia"/>
          <w:sz w:val="24"/>
          <w:szCs w:val="24"/>
        </w:rPr>
        <w:t>充分利用反馈信息，妥善进行奖惩</w:t>
      </w:r>
      <w:r>
        <w:rPr>
          <w:rFonts w:hint="eastAsia"/>
          <w:sz w:val="24"/>
          <w:szCs w:val="24"/>
        </w:rPr>
        <w:t>；</w:t>
      </w:r>
    </w:p>
    <w:p w:rsidR="007B64DA" w:rsidRPr="007B64DA" w:rsidRDefault="00A029BD" w:rsidP="00C75E87">
      <w:pPr>
        <w:spacing w:line="276" w:lineRule="auto"/>
        <w:ind w:firstLineChars="177" w:firstLine="425"/>
        <w:rPr>
          <w:sz w:val="24"/>
          <w:szCs w:val="24"/>
        </w:rPr>
      </w:pPr>
      <w:r>
        <w:rPr>
          <w:rFonts w:hint="eastAsia"/>
          <w:sz w:val="24"/>
          <w:szCs w:val="24"/>
        </w:rPr>
        <w:t>4</w:t>
      </w:r>
      <w:r>
        <w:rPr>
          <w:rFonts w:hint="eastAsia"/>
          <w:sz w:val="24"/>
          <w:szCs w:val="24"/>
        </w:rPr>
        <w:t>、</w:t>
      </w:r>
      <w:r w:rsidR="007B64DA" w:rsidRPr="007B64DA">
        <w:rPr>
          <w:rFonts w:hint="eastAsia"/>
          <w:sz w:val="24"/>
          <w:szCs w:val="24"/>
        </w:rPr>
        <w:t>正确指导结果归因，促使学生继续努力</w:t>
      </w:r>
      <w:r>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982B48" w:rsidRDefault="004A0310" w:rsidP="004A0310">
      <w:pPr>
        <w:spacing w:line="276" w:lineRule="auto"/>
        <w:ind w:firstLineChars="177" w:firstLine="498"/>
        <w:rPr>
          <w:b/>
          <w:i/>
          <w:sz w:val="28"/>
          <w:szCs w:val="24"/>
        </w:rPr>
      </w:pPr>
      <w:r w:rsidRPr="00982B48">
        <w:rPr>
          <w:rFonts w:hint="eastAsia"/>
          <w:b/>
          <w:i/>
          <w:sz w:val="28"/>
          <w:szCs w:val="24"/>
        </w:rPr>
        <w:t>学习迁移</w:t>
      </w:r>
    </w:p>
    <w:p w:rsidR="007B64DA" w:rsidRPr="007B64DA" w:rsidRDefault="00982B48" w:rsidP="00C75E87">
      <w:pPr>
        <w:spacing w:line="276" w:lineRule="auto"/>
        <w:ind w:firstLineChars="177" w:firstLine="425"/>
        <w:rPr>
          <w:sz w:val="24"/>
          <w:szCs w:val="24"/>
        </w:rPr>
      </w:pPr>
      <w:r>
        <w:rPr>
          <w:rFonts w:hint="eastAsia"/>
          <w:sz w:val="24"/>
          <w:szCs w:val="24"/>
        </w:rPr>
        <w:t>（一）学习迁移</w:t>
      </w:r>
      <w:r w:rsidR="007B64DA" w:rsidRPr="007B64DA">
        <w:rPr>
          <w:rFonts w:hint="eastAsia"/>
          <w:sz w:val="24"/>
          <w:szCs w:val="24"/>
        </w:rPr>
        <w:t>概述</w:t>
      </w:r>
    </w:p>
    <w:p w:rsidR="007B64DA" w:rsidRPr="00982B48" w:rsidRDefault="007B64DA" w:rsidP="00C75E87">
      <w:pPr>
        <w:spacing w:line="276" w:lineRule="auto"/>
        <w:ind w:firstLineChars="177" w:firstLine="425"/>
        <w:rPr>
          <w:sz w:val="24"/>
          <w:szCs w:val="24"/>
        </w:rPr>
      </w:pPr>
      <w:r w:rsidRPr="007B64DA">
        <w:rPr>
          <w:rFonts w:hint="eastAsia"/>
          <w:sz w:val="24"/>
          <w:szCs w:val="24"/>
        </w:rPr>
        <w:t>定义：学习迁移也称训练迁移，指一种学习对另一种学习的影响，或习得的经验对完成其他活动的影响</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种类</w:t>
      </w:r>
      <w:r w:rsidR="00982B48">
        <w:rPr>
          <w:rFonts w:hint="eastAsia"/>
          <w:sz w:val="24"/>
          <w:szCs w:val="24"/>
        </w:rPr>
        <w:t>：</w:t>
      </w:r>
      <w:r w:rsidRPr="007B64DA">
        <w:rPr>
          <w:rFonts w:hint="eastAsia"/>
          <w:sz w:val="24"/>
          <w:szCs w:val="24"/>
        </w:rPr>
        <w:t>正迁移与负迁移；水平迁移与垂直迁移；一般迁移与具体迁移；同化性迁移、顺应性迁移与重组性迁移</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作用</w:t>
      </w:r>
      <w:r w:rsidR="00982B48">
        <w:rPr>
          <w:rFonts w:hint="eastAsia"/>
          <w:sz w:val="24"/>
          <w:szCs w:val="24"/>
        </w:rPr>
        <w:t>：</w:t>
      </w:r>
      <w:r w:rsidRPr="007B64DA">
        <w:rPr>
          <w:rFonts w:hint="eastAsia"/>
          <w:sz w:val="24"/>
          <w:szCs w:val="24"/>
        </w:rPr>
        <w:t>1</w:t>
      </w:r>
      <w:r w:rsidRPr="007B64DA">
        <w:rPr>
          <w:rFonts w:hint="eastAsia"/>
          <w:sz w:val="24"/>
          <w:szCs w:val="24"/>
        </w:rPr>
        <w:t>、对于提高解决问题的能力有促进作用</w:t>
      </w:r>
      <w:r w:rsidR="00982B48">
        <w:rPr>
          <w:rFonts w:hint="eastAsia"/>
          <w:sz w:val="24"/>
          <w:szCs w:val="24"/>
        </w:rPr>
        <w:t>。</w:t>
      </w:r>
      <w:r w:rsidRPr="007B64DA">
        <w:rPr>
          <w:rFonts w:hint="eastAsia"/>
          <w:sz w:val="24"/>
          <w:szCs w:val="24"/>
        </w:rPr>
        <w:t>2</w:t>
      </w:r>
      <w:r w:rsidRPr="007B64DA">
        <w:rPr>
          <w:rFonts w:hint="eastAsia"/>
          <w:sz w:val="24"/>
          <w:szCs w:val="24"/>
        </w:rPr>
        <w:t>、是经验得以概括化系统化的有效途径，是能力与品德形成的关键环节</w:t>
      </w:r>
      <w:r w:rsidR="00982B48">
        <w:rPr>
          <w:rFonts w:hint="eastAsia"/>
          <w:sz w:val="24"/>
          <w:szCs w:val="24"/>
        </w:rPr>
        <w:t>。</w:t>
      </w:r>
      <w:r w:rsidRPr="007B64DA">
        <w:rPr>
          <w:rFonts w:hint="eastAsia"/>
          <w:sz w:val="24"/>
          <w:szCs w:val="24"/>
        </w:rPr>
        <w:t>3</w:t>
      </w:r>
      <w:r w:rsidRPr="007B64DA">
        <w:rPr>
          <w:rFonts w:hint="eastAsia"/>
          <w:sz w:val="24"/>
          <w:szCs w:val="24"/>
        </w:rPr>
        <w:t>、对学习者，教育者，和相关培训人员有重要指导作用。</w:t>
      </w:r>
    </w:p>
    <w:p w:rsidR="007B64DA" w:rsidRPr="007B64DA" w:rsidRDefault="007B64DA" w:rsidP="00C75E87">
      <w:pPr>
        <w:spacing w:line="276" w:lineRule="auto"/>
        <w:ind w:firstLineChars="177" w:firstLine="425"/>
        <w:rPr>
          <w:sz w:val="24"/>
          <w:szCs w:val="24"/>
        </w:rPr>
      </w:pPr>
      <w:r w:rsidRPr="007B64DA">
        <w:rPr>
          <w:rFonts w:hint="eastAsia"/>
          <w:sz w:val="24"/>
          <w:szCs w:val="24"/>
        </w:rPr>
        <w:t>（二）学习迁移的基本理论</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、早期的迁移理论：</w:t>
      </w:r>
    </w:p>
    <w:p w:rsidR="007B64DA" w:rsidRPr="007B64DA" w:rsidRDefault="007B64DA" w:rsidP="00C75E87">
      <w:pPr>
        <w:spacing w:line="276" w:lineRule="auto"/>
        <w:ind w:firstLineChars="177" w:firstLine="425"/>
        <w:rPr>
          <w:sz w:val="24"/>
          <w:szCs w:val="24"/>
        </w:rPr>
      </w:pPr>
      <w:r w:rsidRPr="007B64DA">
        <w:rPr>
          <w:rFonts w:hint="eastAsia"/>
          <w:sz w:val="24"/>
          <w:szCs w:val="24"/>
        </w:rPr>
        <w:t>形式训练说：迁移是无条件的、自动发生的</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共同要素说（桑代克）：迁移是非常具体的、并且是有条件的，需要有共同的要素</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经验类化说（贾德）：强调概括化的经验或原理在迁移中的作用</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关系转化说（格式塔心理学家）：迁移产生的实质是个体对事物间的关系的理解</w:t>
      </w:r>
      <w:r w:rsidR="00982B48">
        <w:rPr>
          <w:rFonts w:hint="eastAsia"/>
          <w:sz w:val="24"/>
          <w:szCs w:val="24"/>
        </w:rPr>
        <w:t>。</w:t>
      </w:r>
    </w:p>
    <w:p w:rsidR="00982B48"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、现代的迁移理论：</w:t>
      </w:r>
    </w:p>
    <w:p w:rsidR="007B64DA" w:rsidRPr="007B64DA" w:rsidRDefault="007B64DA" w:rsidP="00C75E87">
      <w:pPr>
        <w:spacing w:line="276" w:lineRule="auto"/>
        <w:ind w:firstLineChars="177" w:firstLine="425"/>
        <w:rPr>
          <w:sz w:val="24"/>
          <w:szCs w:val="24"/>
        </w:rPr>
      </w:pPr>
      <w:r w:rsidRPr="007B64DA">
        <w:rPr>
          <w:rFonts w:hint="eastAsia"/>
          <w:sz w:val="24"/>
          <w:szCs w:val="24"/>
        </w:rPr>
        <w:t>强调认知结构在迁移中的作用（加特纳、吉克）</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主张认知结构中的某些成分是决定迁移能否发生的根本条件</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强调外界环境与主体的相互作用对迁移的影响</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强调通过社会交互作用与合作学习，促进迁移的产生</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、迁移的实质：是指一种学习对另一种学习的影响</w:t>
      </w:r>
      <w:r w:rsidRPr="007B64DA">
        <w:rPr>
          <w:rFonts w:hint="eastAsia"/>
          <w:sz w:val="24"/>
          <w:szCs w:val="24"/>
        </w:rPr>
        <w:t>,</w:t>
      </w:r>
      <w:r w:rsidRPr="007B64DA">
        <w:rPr>
          <w:rFonts w:hint="eastAsia"/>
          <w:sz w:val="24"/>
          <w:szCs w:val="24"/>
        </w:rPr>
        <w:t>或习得的经验对完成其他活动的影响。</w:t>
      </w:r>
    </w:p>
    <w:p w:rsidR="007B64DA" w:rsidRPr="007B64DA" w:rsidRDefault="00982B48" w:rsidP="00C75E87">
      <w:pPr>
        <w:spacing w:line="276" w:lineRule="auto"/>
        <w:ind w:firstLineChars="177" w:firstLine="425"/>
        <w:rPr>
          <w:sz w:val="24"/>
          <w:szCs w:val="24"/>
        </w:rPr>
      </w:pPr>
      <w:r>
        <w:rPr>
          <w:rFonts w:hint="eastAsia"/>
          <w:sz w:val="24"/>
          <w:szCs w:val="24"/>
        </w:rPr>
        <w:t>（三）</w:t>
      </w:r>
      <w:r w:rsidR="007B64DA" w:rsidRPr="007B64DA">
        <w:rPr>
          <w:rFonts w:hint="eastAsia"/>
          <w:sz w:val="24"/>
          <w:szCs w:val="24"/>
        </w:rPr>
        <w:t>迁移与教学</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、影响迁移的主要因素：相似性；原有认知结构；学习的心向与定势</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、促进迁移的教学：精选教材</w:t>
      </w:r>
      <w:r w:rsidR="00982B48">
        <w:rPr>
          <w:rFonts w:hint="eastAsia"/>
          <w:sz w:val="24"/>
          <w:szCs w:val="24"/>
        </w:rPr>
        <w:t>；</w:t>
      </w:r>
      <w:r w:rsidRPr="007B64DA">
        <w:rPr>
          <w:rFonts w:hint="eastAsia"/>
          <w:sz w:val="24"/>
          <w:szCs w:val="24"/>
        </w:rPr>
        <w:t>合理编排教学内容</w:t>
      </w:r>
      <w:r w:rsidR="00982B48">
        <w:rPr>
          <w:rFonts w:hint="eastAsia"/>
          <w:sz w:val="24"/>
          <w:szCs w:val="24"/>
        </w:rPr>
        <w:t>；</w:t>
      </w:r>
      <w:r w:rsidRPr="007B64DA">
        <w:rPr>
          <w:rFonts w:hint="eastAsia"/>
          <w:sz w:val="24"/>
          <w:szCs w:val="24"/>
        </w:rPr>
        <w:t>合理安排教学程序</w:t>
      </w:r>
      <w:r w:rsidR="00982B48">
        <w:rPr>
          <w:rFonts w:hint="eastAsia"/>
          <w:sz w:val="24"/>
          <w:szCs w:val="24"/>
        </w:rPr>
        <w:t>；</w:t>
      </w:r>
      <w:r w:rsidRPr="007B64DA">
        <w:rPr>
          <w:rFonts w:hint="eastAsia"/>
          <w:sz w:val="24"/>
          <w:szCs w:val="24"/>
        </w:rPr>
        <w:lastRenderedPageBreak/>
        <w:t>教授学习策略，提高迁移意识性</w:t>
      </w:r>
      <w:r w:rsidR="00982B48">
        <w:rPr>
          <w:rFonts w:hint="eastAsia"/>
          <w:sz w:val="24"/>
          <w:szCs w:val="24"/>
        </w:rPr>
        <w:t>。</w:t>
      </w:r>
    </w:p>
    <w:p w:rsidR="00982B48" w:rsidRDefault="00982B48" w:rsidP="00C75E87">
      <w:pPr>
        <w:spacing w:line="276" w:lineRule="auto"/>
        <w:ind w:firstLineChars="177" w:firstLine="425"/>
        <w:rPr>
          <w:sz w:val="24"/>
          <w:szCs w:val="24"/>
        </w:rPr>
      </w:pPr>
    </w:p>
    <w:p w:rsidR="007B64DA" w:rsidRPr="00982B48" w:rsidRDefault="007B64DA" w:rsidP="00982B48">
      <w:pPr>
        <w:spacing w:line="276" w:lineRule="auto"/>
        <w:ind w:firstLineChars="177" w:firstLine="498"/>
        <w:rPr>
          <w:b/>
          <w:i/>
          <w:sz w:val="28"/>
          <w:szCs w:val="24"/>
        </w:rPr>
      </w:pPr>
      <w:r w:rsidRPr="00982B48">
        <w:rPr>
          <w:rFonts w:hint="eastAsia"/>
          <w:b/>
          <w:i/>
          <w:sz w:val="28"/>
          <w:szCs w:val="24"/>
        </w:rPr>
        <w:t>知识的学习</w:t>
      </w:r>
    </w:p>
    <w:p w:rsidR="007B64DA" w:rsidRPr="007B64DA" w:rsidRDefault="007B64DA" w:rsidP="00C75E87">
      <w:pPr>
        <w:spacing w:line="276" w:lineRule="auto"/>
        <w:ind w:firstLineChars="177" w:firstLine="425"/>
        <w:rPr>
          <w:sz w:val="24"/>
          <w:szCs w:val="24"/>
        </w:rPr>
      </w:pPr>
    </w:p>
    <w:p w:rsidR="007B64DA" w:rsidRPr="007B64DA" w:rsidRDefault="007B64DA" w:rsidP="00C75E87">
      <w:pPr>
        <w:spacing w:line="276" w:lineRule="auto"/>
        <w:ind w:firstLineChars="177" w:firstLine="425"/>
        <w:rPr>
          <w:sz w:val="24"/>
          <w:szCs w:val="24"/>
        </w:rPr>
      </w:pPr>
      <w:r w:rsidRPr="007B64DA">
        <w:rPr>
          <w:rFonts w:hint="eastAsia"/>
          <w:sz w:val="24"/>
          <w:szCs w:val="24"/>
        </w:rPr>
        <w:t>一</w:t>
      </w:r>
      <w:r w:rsidR="00982B48">
        <w:rPr>
          <w:rFonts w:hint="eastAsia"/>
          <w:sz w:val="24"/>
          <w:szCs w:val="24"/>
        </w:rPr>
        <w:t>、</w:t>
      </w:r>
      <w:r w:rsidRPr="007B64DA">
        <w:rPr>
          <w:rFonts w:hint="eastAsia"/>
          <w:sz w:val="24"/>
          <w:szCs w:val="24"/>
        </w:rPr>
        <w:t>知识学习概述</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、知识定义：个体通过与环境相互作用后获得的信息及其组织</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知识类型：感性知识与理性知识（反映活动的深度）</w:t>
      </w:r>
      <w:r w:rsidR="00982B48">
        <w:rPr>
          <w:rFonts w:hint="eastAsia"/>
          <w:sz w:val="24"/>
          <w:szCs w:val="24"/>
        </w:rPr>
        <w:t>；</w:t>
      </w:r>
      <w:r w:rsidRPr="007B64DA">
        <w:rPr>
          <w:rFonts w:hint="eastAsia"/>
          <w:sz w:val="24"/>
          <w:szCs w:val="24"/>
        </w:rPr>
        <w:t>陈述性知识与程序性知识（反映活动的形式）</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、知识学习</w:t>
      </w:r>
    </w:p>
    <w:p w:rsidR="007B64DA" w:rsidRPr="007B64DA" w:rsidRDefault="007B64DA" w:rsidP="00C75E87">
      <w:pPr>
        <w:spacing w:line="276" w:lineRule="auto"/>
        <w:ind w:firstLineChars="177" w:firstLine="425"/>
        <w:rPr>
          <w:sz w:val="24"/>
          <w:szCs w:val="24"/>
        </w:rPr>
      </w:pPr>
      <w:r w:rsidRPr="007B64DA">
        <w:rPr>
          <w:rFonts w:hint="eastAsia"/>
          <w:sz w:val="24"/>
          <w:szCs w:val="24"/>
        </w:rPr>
        <w:t>类型：符号学习、概念学习、命题学习；下位学习、上位学习、并列结合学习；</w:t>
      </w:r>
    </w:p>
    <w:p w:rsidR="007B64DA" w:rsidRPr="007B64DA" w:rsidRDefault="007B64DA" w:rsidP="00C75E87">
      <w:pPr>
        <w:spacing w:line="276" w:lineRule="auto"/>
        <w:ind w:firstLineChars="177" w:firstLine="425"/>
        <w:rPr>
          <w:sz w:val="24"/>
          <w:szCs w:val="24"/>
        </w:rPr>
      </w:pPr>
      <w:r w:rsidRPr="007B64DA">
        <w:rPr>
          <w:rFonts w:hint="eastAsia"/>
          <w:sz w:val="24"/>
          <w:szCs w:val="24"/>
        </w:rPr>
        <w:t>过程：知识获得</w:t>
      </w:r>
      <w:r w:rsidR="00982B48">
        <w:rPr>
          <w:rFonts w:hint="eastAsia"/>
          <w:sz w:val="24"/>
          <w:szCs w:val="24"/>
        </w:rPr>
        <w:t>；</w:t>
      </w:r>
      <w:r w:rsidRPr="007B64DA">
        <w:rPr>
          <w:rFonts w:hint="eastAsia"/>
          <w:sz w:val="24"/>
          <w:szCs w:val="24"/>
        </w:rPr>
        <w:t>知识保持</w:t>
      </w:r>
      <w:r w:rsidR="00982B48">
        <w:rPr>
          <w:rFonts w:hint="eastAsia"/>
          <w:sz w:val="24"/>
          <w:szCs w:val="24"/>
        </w:rPr>
        <w:t>；</w:t>
      </w:r>
      <w:r w:rsidRPr="007B64DA">
        <w:rPr>
          <w:rFonts w:hint="eastAsia"/>
          <w:sz w:val="24"/>
          <w:szCs w:val="24"/>
        </w:rPr>
        <w:t>知识提取</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作用：</w:t>
      </w:r>
      <w:r w:rsidR="00982B48">
        <w:rPr>
          <w:rFonts w:hint="eastAsia"/>
          <w:sz w:val="24"/>
          <w:szCs w:val="24"/>
        </w:rPr>
        <w:t>是</w:t>
      </w:r>
      <w:r w:rsidRPr="007B64DA">
        <w:rPr>
          <w:rFonts w:hint="eastAsia"/>
          <w:sz w:val="24"/>
          <w:szCs w:val="24"/>
        </w:rPr>
        <w:t>增长经验、形成技能、发展创造力的重要前提</w:t>
      </w:r>
      <w:r w:rsidR="00982B48">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7B64DA" w:rsidRDefault="007B64DA" w:rsidP="00C75E87">
      <w:pPr>
        <w:spacing w:line="276" w:lineRule="auto"/>
        <w:ind w:firstLineChars="177" w:firstLine="425"/>
        <w:rPr>
          <w:sz w:val="24"/>
          <w:szCs w:val="24"/>
        </w:rPr>
      </w:pPr>
      <w:r w:rsidRPr="007B64DA">
        <w:rPr>
          <w:rFonts w:hint="eastAsia"/>
          <w:sz w:val="24"/>
          <w:szCs w:val="24"/>
        </w:rPr>
        <w:t>二、知识的获得</w:t>
      </w:r>
    </w:p>
    <w:p w:rsidR="007B64DA" w:rsidRPr="007B64DA" w:rsidRDefault="007B64DA" w:rsidP="00C75E87">
      <w:pPr>
        <w:spacing w:line="276" w:lineRule="auto"/>
        <w:ind w:firstLineChars="177" w:firstLine="425"/>
        <w:rPr>
          <w:sz w:val="24"/>
          <w:szCs w:val="24"/>
        </w:rPr>
      </w:pPr>
      <w:r w:rsidRPr="007B64DA">
        <w:rPr>
          <w:rFonts w:hint="eastAsia"/>
          <w:sz w:val="24"/>
          <w:szCs w:val="24"/>
        </w:rPr>
        <w:t>知识学习的第一个阶段</w:t>
      </w:r>
    </w:p>
    <w:p w:rsidR="007B64DA" w:rsidRPr="007B64DA" w:rsidRDefault="007B64DA" w:rsidP="00C75E87">
      <w:pPr>
        <w:spacing w:line="276" w:lineRule="auto"/>
        <w:ind w:firstLineChars="177" w:firstLine="425"/>
        <w:rPr>
          <w:sz w:val="24"/>
          <w:szCs w:val="24"/>
        </w:rPr>
      </w:pPr>
      <w:r w:rsidRPr="007B64DA">
        <w:rPr>
          <w:rFonts w:hint="eastAsia"/>
          <w:sz w:val="24"/>
          <w:szCs w:val="24"/>
        </w:rPr>
        <w:t>条件：</w:t>
      </w:r>
      <w:r w:rsidRPr="007B64DA">
        <w:rPr>
          <w:rFonts w:hint="eastAsia"/>
          <w:sz w:val="24"/>
          <w:szCs w:val="24"/>
        </w:rPr>
        <w:t>1</w:t>
      </w:r>
      <w:r w:rsidRPr="007B64DA">
        <w:rPr>
          <w:rFonts w:hint="eastAsia"/>
          <w:sz w:val="24"/>
          <w:szCs w:val="24"/>
        </w:rPr>
        <w:t>必须获得充分的感性经验；</w:t>
      </w:r>
      <w:r w:rsidRPr="007B64DA">
        <w:rPr>
          <w:rFonts w:hint="eastAsia"/>
          <w:sz w:val="24"/>
          <w:szCs w:val="24"/>
        </w:rPr>
        <w:t>2</w:t>
      </w:r>
      <w:r w:rsidRPr="007B64DA">
        <w:rPr>
          <w:rFonts w:hint="eastAsia"/>
          <w:sz w:val="24"/>
          <w:szCs w:val="24"/>
        </w:rPr>
        <w:t>必须对所获得的感性经验进行充分的思维加工：知识直观；实物直观、模</w:t>
      </w:r>
      <w:proofErr w:type="gramStart"/>
      <w:r w:rsidRPr="007B64DA">
        <w:rPr>
          <w:rFonts w:hint="eastAsia"/>
          <w:sz w:val="24"/>
          <w:szCs w:val="24"/>
        </w:rPr>
        <w:t>象</w:t>
      </w:r>
      <w:proofErr w:type="gramEnd"/>
      <w:r w:rsidRPr="007B64DA">
        <w:rPr>
          <w:rFonts w:hint="eastAsia"/>
          <w:sz w:val="24"/>
          <w:szCs w:val="24"/>
        </w:rPr>
        <w:t>直观、言语直观</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如何提高知识直观的效果</w:t>
      </w:r>
      <w:r w:rsidR="00982B48">
        <w:rPr>
          <w:rFonts w:hint="eastAsia"/>
          <w:sz w:val="24"/>
          <w:szCs w:val="24"/>
        </w:rPr>
        <w:t>：</w:t>
      </w:r>
      <w:r w:rsidRPr="007B64DA">
        <w:rPr>
          <w:rFonts w:hint="eastAsia"/>
          <w:sz w:val="24"/>
          <w:szCs w:val="24"/>
        </w:rPr>
        <w:t>1</w:t>
      </w:r>
      <w:r w:rsidRPr="007B64DA">
        <w:rPr>
          <w:rFonts w:hint="eastAsia"/>
          <w:sz w:val="24"/>
          <w:szCs w:val="24"/>
        </w:rPr>
        <w:t>、灵活选用实物和</w:t>
      </w:r>
      <w:proofErr w:type="gramStart"/>
      <w:r w:rsidRPr="007B64DA">
        <w:rPr>
          <w:rFonts w:hint="eastAsia"/>
          <w:sz w:val="24"/>
          <w:szCs w:val="24"/>
        </w:rPr>
        <w:t>模象</w:t>
      </w:r>
      <w:proofErr w:type="gramEnd"/>
      <w:r w:rsidRPr="007B64DA">
        <w:rPr>
          <w:rFonts w:hint="eastAsia"/>
          <w:sz w:val="24"/>
          <w:szCs w:val="24"/>
        </w:rPr>
        <w:t>直观</w:t>
      </w:r>
      <w:r w:rsidR="00982B48">
        <w:rPr>
          <w:rFonts w:hint="eastAsia"/>
          <w:sz w:val="24"/>
          <w:szCs w:val="24"/>
        </w:rPr>
        <w:t>。</w:t>
      </w:r>
      <w:r w:rsidRPr="007B64DA">
        <w:rPr>
          <w:rFonts w:hint="eastAsia"/>
          <w:sz w:val="24"/>
          <w:szCs w:val="24"/>
        </w:rPr>
        <w:t>2</w:t>
      </w:r>
      <w:r w:rsidRPr="007B64DA">
        <w:rPr>
          <w:rFonts w:hint="eastAsia"/>
          <w:sz w:val="24"/>
          <w:szCs w:val="24"/>
        </w:rPr>
        <w:t>、加强词与形象的配合</w:t>
      </w:r>
      <w:r w:rsidR="00982B48">
        <w:rPr>
          <w:rFonts w:hint="eastAsia"/>
          <w:sz w:val="24"/>
          <w:szCs w:val="24"/>
        </w:rPr>
        <w:t>。</w:t>
      </w:r>
      <w:r w:rsidRPr="007B64DA">
        <w:rPr>
          <w:rFonts w:hint="eastAsia"/>
          <w:sz w:val="24"/>
          <w:szCs w:val="24"/>
        </w:rPr>
        <w:t>3</w:t>
      </w:r>
      <w:r w:rsidRPr="007B64DA">
        <w:rPr>
          <w:rFonts w:hint="eastAsia"/>
          <w:sz w:val="24"/>
          <w:szCs w:val="24"/>
        </w:rPr>
        <w:t>、运用感知规律突出直观对象的特点</w:t>
      </w:r>
      <w:r w:rsidR="00982B48">
        <w:rPr>
          <w:rFonts w:hint="eastAsia"/>
          <w:sz w:val="24"/>
          <w:szCs w:val="24"/>
        </w:rPr>
        <w:t>。</w:t>
      </w:r>
      <w:r w:rsidRPr="007B64DA">
        <w:rPr>
          <w:rFonts w:hint="eastAsia"/>
          <w:sz w:val="24"/>
          <w:szCs w:val="24"/>
        </w:rPr>
        <w:t>4</w:t>
      </w:r>
      <w:r w:rsidRPr="007B64DA">
        <w:rPr>
          <w:rFonts w:hint="eastAsia"/>
          <w:sz w:val="24"/>
          <w:szCs w:val="24"/>
        </w:rPr>
        <w:t>、培养学生的观察能力</w:t>
      </w:r>
      <w:r w:rsidR="00982B48">
        <w:rPr>
          <w:rFonts w:hint="eastAsia"/>
          <w:sz w:val="24"/>
          <w:szCs w:val="24"/>
        </w:rPr>
        <w:t>。</w:t>
      </w:r>
      <w:r w:rsidRPr="007B64DA">
        <w:rPr>
          <w:rFonts w:hint="eastAsia"/>
          <w:sz w:val="24"/>
          <w:szCs w:val="24"/>
        </w:rPr>
        <w:t>5</w:t>
      </w:r>
      <w:r w:rsidRPr="007B64DA">
        <w:rPr>
          <w:rFonts w:hint="eastAsia"/>
          <w:sz w:val="24"/>
          <w:szCs w:val="24"/>
        </w:rPr>
        <w:t>、让学生充分参与直观过程</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知识概括：感性概括、理性概括</w:t>
      </w:r>
    </w:p>
    <w:p w:rsidR="007B64DA" w:rsidRPr="007B64DA" w:rsidRDefault="007B64DA" w:rsidP="00C75E87">
      <w:pPr>
        <w:spacing w:line="276" w:lineRule="auto"/>
        <w:ind w:firstLineChars="177" w:firstLine="425"/>
        <w:rPr>
          <w:sz w:val="24"/>
          <w:szCs w:val="24"/>
        </w:rPr>
      </w:pPr>
      <w:r w:rsidRPr="007B64DA">
        <w:rPr>
          <w:rFonts w:hint="eastAsia"/>
          <w:sz w:val="24"/>
          <w:szCs w:val="24"/>
        </w:rPr>
        <w:t>如何有效进行知识概括：</w:t>
      </w:r>
      <w:r w:rsidRPr="007B64DA">
        <w:rPr>
          <w:rFonts w:hint="eastAsia"/>
          <w:sz w:val="24"/>
          <w:szCs w:val="24"/>
        </w:rPr>
        <w:t>1</w:t>
      </w:r>
      <w:r w:rsidRPr="007B64DA">
        <w:rPr>
          <w:rFonts w:hint="eastAsia"/>
          <w:sz w:val="24"/>
          <w:szCs w:val="24"/>
        </w:rPr>
        <w:t>、配合运用正反例</w:t>
      </w:r>
      <w:r w:rsidR="00982B48">
        <w:rPr>
          <w:rFonts w:hint="eastAsia"/>
          <w:sz w:val="24"/>
          <w:szCs w:val="24"/>
        </w:rPr>
        <w:t>。</w:t>
      </w:r>
      <w:r w:rsidRPr="007B64DA">
        <w:rPr>
          <w:rFonts w:hint="eastAsia"/>
          <w:sz w:val="24"/>
          <w:szCs w:val="24"/>
        </w:rPr>
        <w:t>2</w:t>
      </w:r>
      <w:r w:rsidRPr="007B64DA">
        <w:rPr>
          <w:rFonts w:hint="eastAsia"/>
          <w:sz w:val="24"/>
          <w:szCs w:val="24"/>
        </w:rPr>
        <w:t>、正确运用变式（变式：变换同类事物的非本质特征，以便突出本质特征）</w:t>
      </w:r>
      <w:r w:rsidR="00982B48">
        <w:rPr>
          <w:rFonts w:hint="eastAsia"/>
          <w:sz w:val="24"/>
          <w:szCs w:val="24"/>
        </w:rPr>
        <w:t>。</w:t>
      </w:r>
      <w:r w:rsidRPr="007B64DA">
        <w:rPr>
          <w:rFonts w:hint="eastAsia"/>
          <w:sz w:val="24"/>
          <w:szCs w:val="24"/>
        </w:rPr>
        <w:t>3</w:t>
      </w:r>
      <w:r w:rsidRPr="007B64DA">
        <w:rPr>
          <w:rFonts w:hint="eastAsia"/>
          <w:sz w:val="24"/>
          <w:szCs w:val="24"/>
        </w:rPr>
        <w:t>、科学地进行比较</w:t>
      </w:r>
      <w:r w:rsidR="00982B48">
        <w:rPr>
          <w:rFonts w:hint="eastAsia"/>
          <w:sz w:val="24"/>
          <w:szCs w:val="24"/>
        </w:rPr>
        <w:t>。</w:t>
      </w:r>
      <w:r w:rsidRPr="007B64DA">
        <w:rPr>
          <w:rFonts w:hint="eastAsia"/>
          <w:sz w:val="24"/>
          <w:szCs w:val="24"/>
        </w:rPr>
        <w:t>4</w:t>
      </w:r>
      <w:r w:rsidRPr="007B64DA">
        <w:rPr>
          <w:rFonts w:hint="eastAsia"/>
          <w:sz w:val="24"/>
          <w:szCs w:val="24"/>
        </w:rPr>
        <w:t>、启发学生进行自觉概括</w:t>
      </w:r>
      <w:r w:rsidR="00982B48">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7B64DA" w:rsidRDefault="007B64DA" w:rsidP="00C75E87">
      <w:pPr>
        <w:spacing w:line="276" w:lineRule="auto"/>
        <w:ind w:firstLineChars="177" w:firstLine="425"/>
        <w:rPr>
          <w:sz w:val="24"/>
          <w:szCs w:val="24"/>
        </w:rPr>
      </w:pPr>
      <w:r w:rsidRPr="007B64DA">
        <w:rPr>
          <w:rFonts w:hint="eastAsia"/>
          <w:sz w:val="24"/>
          <w:szCs w:val="24"/>
        </w:rPr>
        <w:t>三、知识的保持</w:t>
      </w:r>
    </w:p>
    <w:p w:rsidR="007B64DA" w:rsidRPr="007B64DA" w:rsidRDefault="007B64DA" w:rsidP="00C75E87">
      <w:pPr>
        <w:spacing w:line="276" w:lineRule="auto"/>
        <w:ind w:firstLineChars="177" w:firstLine="425"/>
        <w:rPr>
          <w:sz w:val="24"/>
          <w:szCs w:val="24"/>
        </w:rPr>
      </w:pPr>
      <w:r w:rsidRPr="007B64DA">
        <w:rPr>
          <w:rFonts w:hint="eastAsia"/>
          <w:sz w:val="24"/>
          <w:szCs w:val="24"/>
        </w:rPr>
        <w:t>记忆系统</w:t>
      </w:r>
    </w:p>
    <w:p w:rsidR="00982B48" w:rsidRDefault="007B64DA" w:rsidP="00C75E87">
      <w:pPr>
        <w:spacing w:line="276" w:lineRule="auto"/>
        <w:ind w:firstLineChars="177" w:firstLine="425"/>
        <w:rPr>
          <w:sz w:val="24"/>
          <w:szCs w:val="24"/>
        </w:rPr>
      </w:pPr>
      <w:r w:rsidRPr="007B64DA">
        <w:rPr>
          <w:rFonts w:hint="eastAsia"/>
          <w:sz w:val="24"/>
          <w:szCs w:val="24"/>
        </w:rPr>
        <w:t>瞬时记忆</w:t>
      </w:r>
    </w:p>
    <w:p w:rsidR="00982B48" w:rsidRDefault="007B64DA" w:rsidP="00C75E87">
      <w:pPr>
        <w:spacing w:line="276" w:lineRule="auto"/>
        <w:ind w:firstLineChars="177" w:firstLine="425"/>
        <w:rPr>
          <w:sz w:val="24"/>
          <w:szCs w:val="24"/>
        </w:rPr>
      </w:pPr>
      <w:r w:rsidRPr="007B64DA">
        <w:rPr>
          <w:rFonts w:hint="eastAsia"/>
          <w:sz w:val="24"/>
          <w:szCs w:val="24"/>
        </w:rPr>
        <w:t>短时记忆</w:t>
      </w:r>
    </w:p>
    <w:p w:rsidR="00982B48" w:rsidRDefault="007B64DA" w:rsidP="00C75E87">
      <w:pPr>
        <w:spacing w:line="276" w:lineRule="auto"/>
        <w:ind w:firstLineChars="177" w:firstLine="425"/>
        <w:rPr>
          <w:sz w:val="24"/>
          <w:szCs w:val="24"/>
        </w:rPr>
      </w:pPr>
      <w:r w:rsidRPr="007B64DA">
        <w:rPr>
          <w:rFonts w:hint="eastAsia"/>
          <w:sz w:val="24"/>
          <w:szCs w:val="24"/>
        </w:rPr>
        <w:t>长时记忆</w:t>
      </w:r>
    </w:p>
    <w:p w:rsidR="007B64DA" w:rsidRPr="007B64DA" w:rsidRDefault="007B64DA" w:rsidP="00C75E87">
      <w:pPr>
        <w:spacing w:line="276" w:lineRule="auto"/>
        <w:ind w:firstLineChars="177" w:firstLine="425"/>
        <w:rPr>
          <w:sz w:val="24"/>
          <w:szCs w:val="24"/>
        </w:rPr>
      </w:pPr>
      <w:r w:rsidRPr="007B64DA">
        <w:rPr>
          <w:rFonts w:hint="eastAsia"/>
          <w:sz w:val="24"/>
          <w:szCs w:val="24"/>
        </w:rPr>
        <w:t>知识遗忘</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、遗忘进程（艾宾</w:t>
      </w:r>
      <w:proofErr w:type="gramStart"/>
      <w:r w:rsidRPr="007B64DA">
        <w:rPr>
          <w:rFonts w:hint="eastAsia"/>
          <w:sz w:val="24"/>
          <w:szCs w:val="24"/>
        </w:rPr>
        <w:t>浩</w:t>
      </w:r>
      <w:proofErr w:type="gramEnd"/>
      <w:r w:rsidRPr="007B64DA">
        <w:rPr>
          <w:rFonts w:hint="eastAsia"/>
          <w:sz w:val="24"/>
          <w:szCs w:val="24"/>
        </w:rPr>
        <w:t>斯遗忘曲线）：遗忘的发展是</w:t>
      </w:r>
      <w:proofErr w:type="gramStart"/>
      <w:r w:rsidRPr="007B64DA">
        <w:rPr>
          <w:rFonts w:hint="eastAsia"/>
          <w:sz w:val="24"/>
          <w:szCs w:val="24"/>
        </w:rPr>
        <w:t>不</w:t>
      </w:r>
      <w:proofErr w:type="gramEnd"/>
      <w:r w:rsidRPr="007B64DA">
        <w:rPr>
          <w:rFonts w:hint="eastAsia"/>
          <w:sz w:val="24"/>
          <w:szCs w:val="24"/>
        </w:rPr>
        <w:t>均衡的，其规律是先快后慢，呈负加速型</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、遗忘理论解释：痕迹衰退说（最古老亚里士多德、桑代克）干扰说（占统治地位）</w:t>
      </w:r>
      <w:r w:rsidR="00982B48">
        <w:rPr>
          <w:rFonts w:hint="eastAsia"/>
          <w:sz w:val="24"/>
          <w:szCs w:val="24"/>
        </w:rPr>
        <w:t>。</w:t>
      </w:r>
      <w:r w:rsidRPr="007B64DA">
        <w:rPr>
          <w:rFonts w:hint="eastAsia"/>
          <w:sz w:val="24"/>
          <w:szCs w:val="24"/>
        </w:rPr>
        <w:t>同化说（奥苏伯尔）动机说（弗洛伊德）前摄抑制、倒摄抑制</w:t>
      </w:r>
      <w:r w:rsidR="00982B48">
        <w:rPr>
          <w:rFonts w:hint="eastAsia"/>
          <w:sz w:val="24"/>
          <w:szCs w:val="24"/>
        </w:rPr>
        <w:t>。</w:t>
      </w:r>
    </w:p>
    <w:p w:rsidR="00CD69E9" w:rsidRDefault="007B64DA" w:rsidP="00CD69E9">
      <w:pPr>
        <w:spacing w:line="276" w:lineRule="auto"/>
        <w:ind w:leftChars="171" w:left="359" w:firstLineChars="27" w:firstLine="65"/>
        <w:rPr>
          <w:sz w:val="24"/>
          <w:szCs w:val="24"/>
        </w:rPr>
      </w:pPr>
      <w:r w:rsidRPr="007B64DA">
        <w:rPr>
          <w:rFonts w:hint="eastAsia"/>
          <w:sz w:val="24"/>
          <w:szCs w:val="24"/>
        </w:rPr>
        <w:t>如何运用记忆规律，促进知识保持：</w:t>
      </w:r>
    </w:p>
    <w:p w:rsidR="00CD69E9" w:rsidRDefault="005D632B" w:rsidP="00CD69E9">
      <w:pPr>
        <w:spacing w:line="276" w:lineRule="auto"/>
        <w:ind w:leftChars="171" w:left="359" w:firstLineChars="27" w:firstLine="65"/>
        <w:rPr>
          <w:sz w:val="24"/>
          <w:szCs w:val="24"/>
        </w:rPr>
      </w:pPr>
      <w:r>
        <w:rPr>
          <w:rFonts w:hint="eastAsia"/>
          <w:sz w:val="24"/>
          <w:szCs w:val="24"/>
        </w:rPr>
        <w:t>（</w:t>
      </w:r>
      <w:r>
        <w:rPr>
          <w:rFonts w:hint="eastAsia"/>
          <w:sz w:val="24"/>
          <w:szCs w:val="24"/>
        </w:rPr>
        <w:t>1</w:t>
      </w:r>
      <w:r>
        <w:rPr>
          <w:rFonts w:hint="eastAsia"/>
          <w:sz w:val="24"/>
          <w:szCs w:val="24"/>
        </w:rPr>
        <w:t>）</w:t>
      </w:r>
      <w:r w:rsidR="007B64DA" w:rsidRPr="007B64DA">
        <w:rPr>
          <w:rFonts w:hint="eastAsia"/>
          <w:sz w:val="24"/>
          <w:szCs w:val="24"/>
        </w:rPr>
        <w:t>深度加工材料</w:t>
      </w:r>
      <w:r w:rsidR="00E44536">
        <w:rPr>
          <w:rFonts w:hint="eastAsia"/>
          <w:sz w:val="24"/>
          <w:szCs w:val="24"/>
        </w:rPr>
        <w:t>。</w:t>
      </w:r>
    </w:p>
    <w:p w:rsidR="00CD69E9" w:rsidRDefault="005D632B" w:rsidP="00CD69E9">
      <w:pPr>
        <w:spacing w:line="276" w:lineRule="auto"/>
        <w:ind w:leftChars="171" w:left="359" w:firstLineChars="27" w:firstLine="65"/>
        <w:rPr>
          <w:sz w:val="24"/>
          <w:szCs w:val="24"/>
        </w:rPr>
      </w:pPr>
      <w:r>
        <w:rPr>
          <w:rFonts w:hint="eastAsia"/>
          <w:sz w:val="24"/>
          <w:szCs w:val="24"/>
        </w:rPr>
        <w:lastRenderedPageBreak/>
        <w:t>（</w:t>
      </w:r>
      <w:r>
        <w:rPr>
          <w:rFonts w:hint="eastAsia"/>
          <w:sz w:val="24"/>
          <w:szCs w:val="24"/>
        </w:rPr>
        <w:t>2</w:t>
      </w:r>
      <w:r>
        <w:rPr>
          <w:rFonts w:hint="eastAsia"/>
          <w:sz w:val="24"/>
          <w:szCs w:val="24"/>
        </w:rPr>
        <w:t>）</w:t>
      </w:r>
      <w:r w:rsidR="007B64DA" w:rsidRPr="007B64DA">
        <w:rPr>
          <w:rFonts w:hint="eastAsia"/>
          <w:sz w:val="24"/>
          <w:szCs w:val="24"/>
        </w:rPr>
        <w:t>有效运用记忆术</w:t>
      </w:r>
      <w:r w:rsidR="00CD69E9">
        <w:rPr>
          <w:rFonts w:hint="eastAsia"/>
          <w:sz w:val="24"/>
          <w:szCs w:val="24"/>
        </w:rPr>
        <w:t>。</w:t>
      </w:r>
    </w:p>
    <w:p w:rsidR="007B64DA" w:rsidRPr="007B64DA" w:rsidRDefault="005D632B" w:rsidP="00CD69E9">
      <w:pPr>
        <w:spacing w:line="276" w:lineRule="auto"/>
        <w:ind w:leftChars="171" w:left="359" w:firstLineChars="27" w:firstLine="65"/>
        <w:rPr>
          <w:sz w:val="24"/>
          <w:szCs w:val="24"/>
        </w:rPr>
      </w:pPr>
      <w:r>
        <w:rPr>
          <w:rFonts w:hint="eastAsia"/>
          <w:sz w:val="24"/>
          <w:szCs w:val="24"/>
        </w:rPr>
        <w:t>（</w:t>
      </w:r>
      <w:r>
        <w:rPr>
          <w:rFonts w:hint="eastAsia"/>
          <w:sz w:val="24"/>
          <w:szCs w:val="24"/>
        </w:rPr>
        <w:t>3</w:t>
      </w:r>
      <w:r>
        <w:rPr>
          <w:rFonts w:hint="eastAsia"/>
          <w:sz w:val="24"/>
          <w:szCs w:val="24"/>
        </w:rPr>
        <w:t>）</w:t>
      </w:r>
      <w:r w:rsidR="007B64DA" w:rsidRPr="007B64DA">
        <w:rPr>
          <w:rFonts w:hint="eastAsia"/>
          <w:sz w:val="24"/>
          <w:szCs w:val="24"/>
        </w:rPr>
        <w:t>进行组块化编码</w:t>
      </w:r>
      <w:r>
        <w:rPr>
          <w:rFonts w:hint="eastAsia"/>
          <w:sz w:val="24"/>
          <w:szCs w:val="24"/>
        </w:rPr>
        <w:t>。</w:t>
      </w:r>
    </w:p>
    <w:p w:rsidR="00CD69E9" w:rsidRDefault="005D632B" w:rsidP="00C75E87">
      <w:pPr>
        <w:spacing w:line="276" w:lineRule="auto"/>
        <w:ind w:firstLineChars="177" w:firstLine="425"/>
        <w:rPr>
          <w:sz w:val="24"/>
          <w:szCs w:val="24"/>
        </w:rPr>
      </w:pPr>
      <w:r>
        <w:rPr>
          <w:rFonts w:hint="eastAsia"/>
          <w:sz w:val="24"/>
          <w:szCs w:val="24"/>
        </w:rPr>
        <w:t>（</w:t>
      </w:r>
      <w:r>
        <w:rPr>
          <w:rFonts w:hint="eastAsia"/>
          <w:sz w:val="24"/>
          <w:szCs w:val="24"/>
        </w:rPr>
        <w:t>4</w:t>
      </w:r>
      <w:r>
        <w:rPr>
          <w:rFonts w:hint="eastAsia"/>
          <w:sz w:val="24"/>
          <w:szCs w:val="24"/>
        </w:rPr>
        <w:t>）</w:t>
      </w:r>
      <w:r w:rsidR="007B64DA" w:rsidRPr="007B64DA">
        <w:rPr>
          <w:rFonts w:hint="eastAsia"/>
          <w:sz w:val="24"/>
          <w:szCs w:val="24"/>
        </w:rPr>
        <w:t>适当过度学习（学习熟练度</w:t>
      </w:r>
      <w:r w:rsidR="007B64DA" w:rsidRPr="007B64DA">
        <w:rPr>
          <w:rFonts w:hint="eastAsia"/>
          <w:sz w:val="24"/>
          <w:szCs w:val="24"/>
        </w:rPr>
        <w:t>150%</w:t>
      </w:r>
      <w:r w:rsidR="007B64DA" w:rsidRPr="007B64DA">
        <w:rPr>
          <w:rFonts w:hint="eastAsia"/>
          <w:sz w:val="24"/>
          <w:szCs w:val="24"/>
        </w:rPr>
        <w:t>）</w:t>
      </w:r>
      <w:r w:rsidR="00CD69E9">
        <w:rPr>
          <w:rFonts w:hint="eastAsia"/>
          <w:sz w:val="24"/>
          <w:szCs w:val="24"/>
        </w:rPr>
        <w:t>。</w:t>
      </w:r>
    </w:p>
    <w:p w:rsidR="007B64DA" w:rsidRPr="007B64DA" w:rsidRDefault="005D632B" w:rsidP="00C75E87">
      <w:pPr>
        <w:spacing w:line="276" w:lineRule="auto"/>
        <w:ind w:firstLineChars="177" w:firstLine="425"/>
        <w:rPr>
          <w:sz w:val="24"/>
          <w:szCs w:val="24"/>
        </w:rPr>
      </w:pPr>
      <w:r>
        <w:rPr>
          <w:rFonts w:hint="eastAsia"/>
          <w:sz w:val="24"/>
          <w:szCs w:val="24"/>
        </w:rPr>
        <w:t>（</w:t>
      </w:r>
      <w:r>
        <w:rPr>
          <w:rFonts w:hint="eastAsia"/>
          <w:sz w:val="24"/>
          <w:szCs w:val="24"/>
        </w:rPr>
        <w:t>5</w:t>
      </w:r>
      <w:r>
        <w:rPr>
          <w:rFonts w:hint="eastAsia"/>
          <w:sz w:val="24"/>
          <w:szCs w:val="24"/>
        </w:rPr>
        <w:t>）</w:t>
      </w:r>
      <w:r w:rsidR="007B64DA" w:rsidRPr="007B64DA">
        <w:rPr>
          <w:rFonts w:hint="eastAsia"/>
          <w:sz w:val="24"/>
          <w:szCs w:val="24"/>
        </w:rPr>
        <w:t>合理进行复习（及时、分散、反复阅读尝试背诵）</w:t>
      </w:r>
      <w:r>
        <w:rPr>
          <w:rFonts w:hint="eastAsia"/>
          <w:sz w:val="24"/>
          <w:szCs w:val="24"/>
        </w:rPr>
        <w:t>。</w:t>
      </w:r>
    </w:p>
    <w:p w:rsidR="007B64DA" w:rsidRPr="00A53BA5" w:rsidRDefault="007B64DA" w:rsidP="00C75E87">
      <w:pPr>
        <w:spacing w:line="276" w:lineRule="auto"/>
        <w:ind w:firstLineChars="177" w:firstLine="425"/>
        <w:rPr>
          <w:sz w:val="24"/>
          <w:szCs w:val="24"/>
        </w:rPr>
      </w:pPr>
    </w:p>
    <w:p w:rsidR="007B64DA" w:rsidRPr="00A53BA5" w:rsidRDefault="00A53BA5" w:rsidP="00A53BA5">
      <w:pPr>
        <w:spacing w:line="276" w:lineRule="auto"/>
        <w:ind w:firstLineChars="177" w:firstLine="498"/>
        <w:rPr>
          <w:b/>
          <w:i/>
          <w:sz w:val="28"/>
          <w:szCs w:val="24"/>
        </w:rPr>
      </w:pPr>
      <w:r w:rsidRPr="00A53BA5">
        <w:rPr>
          <w:rFonts w:hint="eastAsia"/>
          <w:b/>
          <w:i/>
          <w:sz w:val="28"/>
          <w:szCs w:val="24"/>
        </w:rPr>
        <w:t>技能的形成</w:t>
      </w:r>
    </w:p>
    <w:p w:rsidR="007B64DA" w:rsidRPr="007B64DA" w:rsidRDefault="007B64DA" w:rsidP="00C75E87">
      <w:pPr>
        <w:spacing w:line="276" w:lineRule="auto"/>
        <w:ind w:firstLineChars="177" w:firstLine="425"/>
        <w:rPr>
          <w:sz w:val="24"/>
          <w:szCs w:val="24"/>
        </w:rPr>
      </w:pPr>
      <w:r w:rsidRPr="007B64DA">
        <w:rPr>
          <w:rFonts w:hint="eastAsia"/>
          <w:sz w:val="24"/>
          <w:szCs w:val="24"/>
        </w:rPr>
        <w:t>一、技能的概述</w:t>
      </w:r>
    </w:p>
    <w:p w:rsidR="007B64DA" w:rsidRPr="007B64DA" w:rsidRDefault="007B64DA" w:rsidP="00C75E87">
      <w:pPr>
        <w:spacing w:line="276" w:lineRule="auto"/>
        <w:ind w:firstLineChars="177" w:firstLine="425"/>
        <w:rPr>
          <w:sz w:val="24"/>
          <w:szCs w:val="24"/>
        </w:rPr>
      </w:pPr>
      <w:r w:rsidRPr="007B64DA">
        <w:rPr>
          <w:rFonts w:hint="eastAsia"/>
          <w:sz w:val="24"/>
          <w:szCs w:val="24"/>
        </w:rPr>
        <w:t>技能定义：是指通过练习而形成的合乎法则的活动方式</w:t>
      </w:r>
      <w:r w:rsidR="00A53BA5">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技能特点：</w:t>
      </w:r>
      <w:r w:rsidRPr="007B64DA">
        <w:rPr>
          <w:rFonts w:hint="eastAsia"/>
          <w:sz w:val="24"/>
          <w:szCs w:val="24"/>
        </w:rPr>
        <w:t>1</w:t>
      </w:r>
      <w:r w:rsidRPr="007B64DA">
        <w:rPr>
          <w:rFonts w:hint="eastAsia"/>
          <w:sz w:val="24"/>
          <w:szCs w:val="24"/>
        </w:rPr>
        <w:t>、通过学习或练习形成并逐步完善</w:t>
      </w:r>
      <w:r w:rsidRPr="007B64DA">
        <w:rPr>
          <w:rFonts w:hint="eastAsia"/>
          <w:sz w:val="24"/>
          <w:szCs w:val="24"/>
        </w:rPr>
        <w:t>2</w:t>
      </w:r>
      <w:r w:rsidRPr="007B64DA">
        <w:rPr>
          <w:rFonts w:hint="eastAsia"/>
          <w:sz w:val="24"/>
          <w:szCs w:val="24"/>
        </w:rPr>
        <w:t>、是由一系列动作及其执行方式构成，属于动作经验</w:t>
      </w:r>
      <w:r w:rsidRPr="007B64DA">
        <w:rPr>
          <w:rFonts w:hint="eastAsia"/>
          <w:sz w:val="24"/>
          <w:szCs w:val="24"/>
        </w:rPr>
        <w:t>3</w:t>
      </w:r>
      <w:r w:rsidRPr="007B64DA">
        <w:rPr>
          <w:rFonts w:hint="eastAsia"/>
          <w:sz w:val="24"/>
          <w:szCs w:val="24"/>
        </w:rPr>
        <w:t>、技能中的动作和顺序要体现活动本身的客观法则要求，不是一般的习惯动作。</w:t>
      </w:r>
    </w:p>
    <w:p w:rsidR="007B64DA" w:rsidRPr="007B64DA" w:rsidRDefault="007B64DA" w:rsidP="00C75E87">
      <w:pPr>
        <w:spacing w:line="276" w:lineRule="auto"/>
        <w:ind w:firstLineChars="177" w:firstLine="425"/>
        <w:rPr>
          <w:sz w:val="24"/>
          <w:szCs w:val="24"/>
        </w:rPr>
      </w:pPr>
      <w:r w:rsidRPr="007B64DA">
        <w:rPr>
          <w:rFonts w:hint="eastAsia"/>
          <w:sz w:val="24"/>
          <w:szCs w:val="24"/>
        </w:rPr>
        <w:t>技能种类：操作技能（是通过学习而形成的合法则的操作活动方式）</w:t>
      </w:r>
      <w:r w:rsidR="00A53BA5">
        <w:rPr>
          <w:rFonts w:hint="eastAsia"/>
          <w:sz w:val="24"/>
          <w:szCs w:val="24"/>
        </w:rPr>
        <w:t>；</w:t>
      </w:r>
      <w:r w:rsidRPr="007B64DA">
        <w:rPr>
          <w:rFonts w:hint="eastAsia"/>
          <w:sz w:val="24"/>
          <w:szCs w:val="24"/>
        </w:rPr>
        <w:t>心智技能（通过学习而形成的合法则的心智活动方式）</w:t>
      </w:r>
      <w:r w:rsidR="00A53BA5">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技能作用：</w:t>
      </w:r>
      <w:r w:rsidRPr="007B64DA">
        <w:rPr>
          <w:rFonts w:hint="eastAsia"/>
          <w:sz w:val="24"/>
          <w:szCs w:val="24"/>
        </w:rPr>
        <w:t>1</w:t>
      </w:r>
      <w:r w:rsidRPr="007B64DA">
        <w:rPr>
          <w:rFonts w:hint="eastAsia"/>
          <w:sz w:val="24"/>
          <w:szCs w:val="24"/>
        </w:rPr>
        <w:t>、能对活动进行调节与控制</w:t>
      </w:r>
      <w:r w:rsidRPr="007B64DA">
        <w:rPr>
          <w:rFonts w:hint="eastAsia"/>
          <w:sz w:val="24"/>
          <w:szCs w:val="24"/>
        </w:rPr>
        <w:t>2</w:t>
      </w:r>
      <w:r w:rsidRPr="007B64DA">
        <w:rPr>
          <w:rFonts w:hint="eastAsia"/>
          <w:sz w:val="24"/>
          <w:szCs w:val="24"/>
        </w:rPr>
        <w:t>、是获得经验，解决问题的，变革现实的前提条件。</w:t>
      </w:r>
    </w:p>
    <w:p w:rsidR="007B64DA" w:rsidRPr="007B64DA" w:rsidRDefault="007B64DA" w:rsidP="00C75E87">
      <w:pPr>
        <w:spacing w:line="276" w:lineRule="auto"/>
        <w:ind w:firstLineChars="177" w:firstLine="425"/>
        <w:rPr>
          <w:sz w:val="24"/>
          <w:szCs w:val="24"/>
        </w:rPr>
      </w:pPr>
      <w:r w:rsidRPr="007B64DA">
        <w:rPr>
          <w:rFonts w:hint="eastAsia"/>
          <w:sz w:val="24"/>
          <w:szCs w:val="24"/>
        </w:rPr>
        <w:t>二、操作技能的形成</w:t>
      </w:r>
    </w:p>
    <w:p w:rsidR="007B64DA" w:rsidRPr="007B64DA" w:rsidRDefault="007B64DA" w:rsidP="00C75E87">
      <w:pPr>
        <w:spacing w:line="276" w:lineRule="auto"/>
        <w:ind w:firstLineChars="177" w:firstLine="425"/>
        <w:rPr>
          <w:sz w:val="24"/>
          <w:szCs w:val="24"/>
        </w:rPr>
      </w:pPr>
      <w:r w:rsidRPr="007B64DA">
        <w:rPr>
          <w:rFonts w:hint="eastAsia"/>
          <w:sz w:val="24"/>
          <w:szCs w:val="24"/>
        </w:rPr>
        <w:t>形成阶段包括：操作定向</w:t>
      </w:r>
      <w:r w:rsidR="00CA1F46">
        <w:rPr>
          <w:rFonts w:hint="eastAsia"/>
          <w:sz w:val="24"/>
          <w:szCs w:val="24"/>
        </w:rPr>
        <w:t>、</w:t>
      </w:r>
      <w:r w:rsidRPr="007B64DA">
        <w:rPr>
          <w:rFonts w:hint="eastAsia"/>
          <w:sz w:val="24"/>
          <w:szCs w:val="24"/>
        </w:rPr>
        <w:t>操作模仿</w:t>
      </w:r>
      <w:r w:rsidR="00CA1F46">
        <w:rPr>
          <w:rFonts w:hint="eastAsia"/>
          <w:sz w:val="24"/>
          <w:szCs w:val="24"/>
        </w:rPr>
        <w:t>、</w:t>
      </w:r>
      <w:r w:rsidRPr="007B64DA">
        <w:rPr>
          <w:rFonts w:hint="eastAsia"/>
          <w:sz w:val="24"/>
          <w:szCs w:val="24"/>
        </w:rPr>
        <w:t>操作整合</w:t>
      </w:r>
      <w:r w:rsidR="00CA1F46">
        <w:rPr>
          <w:rFonts w:hint="eastAsia"/>
          <w:sz w:val="24"/>
          <w:szCs w:val="24"/>
        </w:rPr>
        <w:t>、</w:t>
      </w:r>
      <w:r w:rsidRPr="007B64DA">
        <w:rPr>
          <w:rFonts w:hint="eastAsia"/>
          <w:sz w:val="24"/>
          <w:szCs w:val="24"/>
        </w:rPr>
        <w:t>操作熟练</w:t>
      </w:r>
      <w:r w:rsidR="00CA1F46">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操作定向（了解操作活动的结构与要求，在头脑中建立</w:t>
      </w:r>
      <w:proofErr w:type="gramStart"/>
      <w:r w:rsidRPr="007B64DA">
        <w:rPr>
          <w:rFonts w:hint="eastAsia"/>
          <w:sz w:val="24"/>
          <w:szCs w:val="24"/>
        </w:rPr>
        <w:t>起操作</w:t>
      </w:r>
      <w:proofErr w:type="gramEnd"/>
      <w:r w:rsidRPr="007B64DA">
        <w:rPr>
          <w:rFonts w:hint="eastAsia"/>
          <w:sz w:val="24"/>
          <w:szCs w:val="24"/>
        </w:rPr>
        <w:t>活动的定向</w:t>
      </w:r>
      <w:proofErr w:type="gramStart"/>
      <w:r w:rsidRPr="007B64DA">
        <w:rPr>
          <w:rFonts w:hint="eastAsia"/>
          <w:sz w:val="24"/>
          <w:szCs w:val="24"/>
        </w:rPr>
        <w:t>映象</w:t>
      </w:r>
      <w:proofErr w:type="gramEnd"/>
      <w:r w:rsidRPr="007B64DA">
        <w:rPr>
          <w:rFonts w:hint="eastAsia"/>
          <w:sz w:val="24"/>
          <w:szCs w:val="24"/>
        </w:rPr>
        <w:t>的过程）</w:t>
      </w:r>
      <w:r w:rsidR="00CA1F46">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操作模仿（实际再升现出特定动作方式或行为模式</w:t>
      </w:r>
      <w:r w:rsidRPr="007B64DA">
        <w:rPr>
          <w:rFonts w:hint="eastAsia"/>
          <w:sz w:val="24"/>
          <w:szCs w:val="24"/>
        </w:rPr>
        <w:t>1</w:t>
      </w:r>
      <w:r w:rsidRPr="007B64DA">
        <w:rPr>
          <w:rFonts w:hint="eastAsia"/>
          <w:sz w:val="24"/>
          <w:szCs w:val="24"/>
        </w:rPr>
        <w:t>、动作品质、结构、控制、效能）</w:t>
      </w:r>
      <w:r w:rsidR="00CA1F46">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操作整合（把模仿阶段习得的动作固定下来，并使各动作成分相互结合，成为定型的一体化的动作）</w:t>
      </w:r>
      <w:r w:rsidR="00CA1F46">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操作熟练（形成的动作方式对各种变化的条件具有高度适应，动作高度完善自动化）</w:t>
      </w:r>
      <w:r w:rsidR="00CA1F46">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操作技能的培训要求（</w:t>
      </w:r>
      <w:r w:rsidRPr="007B64DA">
        <w:rPr>
          <w:rFonts w:hint="eastAsia"/>
          <w:sz w:val="24"/>
          <w:szCs w:val="24"/>
        </w:rPr>
        <w:t>1</w:t>
      </w:r>
      <w:r w:rsidRPr="007B64DA">
        <w:rPr>
          <w:rFonts w:hint="eastAsia"/>
          <w:sz w:val="24"/>
          <w:szCs w:val="24"/>
        </w:rPr>
        <w:t>、准确讲解示范</w:t>
      </w:r>
      <w:r w:rsidRPr="007B64DA">
        <w:rPr>
          <w:rFonts w:hint="eastAsia"/>
          <w:sz w:val="24"/>
          <w:szCs w:val="24"/>
        </w:rPr>
        <w:t>2</w:t>
      </w:r>
      <w:r w:rsidRPr="007B64DA">
        <w:rPr>
          <w:rFonts w:hint="eastAsia"/>
          <w:sz w:val="24"/>
          <w:szCs w:val="24"/>
        </w:rPr>
        <w:t>、必要而适当的练习</w:t>
      </w:r>
      <w:r w:rsidRPr="007B64DA">
        <w:rPr>
          <w:rFonts w:hint="eastAsia"/>
          <w:sz w:val="24"/>
          <w:szCs w:val="24"/>
        </w:rPr>
        <w:t>3</w:t>
      </w:r>
      <w:r w:rsidRPr="007B64DA">
        <w:rPr>
          <w:rFonts w:hint="eastAsia"/>
          <w:sz w:val="24"/>
          <w:szCs w:val="24"/>
        </w:rPr>
        <w:t>、充分而有效的反馈</w:t>
      </w:r>
      <w:r w:rsidRPr="007B64DA">
        <w:rPr>
          <w:rFonts w:hint="eastAsia"/>
          <w:sz w:val="24"/>
          <w:szCs w:val="24"/>
        </w:rPr>
        <w:t>4</w:t>
      </w:r>
      <w:r w:rsidRPr="007B64DA">
        <w:rPr>
          <w:rFonts w:hint="eastAsia"/>
          <w:sz w:val="24"/>
          <w:szCs w:val="24"/>
        </w:rPr>
        <w:t>、建立稳定清晰的动觉）</w:t>
      </w:r>
      <w:r w:rsidR="00CA1F46">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三、心智技能的形成</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、理论</w:t>
      </w:r>
    </w:p>
    <w:p w:rsidR="007B64DA" w:rsidRPr="007B64DA" w:rsidRDefault="007B64DA" w:rsidP="00C75E87">
      <w:pPr>
        <w:spacing w:line="276" w:lineRule="auto"/>
        <w:ind w:firstLineChars="177" w:firstLine="425"/>
        <w:rPr>
          <w:sz w:val="24"/>
          <w:szCs w:val="24"/>
        </w:rPr>
      </w:pPr>
      <w:r w:rsidRPr="007B64DA">
        <w:rPr>
          <w:rFonts w:hint="eastAsia"/>
          <w:sz w:val="24"/>
          <w:szCs w:val="24"/>
        </w:rPr>
        <w:t>加里培林的心智动作按阶段形成理论：动作的定向阶段；物质与物质化阶段；出声的外部言语动作阶段；不出声的外部言语动作阶段；内部言语动作阶段。</w:t>
      </w:r>
    </w:p>
    <w:p w:rsidR="007B64DA" w:rsidRPr="007B64DA" w:rsidRDefault="007B64DA" w:rsidP="00C75E87">
      <w:pPr>
        <w:spacing w:line="276" w:lineRule="auto"/>
        <w:ind w:firstLineChars="177" w:firstLine="425"/>
        <w:rPr>
          <w:sz w:val="24"/>
          <w:szCs w:val="24"/>
        </w:rPr>
      </w:pPr>
      <w:r w:rsidRPr="007B64DA">
        <w:rPr>
          <w:rFonts w:hint="eastAsia"/>
          <w:sz w:val="24"/>
          <w:szCs w:val="24"/>
        </w:rPr>
        <w:t>安德森的心智技能形成三阶段论：认知阶段</w:t>
      </w:r>
      <w:r w:rsidRPr="007B64DA">
        <w:rPr>
          <w:rFonts w:hint="eastAsia"/>
          <w:sz w:val="24"/>
          <w:szCs w:val="24"/>
        </w:rPr>
        <w:t>;</w:t>
      </w:r>
      <w:r w:rsidRPr="007B64DA">
        <w:rPr>
          <w:rFonts w:hint="eastAsia"/>
          <w:sz w:val="24"/>
          <w:szCs w:val="24"/>
        </w:rPr>
        <w:t>联结阶段</w:t>
      </w:r>
      <w:r w:rsidRPr="007B64DA">
        <w:rPr>
          <w:rFonts w:hint="eastAsia"/>
          <w:sz w:val="24"/>
          <w:szCs w:val="24"/>
        </w:rPr>
        <w:t>;</w:t>
      </w:r>
      <w:r w:rsidRPr="007B64DA">
        <w:rPr>
          <w:rFonts w:hint="eastAsia"/>
          <w:sz w:val="24"/>
          <w:szCs w:val="24"/>
        </w:rPr>
        <w:t>自动化阶段</w:t>
      </w:r>
      <w:r w:rsidR="000A53D1">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我国心智技能形成三阶段论：原型定向、原型操作、原型内化</w:t>
      </w:r>
      <w:r w:rsidR="000A53D1">
        <w:rPr>
          <w:rFonts w:hint="eastAsia"/>
          <w:sz w:val="24"/>
          <w:szCs w:val="24"/>
        </w:rPr>
        <w:t>。</w:t>
      </w:r>
    </w:p>
    <w:p w:rsidR="007B64DA" w:rsidRPr="007B64DA" w:rsidRDefault="000A53D1" w:rsidP="00C75E87">
      <w:pPr>
        <w:spacing w:line="276" w:lineRule="auto"/>
        <w:ind w:firstLineChars="177" w:firstLine="425"/>
        <w:rPr>
          <w:sz w:val="24"/>
          <w:szCs w:val="24"/>
        </w:rPr>
      </w:pPr>
      <w:r>
        <w:rPr>
          <w:rFonts w:hint="eastAsia"/>
          <w:sz w:val="24"/>
          <w:szCs w:val="24"/>
        </w:rPr>
        <w:t>2</w:t>
      </w:r>
      <w:r w:rsidR="007B64DA" w:rsidRPr="007B64DA">
        <w:rPr>
          <w:rFonts w:hint="eastAsia"/>
          <w:sz w:val="24"/>
          <w:szCs w:val="24"/>
        </w:rPr>
        <w:t>、心智技能的培养要求：激发学习的积极性与主动性</w:t>
      </w:r>
      <w:r>
        <w:rPr>
          <w:rFonts w:hint="eastAsia"/>
          <w:sz w:val="24"/>
          <w:szCs w:val="24"/>
        </w:rPr>
        <w:t>；</w:t>
      </w:r>
      <w:r w:rsidR="007B64DA" w:rsidRPr="007B64DA">
        <w:rPr>
          <w:rFonts w:hint="eastAsia"/>
          <w:sz w:val="24"/>
          <w:szCs w:val="24"/>
        </w:rPr>
        <w:t>注意原型的完备性、独立性与概括性</w:t>
      </w:r>
      <w:r>
        <w:rPr>
          <w:rFonts w:hint="eastAsia"/>
          <w:sz w:val="24"/>
          <w:szCs w:val="24"/>
        </w:rPr>
        <w:t>；</w:t>
      </w:r>
      <w:r w:rsidR="007B64DA" w:rsidRPr="007B64DA">
        <w:rPr>
          <w:rFonts w:hint="eastAsia"/>
          <w:sz w:val="24"/>
          <w:szCs w:val="24"/>
        </w:rPr>
        <w:t>适应培养的阶段特征</w:t>
      </w:r>
      <w:r>
        <w:rPr>
          <w:rFonts w:hint="eastAsia"/>
          <w:sz w:val="24"/>
          <w:szCs w:val="24"/>
        </w:rPr>
        <w:t>，</w:t>
      </w:r>
      <w:r w:rsidR="007B64DA" w:rsidRPr="007B64DA">
        <w:rPr>
          <w:rFonts w:hint="eastAsia"/>
          <w:sz w:val="24"/>
          <w:szCs w:val="24"/>
        </w:rPr>
        <w:t>正确使用语言</w:t>
      </w:r>
      <w:r>
        <w:rPr>
          <w:rFonts w:hint="eastAsia"/>
          <w:sz w:val="24"/>
          <w:szCs w:val="24"/>
        </w:rPr>
        <w:t>。</w:t>
      </w:r>
    </w:p>
    <w:p w:rsidR="007B64DA" w:rsidRPr="000A53D1" w:rsidRDefault="007B64DA" w:rsidP="00C75E87">
      <w:pPr>
        <w:spacing w:line="276" w:lineRule="auto"/>
        <w:ind w:firstLineChars="177" w:firstLine="425"/>
        <w:rPr>
          <w:sz w:val="24"/>
          <w:szCs w:val="24"/>
        </w:rPr>
      </w:pPr>
    </w:p>
    <w:p w:rsidR="007B64DA" w:rsidRPr="00533729" w:rsidRDefault="00533729" w:rsidP="00533729">
      <w:pPr>
        <w:spacing w:line="276" w:lineRule="auto"/>
        <w:ind w:firstLineChars="177" w:firstLine="498"/>
        <w:rPr>
          <w:b/>
          <w:i/>
          <w:sz w:val="28"/>
          <w:szCs w:val="24"/>
        </w:rPr>
      </w:pPr>
      <w:r w:rsidRPr="00533729">
        <w:rPr>
          <w:rFonts w:hint="eastAsia"/>
          <w:b/>
          <w:i/>
          <w:sz w:val="28"/>
          <w:szCs w:val="24"/>
        </w:rPr>
        <w:t>学习策略</w:t>
      </w: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一、学习策略概述</w:t>
      </w:r>
    </w:p>
    <w:p w:rsidR="007B64DA" w:rsidRPr="007B64DA" w:rsidRDefault="007B64DA" w:rsidP="00C75E87">
      <w:pPr>
        <w:spacing w:line="276" w:lineRule="auto"/>
        <w:ind w:firstLineChars="177" w:firstLine="425"/>
        <w:rPr>
          <w:sz w:val="24"/>
          <w:szCs w:val="24"/>
        </w:rPr>
      </w:pPr>
      <w:r w:rsidRPr="007B64DA">
        <w:rPr>
          <w:rFonts w:hint="eastAsia"/>
          <w:sz w:val="24"/>
          <w:szCs w:val="24"/>
        </w:rPr>
        <w:t>学习策略定义</w:t>
      </w:r>
      <w:r w:rsidR="00533729">
        <w:rPr>
          <w:rFonts w:hint="eastAsia"/>
          <w:sz w:val="24"/>
          <w:szCs w:val="24"/>
        </w:rPr>
        <w:t>：</w:t>
      </w:r>
      <w:r w:rsidRPr="007B64DA">
        <w:rPr>
          <w:rFonts w:hint="eastAsia"/>
          <w:sz w:val="24"/>
          <w:szCs w:val="24"/>
        </w:rPr>
        <w:t>学习策略是指学习者为了提高学习的效果和效率、有目的有意识地制定的有关学习过程的复杂的方案</w:t>
      </w:r>
      <w:r w:rsidR="00533729">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学习策略特征</w:t>
      </w:r>
      <w:r w:rsidR="00533729">
        <w:rPr>
          <w:rFonts w:hint="eastAsia"/>
          <w:sz w:val="24"/>
          <w:szCs w:val="24"/>
        </w:rPr>
        <w:t>：</w:t>
      </w:r>
      <w:r w:rsidRPr="007B64DA">
        <w:rPr>
          <w:rFonts w:hint="eastAsia"/>
          <w:sz w:val="24"/>
          <w:szCs w:val="24"/>
        </w:rPr>
        <w:t>1</w:t>
      </w:r>
      <w:r w:rsidR="00533729">
        <w:rPr>
          <w:rFonts w:hint="eastAsia"/>
          <w:sz w:val="24"/>
          <w:szCs w:val="24"/>
        </w:rPr>
        <w:t>、</w:t>
      </w:r>
      <w:r w:rsidRPr="007B64DA">
        <w:rPr>
          <w:rFonts w:hint="eastAsia"/>
          <w:sz w:val="24"/>
          <w:szCs w:val="24"/>
        </w:rPr>
        <w:t>是学习者为了完成学习目标而积极主动地使用的</w:t>
      </w:r>
      <w:r w:rsidR="00533729">
        <w:rPr>
          <w:rFonts w:hint="eastAsia"/>
          <w:sz w:val="24"/>
          <w:szCs w:val="24"/>
        </w:rPr>
        <w:t>。</w:t>
      </w:r>
      <w:r w:rsidRPr="007B64DA">
        <w:rPr>
          <w:rFonts w:hint="eastAsia"/>
          <w:sz w:val="24"/>
          <w:szCs w:val="24"/>
        </w:rPr>
        <w:t>2</w:t>
      </w:r>
      <w:r w:rsidR="00533729">
        <w:rPr>
          <w:rFonts w:hint="eastAsia"/>
          <w:sz w:val="24"/>
          <w:szCs w:val="24"/>
        </w:rPr>
        <w:t>、</w:t>
      </w:r>
      <w:r w:rsidRPr="007B64DA">
        <w:rPr>
          <w:rFonts w:hint="eastAsia"/>
          <w:sz w:val="24"/>
          <w:szCs w:val="24"/>
        </w:rPr>
        <w:t>是有效学习所需的</w:t>
      </w:r>
      <w:r w:rsidR="00533729">
        <w:rPr>
          <w:rFonts w:hint="eastAsia"/>
          <w:sz w:val="24"/>
          <w:szCs w:val="24"/>
        </w:rPr>
        <w:t>。</w:t>
      </w:r>
      <w:r w:rsidRPr="007B64DA">
        <w:rPr>
          <w:rFonts w:hint="eastAsia"/>
          <w:sz w:val="24"/>
          <w:szCs w:val="24"/>
        </w:rPr>
        <w:t>3</w:t>
      </w:r>
      <w:r w:rsidR="00533729">
        <w:rPr>
          <w:rFonts w:hint="eastAsia"/>
          <w:sz w:val="24"/>
          <w:szCs w:val="24"/>
        </w:rPr>
        <w:t>、</w:t>
      </w:r>
      <w:r w:rsidRPr="007B64DA">
        <w:rPr>
          <w:rFonts w:hint="eastAsia"/>
          <w:sz w:val="24"/>
          <w:szCs w:val="24"/>
        </w:rPr>
        <w:t>是有关学习过程的</w:t>
      </w:r>
      <w:r w:rsidR="00533729">
        <w:rPr>
          <w:rFonts w:hint="eastAsia"/>
          <w:sz w:val="24"/>
          <w:szCs w:val="24"/>
        </w:rPr>
        <w:t>。</w:t>
      </w:r>
      <w:r w:rsidRPr="007B64DA">
        <w:rPr>
          <w:rFonts w:hint="eastAsia"/>
          <w:sz w:val="24"/>
          <w:szCs w:val="24"/>
        </w:rPr>
        <w:t>4</w:t>
      </w:r>
      <w:r w:rsidR="00533729">
        <w:rPr>
          <w:rFonts w:hint="eastAsia"/>
          <w:sz w:val="24"/>
          <w:szCs w:val="24"/>
        </w:rPr>
        <w:t>、</w:t>
      </w:r>
      <w:r w:rsidRPr="007B64DA">
        <w:rPr>
          <w:rFonts w:hint="eastAsia"/>
          <w:sz w:val="24"/>
          <w:szCs w:val="24"/>
        </w:rPr>
        <w:t>是学习者制定的学习计划</w:t>
      </w:r>
      <w:r w:rsidR="00533729">
        <w:rPr>
          <w:rFonts w:hint="eastAsia"/>
          <w:sz w:val="24"/>
          <w:szCs w:val="24"/>
        </w:rPr>
        <w:t>，由</w:t>
      </w:r>
      <w:r w:rsidRPr="007B64DA">
        <w:rPr>
          <w:rFonts w:hint="eastAsia"/>
          <w:sz w:val="24"/>
          <w:szCs w:val="24"/>
        </w:rPr>
        <w:t>规则和技能构成</w:t>
      </w:r>
      <w:r w:rsidR="00533729">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分类</w:t>
      </w:r>
      <w:r w:rsidR="00533729">
        <w:rPr>
          <w:rFonts w:hint="eastAsia"/>
          <w:sz w:val="24"/>
          <w:szCs w:val="24"/>
        </w:rPr>
        <w:t>：</w:t>
      </w:r>
      <w:r w:rsidRPr="007B64DA">
        <w:rPr>
          <w:rFonts w:hint="eastAsia"/>
          <w:sz w:val="24"/>
          <w:szCs w:val="24"/>
        </w:rPr>
        <w:t>认知策略、元认知策略、资源管理策略</w:t>
      </w:r>
      <w:r w:rsidR="00533729">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二、典型的学习策略</w:t>
      </w:r>
    </w:p>
    <w:p w:rsidR="007B64DA" w:rsidRPr="007B64DA" w:rsidRDefault="00BA050B"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认知策略包括：复述策略、精细加工策略、组织策略</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、复述策略</w:t>
      </w:r>
    </w:p>
    <w:p w:rsidR="007B64DA" w:rsidRPr="007B64DA" w:rsidRDefault="007B64DA" w:rsidP="00C75E87">
      <w:pPr>
        <w:spacing w:line="276" w:lineRule="auto"/>
        <w:ind w:firstLineChars="177" w:firstLine="425"/>
        <w:rPr>
          <w:sz w:val="24"/>
          <w:szCs w:val="24"/>
        </w:rPr>
      </w:pPr>
      <w:r w:rsidRPr="007B64DA">
        <w:rPr>
          <w:rFonts w:hint="eastAsia"/>
          <w:sz w:val="24"/>
          <w:szCs w:val="24"/>
        </w:rPr>
        <w:t>复述策略定义</w:t>
      </w:r>
      <w:r w:rsidRPr="007B64DA">
        <w:rPr>
          <w:rFonts w:hint="eastAsia"/>
          <w:sz w:val="24"/>
          <w:szCs w:val="24"/>
        </w:rPr>
        <w:t>:</w:t>
      </w:r>
      <w:r w:rsidRPr="007B64DA">
        <w:rPr>
          <w:rFonts w:hint="eastAsia"/>
          <w:sz w:val="24"/>
          <w:szCs w:val="24"/>
        </w:rPr>
        <w:t>复述策略是在工作记忆中为了保持信息</w:t>
      </w:r>
      <w:r w:rsidR="00BA050B">
        <w:rPr>
          <w:rFonts w:hint="eastAsia"/>
          <w:sz w:val="24"/>
          <w:szCs w:val="24"/>
        </w:rPr>
        <w:t>，</w:t>
      </w:r>
      <w:r w:rsidRPr="007B64DA">
        <w:rPr>
          <w:rFonts w:hint="eastAsia"/>
          <w:sz w:val="24"/>
          <w:szCs w:val="24"/>
        </w:rPr>
        <w:t>运用内部语言在大脑中重现学习材料或刺激</w:t>
      </w:r>
      <w:r w:rsidR="00BA050B">
        <w:rPr>
          <w:rFonts w:hint="eastAsia"/>
          <w:sz w:val="24"/>
          <w:szCs w:val="24"/>
        </w:rPr>
        <w:t>，</w:t>
      </w:r>
      <w:r w:rsidRPr="007B64DA">
        <w:rPr>
          <w:rFonts w:hint="eastAsia"/>
          <w:sz w:val="24"/>
          <w:szCs w:val="24"/>
        </w:rPr>
        <w:t>以便将注意力维持在学习材料上的方法</w:t>
      </w:r>
      <w:r w:rsidR="00BA050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复述策略常用的几种方法</w:t>
      </w:r>
      <w:r w:rsidR="00BA050B">
        <w:rPr>
          <w:rFonts w:hint="eastAsia"/>
          <w:sz w:val="24"/>
          <w:szCs w:val="24"/>
        </w:rPr>
        <w:t>：</w:t>
      </w:r>
      <w:r w:rsidRPr="007B64DA">
        <w:rPr>
          <w:rFonts w:hint="eastAsia"/>
          <w:sz w:val="24"/>
          <w:szCs w:val="24"/>
        </w:rPr>
        <w:t>利用随意识记和有意识记</w:t>
      </w:r>
      <w:r w:rsidR="00BA050B">
        <w:rPr>
          <w:rFonts w:hint="eastAsia"/>
          <w:sz w:val="24"/>
          <w:szCs w:val="24"/>
        </w:rPr>
        <w:t>；</w:t>
      </w:r>
      <w:r w:rsidRPr="007B64DA">
        <w:rPr>
          <w:rFonts w:hint="eastAsia"/>
          <w:sz w:val="24"/>
          <w:szCs w:val="24"/>
        </w:rPr>
        <w:t>排除相互干扰</w:t>
      </w:r>
      <w:r w:rsidR="00BA050B">
        <w:rPr>
          <w:rFonts w:hint="eastAsia"/>
          <w:sz w:val="24"/>
          <w:szCs w:val="24"/>
        </w:rPr>
        <w:t>；</w:t>
      </w:r>
      <w:r w:rsidRPr="007B64DA">
        <w:rPr>
          <w:rFonts w:hint="eastAsia"/>
          <w:sz w:val="24"/>
          <w:szCs w:val="24"/>
        </w:rPr>
        <w:t>整体识记和分段识记</w:t>
      </w:r>
      <w:r w:rsidR="00BA050B">
        <w:rPr>
          <w:rFonts w:hint="eastAsia"/>
          <w:sz w:val="24"/>
          <w:szCs w:val="24"/>
        </w:rPr>
        <w:t>；</w:t>
      </w:r>
      <w:r w:rsidRPr="007B64DA">
        <w:rPr>
          <w:rFonts w:hint="eastAsia"/>
          <w:sz w:val="24"/>
          <w:szCs w:val="24"/>
        </w:rPr>
        <w:t>多种感官参与</w:t>
      </w:r>
      <w:r w:rsidR="00BA050B">
        <w:rPr>
          <w:rFonts w:hint="eastAsia"/>
          <w:sz w:val="24"/>
          <w:szCs w:val="24"/>
        </w:rPr>
        <w:t>；</w:t>
      </w:r>
      <w:r w:rsidRPr="007B64DA">
        <w:rPr>
          <w:rFonts w:hint="eastAsia"/>
          <w:sz w:val="24"/>
          <w:szCs w:val="24"/>
        </w:rPr>
        <w:t>复习形式多样化</w:t>
      </w:r>
      <w:r w:rsidR="00BA050B">
        <w:rPr>
          <w:rFonts w:hint="eastAsia"/>
          <w:sz w:val="24"/>
          <w:szCs w:val="24"/>
        </w:rPr>
        <w:t>；</w:t>
      </w:r>
      <w:r w:rsidRPr="007B64DA">
        <w:rPr>
          <w:rFonts w:hint="eastAsia"/>
          <w:sz w:val="24"/>
          <w:szCs w:val="24"/>
        </w:rPr>
        <w:t>画线</w:t>
      </w:r>
      <w:r w:rsidR="00BA050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、精细加工策略</w:t>
      </w:r>
    </w:p>
    <w:p w:rsidR="007B64DA" w:rsidRPr="007B64DA" w:rsidRDefault="007B64DA" w:rsidP="00C75E87">
      <w:pPr>
        <w:spacing w:line="276" w:lineRule="auto"/>
        <w:ind w:firstLineChars="177" w:firstLine="425"/>
        <w:rPr>
          <w:sz w:val="24"/>
          <w:szCs w:val="24"/>
        </w:rPr>
      </w:pPr>
      <w:r w:rsidRPr="007B64DA">
        <w:rPr>
          <w:rFonts w:hint="eastAsia"/>
          <w:sz w:val="24"/>
          <w:szCs w:val="24"/>
        </w:rPr>
        <w:t>精细加工策略定义</w:t>
      </w:r>
      <w:r w:rsidR="00BA050B">
        <w:rPr>
          <w:rFonts w:hint="eastAsia"/>
          <w:sz w:val="24"/>
          <w:szCs w:val="24"/>
        </w:rPr>
        <w:t>：</w:t>
      </w:r>
      <w:r w:rsidRPr="007B64DA">
        <w:rPr>
          <w:rFonts w:hint="eastAsia"/>
          <w:sz w:val="24"/>
          <w:szCs w:val="24"/>
        </w:rPr>
        <w:t>精细加工策略是一种将新学材料与头脑中已有知识联系起来从而增加新信息的意义的深层加工策略</w:t>
      </w:r>
      <w:r w:rsidR="00BA050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精细加工策略常用策略</w:t>
      </w:r>
      <w:r w:rsidR="00A944B3">
        <w:rPr>
          <w:rFonts w:hint="eastAsia"/>
          <w:sz w:val="24"/>
          <w:szCs w:val="24"/>
        </w:rPr>
        <w:t>：</w:t>
      </w:r>
      <w:r w:rsidRPr="007B64DA">
        <w:rPr>
          <w:rFonts w:hint="eastAsia"/>
          <w:sz w:val="24"/>
          <w:szCs w:val="24"/>
        </w:rPr>
        <w:t>记忆术</w:t>
      </w:r>
      <w:r w:rsidR="00A944B3">
        <w:rPr>
          <w:rFonts w:hint="eastAsia"/>
          <w:sz w:val="24"/>
          <w:szCs w:val="24"/>
        </w:rPr>
        <w:t>（</w:t>
      </w:r>
      <w:r w:rsidRPr="007B64DA">
        <w:rPr>
          <w:rFonts w:hint="eastAsia"/>
          <w:sz w:val="24"/>
          <w:szCs w:val="24"/>
        </w:rPr>
        <w:t>位置记忆法、缩减和编</w:t>
      </w:r>
      <w:proofErr w:type="gramStart"/>
      <w:r w:rsidRPr="007B64DA">
        <w:rPr>
          <w:rFonts w:hint="eastAsia"/>
          <w:sz w:val="24"/>
          <w:szCs w:val="24"/>
        </w:rPr>
        <w:t>歌决</w:t>
      </w:r>
      <w:proofErr w:type="gramEnd"/>
      <w:r w:rsidRPr="007B64DA">
        <w:rPr>
          <w:rFonts w:hint="eastAsia"/>
          <w:sz w:val="24"/>
          <w:szCs w:val="24"/>
        </w:rPr>
        <w:t>、谐音联想法、关键词法、视觉想象、语义联想</w:t>
      </w:r>
      <w:r w:rsidR="00A944B3">
        <w:rPr>
          <w:rFonts w:hint="eastAsia"/>
          <w:sz w:val="24"/>
          <w:szCs w:val="24"/>
        </w:rPr>
        <w:t>）；</w:t>
      </w:r>
      <w:r w:rsidRPr="007B64DA">
        <w:rPr>
          <w:rFonts w:hint="eastAsia"/>
          <w:sz w:val="24"/>
          <w:szCs w:val="24"/>
        </w:rPr>
        <w:t>做笔记</w:t>
      </w:r>
      <w:r w:rsidR="00A944B3">
        <w:rPr>
          <w:rFonts w:hint="eastAsia"/>
          <w:sz w:val="24"/>
          <w:szCs w:val="24"/>
        </w:rPr>
        <w:t>；</w:t>
      </w:r>
      <w:r w:rsidRPr="007B64DA">
        <w:rPr>
          <w:rFonts w:hint="eastAsia"/>
          <w:sz w:val="24"/>
          <w:szCs w:val="24"/>
        </w:rPr>
        <w:t>提问</w:t>
      </w:r>
      <w:r w:rsidR="00A944B3">
        <w:rPr>
          <w:rFonts w:hint="eastAsia"/>
          <w:sz w:val="24"/>
          <w:szCs w:val="24"/>
        </w:rPr>
        <w:t>；</w:t>
      </w:r>
      <w:r w:rsidRPr="007B64DA">
        <w:rPr>
          <w:rFonts w:hint="eastAsia"/>
          <w:sz w:val="24"/>
          <w:szCs w:val="24"/>
        </w:rPr>
        <w:t>生成性学习</w:t>
      </w:r>
      <w:r w:rsidR="00A944B3">
        <w:rPr>
          <w:rFonts w:hint="eastAsia"/>
          <w:sz w:val="24"/>
          <w:szCs w:val="24"/>
        </w:rPr>
        <w:t>；</w:t>
      </w:r>
      <w:r w:rsidRPr="007B64DA">
        <w:rPr>
          <w:rFonts w:hint="eastAsia"/>
          <w:sz w:val="24"/>
          <w:szCs w:val="24"/>
        </w:rPr>
        <w:t>利用背景知识</w:t>
      </w:r>
      <w:r w:rsidR="00A944B3">
        <w:rPr>
          <w:rFonts w:hint="eastAsia"/>
          <w:sz w:val="24"/>
          <w:szCs w:val="24"/>
        </w:rPr>
        <w:t>，</w:t>
      </w:r>
      <w:r w:rsidRPr="007B64DA">
        <w:rPr>
          <w:rFonts w:hint="eastAsia"/>
          <w:sz w:val="24"/>
          <w:szCs w:val="24"/>
        </w:rPr>
        <w:t>联系实际</w:t>
      </w:r>
      <w:r w:rsidR="00A944B3">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、组织策略</w:t>
      </w:r>
    </w:p>
    <w:p w:rsidR="007B64DA" w:rsidRPr="007B64DA" w:rsidRDefault="007B64DA" w:rsidP="00C75E87">
      <w:pPr>
        <w:spacing w:line="276" w:lineRule="auto"/>
        <w:ind w:firstLineChars="177" w:firstLine="425"/>
        <w:rPr>
          <w:sz w:val="24"/>
          <w:szCs w:val="24"/>
        </w:rPr>
      </w:pPr>
      <w:r w:rsidRPr="007B64DA">
        <w:rPr>
          <w:rFonts w:hint="eastAsia"/>
          <w:sz w:val="24"/>
          <w:szCs w:val="24"/>
        </w:rPr>
        <w:t>组织策略定义</w:t>
      </w:r>
      <w:r w:rsidR="00A944B3">
        <w:rPr>
          <w:rFonts w:hint="eastAsia"/>
          <w:sz w:val="24"/>
          <w:szCs w:val="24"/>
        </w:rPr>
        <w:t>：是</w:t>
      </w:r>
      <w:r w:rsidRPr="007B64DA">
        <w:rPr>
          <w:rFonts w:hint="eastAsia"/>
          <w:sz w:val="24"/>
          <w:szCs w:val="24"/>
        </w:rPr>
        <w:t>整合所学新知识之间、新旧知识之间的内在联系</w:t>
      </w:r>
      <w:r w:rsidR="00A944B3">
        <w:rPr>
          <w:rFonts w:hint="eastAsia"/>
          <w:sz w:val="24"/>
          <w:szCs w:val="24"/>
        </w:rPr>
        <w:t>，</w:t>
      </w:r>
      <w:r w:rsidRPr="007B64DA">
        <w:rPr>
          <w:rFonts w:hint="eastAsia"/>
          <w:sz w:val="24"/>
          <w:szCs w:val="24"/>
        </w:rPr>
        <w:t>形成新的知识结构</w:t>
      </w:r>
      <w:r w:rsidR="00A944B3">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组织策略常用策略</w:t>
      </w:r>
      <w:r w:rsidR="00A944B3">
        <w:rPr>
          <w:rFonts w:hint="eastAsia"/>
          <w:sz w:val="24"/>
          <w:szCs w:val="24"/>
        </w:rPr>
        <w:t>：</w:t>
      </w:r>
      <w:r w:rsidRPr="007B64DA">
        <w:rPr>
          <w:rFonts w:hint="eastAsia"/>
          <w:sz w:val="24"/>
          <w:szCs w:val="24"/>
        </w:rPr>
        <w:t>列提纲</w:t>
      </w:r>
      <w:r w:rsidR="00A944B3">
        <w:rPr>
          <w:rFonts w:hint="eastAsia"/>
          <w:sz w:val="24"/>
          <w:szCs w:val="24"/>
        </w:rPr>
        <w:t>；</w:t>
      </w:r>
      <w:r w:rsidRPr="007B64DA">
        <w:rPr>
          <w:rFonts w:hint="eastAsia"/>
          <w:sz w:val="24"/>
          <w:szCs w:val="24"/>
        </w:rPr>
        <w:t>利用图形</w:t>
      </w:r>
      <w:r w:rsidR="00A944B3">
        <w:rPr>
          <w:rFonts w:hint="eastAsia"/>
          <w:sz w:val="24"/>
          <w:szCs w:val="24"/>
        </w:rPr>
        <w:t>；</w:t>
      </w:r>
      <w:r w:rsidRPr="007B64DA">
        <w:rPr>
          <w:rFonts w:hint="eastAsia"/>
          <w:sz w:val="24"/>
          <w:szCs w:val="24"/>
        </w:rPr>
        <w:t>利用表格</w:t>
      </w:r>
      <w:r w:rsidR="00A944B3">
        <w:rPr>
          <w:rFonts w:hint="eastAsia"/>
          <w:sz w:val="24"/>
          <w:szCs w:val="24"/>
        </w:rPr>
        <w:t>。</w:t>
      </w:r>
    </w:p>
    <w:p w:rsidR="007B64DA" w:rsidRPr="007B64DA" w:rsidRDefault="00954FF6"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元认知策略</w:t>
      </w:r>
    </w:p>
    <w:p w:rsidR="007B64DA" w:rsidRPr="007B64DA" w:rsidRDefault="007B64DA" w:rsidP="00C75E87">
      <w:pPr>
        <w:spacing w:line="276" w:lineRule="auto"/>
        <w:ind w:firstLineChars="177" w:firstLine="425"/>
        <w:rPr>
          <w:sz w:val="24"/>
          <w:szCs w:val="24"/>
        </w:rPr>
      </w:pPr>
      <w:r w:rsidRPr="007B64DA">
        <w:rPr>
          <w:rFonts w:hint="eastAsia"/>
          <w:sz w:val="24"/>
          <w:szCs w:val="24"/>
        </w:rPr>
        <w:t>元认知概念</w:t>
      </w:r>
      <w:r w:rsidR="00954FF6">
        <w:rPr>
          <w:rFonts w:hint="eastAsia"/>
          <w:sz w:val="24"/>
          <w:szCs w:val="24"/>
        </w:rPr>
        <w:t>：</w:t>
      </w:r>
      <w:r w:rsidRPr="007B64DA">
        <w:rPr>
          <w:rFonts w:hint="eastAsia"/>
          <w:sz w:val="24"/>
          <w:szCs w:val="24"/>
        </w:rPr>
        <w:t>是对认知的认知</w:t>
      </w:r>
      <w:r w:rsidR="00954FF6">
        <w:rPr>
          <w:rFonts w:hint="eastAsia"/>
          <w:sz w:val="24"/>
          <w:szCs w:val="24"/>
        </w:rPr>
        <w:t>，</w:t>
      </w:r>
      <w:r w:rsidRPr="007B64DA">
        <w:rPr>
          <w:rFonts w:hint="eastAsia"/>
          <w:sz w:val="24"/>
          <w:szCs w:val="24"/>
        </w:rPr>
        <w:t>是关于个人自己认知过程的知识和调节这些过程的能力</w:t>
      </w:r>
      <w:r w:rsidR="00954FF6">
        <w:rPr>
          <w:rFonts w:hint="eastAsia"/>
          <w:sz w:val="24"/>
          <w:szCs w:val="24"/>
        </w:rPr>
        <w:t>，</w:t>
      </w:r>
      <w:r w:rsidRPr="007B64DA">
        <w:rPr>
          <w:rFonts w:hint="eastAsia"/>
          <w:sz w:val="24"/>
          <w:szCs w:val="24"/>
        </w:rPr>
        <w:t>包括</w:t>
      </w:r>
      <w:r w:rsidRPr="007B64DA">
        <w:rPr>
          <w:rFonts w:hint="eastAsia"/>
          <w:sz w:val="24"/>
          <w:szCs w:val="24"/>
        </w:rPr>
        <w:t>:</w:t>
      </w:r>
      <w:r w:rsidRPr="007B64DA">
        <w:rPr>
          <w:rFonts w:hint="eastAsia"/>
          <w:sz w:val="24"/>
          <w:szCs w:val="24"/>
        </w:rPr>
        <w:t>对认知过程的知识和观念、对认知行为的调节和控制</w:t>
      </w:r>
      <w:r w:rsidR="00954FF6">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元认知知识</w:t>
      </w:r>
      <w:r w:rsidR="001C47CF">
        <w:rPr>
          <w:rFonts w:hint="eastAsia"/>
          <w:sz w:val="24"/>
          <w:szCs w:val="24"/>
        </w:rPr>
        <w:t>（</w:t>
      </w:r>
      <w:r w:rsidR="001C47CF" w:rsidRPr="007B64DA">
        <w:rPr>
          <w:rFonts w:hint="eastAsia"/>
          <w:sz w:val="24"/>
          <w:szCs w:val="24"/>
        </w:rPr>
        <w:t>知道做什么</w:t>
      </w:r>
      <w:r w:rsidR="001C47CF">
        <w:rPr>
          <w:rFonts w:hint="eastAsia"/>
          <w:sz w:val="24"/>
          <w:szCs w:val="24"/>
        </w:rPr>
        <w:t>）：</w:t>
      </w:r>
      <w:r w:rsidRPr="007B64DA">
        <w:rPr>
          <w:rFonts w:hint="eastAsia"/>
          <w:sz w:val="24"/>
          <w:szCs w:val="24"/>
        </w:rPr>
        <w:t>对个人作为学习者的认识</w:t>
      </w:r>
      <w:r w:rsidR="001C47CF">
        <w:rPr>
          <w:rFonts w:hint="eastAsia"/>
          <w:sz w:val="24"/>
          <w:szCs w:val="24"/>
        </w:rPr>
        <w:t>；</w:t>
      </w:r>
      <w:r w:rsidRPr="007B64DA">
        <w:rPr>
          <w:rFonts w:hint="eastAsia"/>
          <w:sz w:val="24"/>
          <w:szCs w:val="24"/>
        </w:rPr>
        <w:t>对任务的认识</w:t>
      </w:r>
      <w:r w:rsidR="001C47CF">
        <w:rPr>
          <w:rFonts w:hint="eastAsia"/>
          <w:sz w:val="24"/>
          <w:szCs w:val="24"/>
        </w:rPr>
        <w:t>；</w:t>
      </w:r>
      <w:r w:rsidRPr="007B64DA">
        <w:rPr>
          <w:rFonts w:hint="eastAsia"/>
          <w:sz w:val="24"/>
          <w:szCs w:val="24"/>
        </w:rPr>
        <w:t>对有关学习策略及其使用方面的认识</w:t>
      </w:r>
      <w:r w:rsidR="001C47CF">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元认知控制</w:t>
      </w:r>
      <w:r w:rsidR="001C47CF">
        <w:rPr>
          <w:rFonts w:hint="eastAsia"/>
          <w:sz w:val="24"/>
          <w:szCs w:val="24"/>
        </w:rPr>
        <w:t>（</w:t>
      </w:r>
      <w:r w:rsidR="001C47CF" w:rsidRPr="007B64DA">
        <w:rPr>
          <w:rFonts w:hint="eastAsia"/>
          <w:sz w:val="24"/>
          <w:szCs w:val="24"/>
        </w:rPr>
        <w:t>何时、如何做什么</w:t>
      </w:r>
      <w:r w:rsidR="001C47CF">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常用策略</w:t>
      </w:r>
      <w:r w:rsidR="001C47CF">
        <w:rPr>
          <w:rFonts w:hint="eastAsia"/>
          <w:sz w:val="24"/>
          <w:szCs w:val="24"/>
        </w:rPr>
        <w:t>：</w:t>
      </w:r>
      <w:r w:rsidRPr="007B64DA">
        <w:rPr>
          <w:rFonts w:hint="eastAsia"/>
          <w:sz w:val="24"/>
          <w:szCs w:val="24"/>
        </w:rPr>
        <w:t>计划策略、监视策略、调节策略</w:t>
      </w:r>
      <w:r w:rsidR="001C47CF">
        <w:rPr>
          <w:rFonts w:hint="eastAsia"/>
          <w:sz w:val="24"/>
          <w:szCs w:val="24"/>
        </w:rPr>
        <w:t>。</w:t>
      </w:r>
    </w:p>
    <w:p w:rsidR="007B64DA" w:rsidRPr="007B64DA" w:rsidRDefault="001C47CF" w:rsidP="00C75E87">
      <w:pPr>
        <w:spacing w:line="276" w:lineRule="auto"/>
        <w:ind w:firstLineChars="177" w:firstLine="425"/>
        <w:rPr>
          <w:sz w:val="24"/>
          <w:szCs w:val="24"/>
        </w:rPr>
      </w:pPr>
      <w:r>
        <w:rPr>
          <w:rFonts w:hint="eastAsia"/>
          <w:sz w:val="24"/>
          <w:szCs w:val="24"/>
        </w:rPr>
        <w:t>（三）</w:t>
      </w:r>
      <w:r w:rsidR="007B64DA" w:rsidRPr="007B64DA">
        <w:rPr>
          <w:rFonts w:hint="eastAsia"/>
          <w:sz w:val="24"/>
          <w:szCs w:val="24"/>
        </w:rPr>
        <w:t>资源管理策略</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、学习时间管理</w:t>
      </w:r>
      <w:r w:rsidR="0035158F">
        <w:rPr>
          <w:rFonts w:hint="eastAsia"/>
          <w:sz w:val="24"/>
          <w:szCs w:val="24"/>
        </w:rPr>
        <w:t>。</w:t>
      </w:r>
      <w:r w:rsidRPr="007B64DA">
        <w:rPr>
          <w:rFonts w:hint="eastAsia"/>
          <w:sz w:val="24"/>
          <w:szCs w:val="24"/>
        </w:rPr>
        <w:t>2</w:t>
      </w:r>
      <w:r w:rsidR="0035158F">
        <w:rPr>
          <w:rFonts w:hint="eastAsia"/>
          <w:sz w:val="24"/>
          <w:szCs w:val="24"/>
        </w:rPr>
        <w:t>、</w:t>
      </w:r>
      <w:r w:rsidRPr="007B64DA">
        <w:rPr>
          <w:rFonts w:hint="eastAsia"/>
          <w:sz w:val="24"/>
          <w:szCs w:val="24"/>
        </w:rPr>
        <w:t>学习环境的设置</w:t>
      </w:r>
      <w:r w:rsidR="0035158F">
        <w:rPr>
          <w:rFonts w:hint="eastAsia"/>
          <w:sz w:val="24"/>
          <w:szCs w:val="24"/>
        </w:rPr>
        <w:t>。</w:t>
      </w:r>
      <w:r w:rsidRPr="007B64DA">
        <w:rPr>
          <w:rFonts w:hint="eastAsia"/>
          <w:sz w:val="24"/>
          <w:szCs w:val="24"/>
        </w:rPr>
        <w:t>3</w:t>
      </w:r>
      <w:r w:rsidR="0035158F">
        <w:rPr>
          <w:rFonts w:hint="eastAsia"/>
          <w:sz w:val="24"/>
          <w:szCs w:val="24"/>
        </w:rPr>
        <w:t>、</w:t>
      </w:r>
      <w:r w:rsidRPr="007B64DA">
        <w:rPr>
          <w:rFonts w:hint="eastAsia"/>
          <w:sz w:val="24"/>
          <w:szCs w:val="24"/>
        </w:rPr>
        <w:t>学习努力和心境管理</w:t>
      </w:r>
      <w:r w:rsidR="0035158F">
        <w:rPr>
          <w:rFonts w:hint="eastAsia"/>
          <w:sz w:val="24"/>
          <w:szCs w:val="24"/>
        </w:rPr>
        <w:t>。</w:t>
      </w:r>
      <w:r w:rsidRPr="007B64DA">
        <w:rPr>
          <w:rFonts w:hint="eastAsia"/>
          <w:sz w:val="24"/>
          <w:szCs w:val="24"/>
        </w:rPr>
        <w:t>4</w:t>
      </w:r>
      <w:r w:rsidR="0035158F">
        <w:rPr>
          <w:rFonts w:hint="eastAsia"/>
          <w:sz w:val="24"/>
          <w:szCs w:val="24"/>
        </w:rPr>
        <w:t>、</w:t>
      </w:r>
      <w:r w:rsidRPr="007B64DA">
        <w:rPr>
          <w:rFonts w:hint="eastAsia"/>
          <w:sz w:val="24"/>
          <w:szCs w:val="24"/>
        </w:rPr>
        <w:t>学习工具的利用</w:t>
      </w:r>
      <w:r w:rsidRPr="007B64DA">
        <w:rPr>
          <w:rFonts w:hint="eastAsia"/>
          <w:sz w:val="24"/>
          <w:szCs w:val="24"/>
        </w:rPr>
        <w:t>5</w:t>
      </w:r>
      <w:r w:rsidRPr="007B64DA">
        <w:rPr>
          <w:rFonts w:hint="eastAsia"/>
          <w:sz w:val="24"/>
          <w:szCs w:val="24"/>
        </w:rPr>
        <w:t>、社会性人力资源的利用</w:t>
      </w:r>
      <w:r w:rsidR="0035158F">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三、学习策略的训练</w:t>
      </w:r>
    </w:p>
    <w:p w:rsidR="007B64DA" w:rsidRPr="007B64DA" w:rsidRDefault="007B64DA" w:rsidP="00C75E87">
      <w:pPr>
        <w:spacing w:line="276" w:lineRule="auto"/>
        <w:ind w:firstLineChars="177" w:firstLine="425"/>
        <w:rPr>
          <w:sz w:val="24"/>
          <w:szCs w:val="24"/>
        </w:rPr>
      </w:pPr>
      <w:r w:rsidRPr="007B64DA">
        <w:rPr>
          <w:rFonts w:hint="eastAsia"/>
          <w:sz w:val="24"/>
          <w:szCs w:val="24"/>
        </w:rPr>
        <w:t>原则</w:t>
      </w:r>
      <w:r w:rsidR="0035158F">
        <w:rPr>
          <w:rFonts w:hint="eastAsia"/>
          <w:sz w:val="24"/>
          <w:szCs w:val="24"/>
        </w:rPr>
        <w:t>：</w:t>
      </w:r>
      <w:r w:rsidRPr="007B64DA">
        <w:rPr>
          <w:rFonts w:hint="eastAsia"/>
          <w:sz w:val="24"/>
          <w:szCs w:val="24"/>
        </w:rPr>
        <w:t>主体性原则、内化性原则、特定性原则、生成性原则、有效的监控、个人自我效能感</w:t>
      </w:r>
      <w:r w:rsidR="0035158F">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方法</w:t>
      </w:r>
      <w:r w:rsidR="0035158F">
        <w:rPr>
          <w:rFonts w:hint="eastAsia"/>
          <w:sz w:val="24"/>
          <w:szCs w:val="24"/>
        </w:rPr>
        <w:t>：</w:t>
      </w:r>
      <w:r w:rsidRPr="007B64DA">
        <w:rPr>
          <w:rFonts w:hint="eastAsia"/>
          <w:sz w:val="24"/>
          <w:szCs w:val="24"/>
        </w:rPr>
        <w:t>1</w:t>
      </w:r>
      <w:r w:rsidR="0035158F">
        <w:rPr>
          <w:rFonts w:hint="eastAsia"/>
          <w:sz w:val="24"/>
          <w:szCs w:val="24"/>
        </w:rPr>
        <w:t>、</w:t>
      </w:r>
      <w:r w:rsidRPr="007B64DA">
        <w:rPr>
          <w:rFonts w:hint="eastAsia"/>
          <w:sz w:val="24"/>
          <w:szCs w:val="24"/>
        </w:rPr>
        <w:t>指导教学模式</w:t>
      </w:r>
      <w:r w:rsidR="0035158F">
        <w:rPr>
          <w:rFonts w:hint="eastAsia"/>
          <w:sz w:val="24"/>
          <w:szCs w:val="24"/>
        </w:rPr>
        <w:t>。</w:t>
      </w:r>
      <w:r w:rsidRPr="007B64DA">
        <w:rPr>
          <w:rFonts w:hint="eastAsia"/>
          <w:sz w:val="24"/>
          <w:szCs w:val="24"/>
        </w:rPr>
        <w:t>2</w:t>
      </w:r>
      <w:r w:rsidR="0035158F">
        <w:rPr>
          <w:rFonts w:hint="eastAsia"/>
          <w:sz w:val="24"/>
          <w:szCs w:val="24"/>
        </w:rPr>
        <w:t>、</w:t>
      </w:r>
      <w:r w:rsidRPr="007B64DA">
        <w:rPr>
          <w:rFonts w:hint="eastAsia"/>
          <w:sz w:val="24"/>
          <w:szCs w:val="24"/>
        </w:rPr>
        <w:t>程序化训练模式</w:t>
      </w:r>
      <w:r w:rsidR="0035158F">
        <w:rPr>
          <w:rFonts w:hint="eastAsia"/>
          <w:sz w:val="24"/>
          <w:szCs w:val="24"/>
        </w:rPr>
        <w:t>。</w:t>
      </w:r>
      <w:r w:rsidRPr="007B64DA">
        <w:rPr>
          <w:rFonts w:hint="eastAsia"/>
          <w:sz w:val="24"/>
          <w:szCs w:val="24"/>
        </w:rPr>
        <w:t>3</w:t>
      </w:r>
      <w:r w:rsidR="0035158F">
        <w:rPr>
          <w:rFonts w:hint="eastAsia"/>
          <w:sz w:val="24"/>
          <w:szCs w:val="24"/>
        </w:rPr>
        <w:t>、</w:t>
      </w:r>
      <w:r w:rsidRPr="007B64DA">
        <w:rPr>
          <w:rFonts w:hint="eastAsia"/>
          <w:sz w:val="24"/>
          <w:szCs w:val="24"/>
        </w:rPr>
        <w:t>完</w:t>
      </w:r>
      <w:proofErr w:type="gramStart"/>
      <w:r w:rsidRPr="007B64DA">
        <w:rPr>
          <w:rFonts w:hint="eastAsia"/>
          <w:sz w:val="24"/>
          <w:szCs w:val="24"/>
        </w:rPr>
        <w:t>形训练</w:t>
      </w:r>
      <w:proofErr w:type="gramEnd"/>
      <w:r w:rsidRPr="007B64DA">
        <w:rPr>
          <w:rFonts w:hint="eastAsia"/>
          <w:sz w:val="24"/>
          <w:szCs w:val="24"/>
        </w:rPr>
        <w:t>模式</w:t>
      </w:r>
      <w:r w:rsidR="0035158F">
        <w:rPr>
          <w:rFonts w:hint="eastAsia"/>
          <w:sz w:val="24"/>
          <w:szCs w:val="24"/>
        </w:rPr>
        <w:t>。</w:t>
      </w:r>
      <w:r w:rsidRPr="007B64DA">
        <w:rPr>
          <w:rFonts w:hint="eastAsia"/>
          <w:sz w:val="24"/>
          <w:szCs w:val="24"/>
        </w:rPr>
        <w:t>4</w:t>
      </w:r>
      <w:r w:rsidR="0035158F">
        <w:rPr>
          <w:rFonts w:hint="eastAsia"/>
          <w:sz w:val="24"/>
          <w:szCs w:val="24"/>
        </w:rPr>
        <w:t>、</w:t>
      </w:r>
      <w:r w:rsidRPr="007B64DA">
        <w:rPr>
          <w:rFonts w:hint="eastAsia"/>
          <w:sz w:val="24"/>
          <w:szCs w:val="24"/>
        </w:rPr>
        <w:t>交互式教学模式</w:t>
      </w:r>
      <w:r w:rsidR="0035158F">
        <w:rPr>
          <w:rFonts w:hint="eastAsia"/>
          <w:sz w:val="24"/>
          <w:szCs w:val="24"/>
        </w:rPr>
        <w:t>。</w:t>
      </w:r>
      <w:r w:rsidRPr="007B64DA">
        <w:rPr>
          <w:rFonts w:hint="eastAsia"/>
          <w:sz w:val="24"/>
          <w:szCs w:val="24"/>
        </w:rPr>
        <w:t>5</w:t>
      </w:r>
      <w:r w:rsidR="0035158F">
        <w:rPr>
          <w:rFonts w:hint="eastAsia"/>
          <w:sz w:val="24"/>
          <w:szCs w:val="24"/>
        </w:rPr>
        <w:t>、</w:t>
      </w:r>
      <w:r w:rsidRPr="007B64DA">
        <w:rPr>
          <w:rFonts w:hint="eastAsia"/>
          <w:sz w:val="24"/>
          <w:szCs w:val="24"/>
        </w:rPr>
        <w:t>合作学习模式</w:t>
      </w:r>
      <w:r w:rsidR="0035158F">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CA6508" w:rsidRDefault="00CA6508" w:rsidP="00CA6508">
      <w:pPr>
        <w:spacing w:line="276" w:lineRule="auto"/>
        <w:ind w:firstLineChars="177" w:firstLine="498"/>
        <w:rPr>
          <w:b/>
          <w:i/>
          <w:sz w:val="28"/>
          <w:szCs w:val="24"/>
        </w:rPr>
      </w:pPr>
      <w:r w:rsidRPr="00CA6508">
        <w:rPr>
          <w:rFonts w:hint="eastAsia"/>
          <w:b/>
          <w:i/>
          <w:sz w:val="28"/>
          <w:szCs w:val="24"/>
        </w:rPr>
        <w:t>问题解决与创造性</w:t>
      </w:r>
    </w:p>
    <w:p w:rsidR="007B64DA" w:rsidRPr="007B64DA" w:rsidRDefault="007B64DA" w:rsidP="00C75E87">
      <w:pPr>
        <w:spacing w:line="276" w:lineRule="auto"/>
        <w:ind w:firstLineChars="177" w:firstLine="425"/>
        <w:rPr>
          <w:sz w:val="24"/>
          <w:szCs w:val="24"/>
        </w:rPr>
      </w:pPr>
      <w:r w:rsidRPr="007B64DA">
        <w:rPr>
          <w:rFonts w:hint="eastAsia"/>
          <w:sz w:val="24"/>
          <w:szCs w:val="24"/>
        </w:rPr>
        <w:t>一、问题解决概述</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、问题概念：给定信息和</w:t>
      </w:r>
      <w:proofErr w:type="gramStart"/>
      <w:r w:rsidRPr="007B64DA">
        <w:rPr>
          <w:rFonts w:hint="eastAsia"/>
          <w:sz w:val="24"/>
          <w:szCs w:val="24"/>
        </w:rPr>
        <w:t>要</w:t>
      </w:r>
      <w:proofErr w:type="gramEnd"/>
      <w:r w:rsidRPr="007B64DA">
        <w:rPr>
          <w:rFonts w:hint="eastAsia"/>
          <w:sz w:val="24"/>
          <w:szCs w:val="24"/>
        </w:rPr>
        <w:t>达到的目标之间有某些障碍需要被克服的刺激情景</w:t>
      </w:r>
      <w:r w:rsidR="001F0B9D">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、问题解决概念：指个人应用一系列的认知操作，从问题的起始状态到达目标状态的过程。</w:t>
      </w:r>
    </w:p>
    <w:p w:rsidR="007B64DA" w:rsidRPr="007B64DA" w:rsidRDefault="007B64DA" w:rsidP="00C75E87">
      <w:pPr>
        <w:spacing w:line="276" w:lineRule="auto"/>
        <w:ind w:firstLineChars="177" w:firstLine="425"/>
        <w:rPr>
          <w:sz w:val="24"/>
          <w:szCs w:val="24"/>
        </w:rPr>
      </w:pPr>
      <w:r w:rsidRPr="007B64DA">
        <w:rPr>
          <w:rFonts w:hint="eastAsia"/>
          <w:sz w:val="24"/>
          <w:szCs w:val="24"/>
        </w:rPr>
        <w:t>问题解决的特点：目的性；认知性；序列性</w:t>
      </w:r>
      <w:r w:rsidR="00881382">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问题解决的过程：</w:t>
      </w:r>
      <w:r w:rsidRPr="007B64DA">
        <w:rPr>
          <w:rFonts w:hint="eastAsia"/>
          <w:sz w:val="24"/>
          <w:szCs w:val="24"/>
        </w:rPr>
        <w:t>1</w:t>
      </w:r>
      <w:r w:rsidRPr="007B64DA">
        <w:rPr>
          <w:rFonts w:hint="eastAsia"/>
          <w:sz w:val="24"/>
          <w:szCs w:val="24"/>
        </w:rPr>
        <w:t>、发现问题</w:t>
      </w:r>
      <w:r w:rsidR="00881382">
        <w:rPr>
          <w:rFonts w:hint="eastAsia"/>
          <w:sz w:val="24"/>
          <w:szCs w:val="24"/>
        </w:rPr>
        <w:t>；</w:t>
      </w:r>
      <w:r w:rsidRPr="007B64DA">
        <w:rPr>
          <w:rFonts w:hint="eastAsia"/>
          <w:sz w:val="24"/>
          <w:szCs w:val="24"/>
        </w:rPr>
        <w:t>2</w:t>
      </w:r>
      <w:r w:rsidRPr="007B64DA">
        <w:rPr>
          <w:rFonts w:hint="eastAsia"/>
          <w:sz w:val="24"/>
          <w:szCs w:val="24"/>
        </w:rPr>
        <w:t>、理解问题</w:t>
      </w:r>
      <w:r w:rsidR="00881382">
        <w:rPr>
          <w:rFonts w:hint="eastAsia"/>
          <w:sz w:val="24"/>
          <w:szCs w:val="24"/>
        </w:rPr>
        <w:t>；</w:t>
      </w:r>
      <w:r w:rsidRPr="007B64DA">
        <w:rPr>
          <w:rFonts w:hint="eastAsia"/>
          <w:sz w:val="24"/>
          <w:szCs w:val="24"/>
        </w:rPr>
        <w:t>3</w:t>
      </w:r>
      <w:r w:rsidRPr="007B64DA">
        <w:rPr>
          <w:rFonts w:hint="eastAsia"/>
          <w:sz w:val="24"/>
          <w:szCs w:val="24"/>
        </w:rPr>
        <w:t>、提出假设</w:t>
      </w:r>
      <w:r w:rsidR="00881382">
        <w:rPr>
          <w:rFonts w:hint="eastAsia"/>
          <w:sz w:val="24"/>
          <w:szCs w:val="24"/>
        </w:rPr>
        <w:t>；</w:t>
      </w:r>
      <w:r w:rsidRPr="007B64DA">
        <w:rPr>
          <w:rFonts w:hint="eastAsia"/>
          <w:sz w:val="24"/>
          <w:szCs w:val="24"/>
        </w:rPr>
        <w:t>4</w:t>
      </w:r>
      <w:r w:rsidRPr="007B64DA">
        <w:rPr>
          <w:rFonts w:hint="eastAsia"/>
          <w:sz w:val="24"/>
          <w:szCs w:val="24"/>
        </w:rPr>
        <w:t>、检验假设</w:t>
      </w:r>
    </w:p>
    <w:p w:rsidR="007B64DA" w:rsidRPr="007B64DA" w:rsidRDefault="007B64DA" w:rsidP="00C75E87">
      <w:pPr>
        <w:spacing w:line="276" w:lineRule="auto"/>
        <w:ind w:firstLineChars="177" w:firstLine="425"/>
        <w:rPr>
          <w:sz w:val="24"/>
          <w:szCs w:val="24"/>
        </w:rPr>
      </w:pPr>
      <w:r w:rsidRPr="007B64DA">
        <w:rPr>
          <w:rFonts w:hint="eastAsia"/>
          <w:sz w:val="24"/>
          <w:szCs w:val="24"/>
        </w:rPr>
        <w:t>影响问题解决的主要因素</w:t>
      </w:r>
      <w:r w:rsidR="00881382">
        <w:rPr>
          <w:rFonts w:hint="eastAsia"/>
          <w:sz w:val="24"/>
          <w:szCs w:val="24"/>
        </w:rPr>
        <w:t>：</w:t>
      </w:r>
      <w:r w:rsidRPr="007B64DA">
        <w:rPr>
          <w:rFonts w:hint="eastAsia"/>
          <w:sz w:val="24"/>
          <w:szCs w:val="24"/>
        </w:rPr>
        <w:t>问题的表征；已有的知识经验；定时与功能固着；个体的个性心理特性。</w:t>
      </w:r>
    </w:p>
    <w:p w:rsidR="007B64DA" w:rsidRPr="007B64DA" w:rsidRDefault="007B64DA" w:rsidP="00C75E87">
      <w:pPr>
        <w:spacing w:line="276" w:lineRule="auto"/>
        <w:ind w:firstLineChars="177" w:firstLine="425"/>
        <w:rPr>
          <w:sz w:val="24"/>
          <w:szCs w:val="24"/>
        </w:rPr>
      </w:pPr>
      <w:r w:rsidRPr="007B64DA">
        <w:rPr>
          <w:rFonts w:hint="eastAsia"/>
          <w:sz w:val="24"/>
          <w:szCs w:val="24"/>
        </w:rPr>
        <w:t>提高问题解决能力的教学</w:t>
      </w:r>
      <w:r w:rsidR="00A024CE">
        <w:rPr>
          <w:rFonts w:hint="eastAsia"/>
          <w:sz w:val="24"/>
          <w:szCs w:val="24"/>
        </w:rPr>
        <w:t>：</w:t>
      </w:r>
      <w:r w:rsidRPr="007B64DA">
        <w:rPr>
          <w:rFonts w:hint="eastAsia"/>
          <w:sz w:val="24"/>
          <w:szCs w:val="24"/>
        </w:rPr>
        <w:t>1</w:t>
      </w:r>
      <w:r w:rsidRPr="007B64DA">
        <w:rPr>
          <w:rFonts w:hint="eastAsia"/>
          <w:sz w:val="24"/>
          <w:szCs w:val="24"/>
        </w:rPr>
        <w:t>、提高学生知识储备的数量与质量</w:t>
      </w:r>
      <w:r w:rsidR="00A024CE">
        <w:rPr>
          <w:rFonts w:hint="eastAsia"/>
          <w:sz w:val="24"/>
          <w:szCs w:val="24"/>
        </w:rPr>
        <w:t>；</w:t>
      </w:r>
      <w:r w:rsidRPr="007B64DA">
        <w:rPr>
          <w:rFonts w:hint="eastAsia"/>
          <w:sz w:val="24"/>
          <w:szCs w:val="24"/>
        </w:rPr>
        <w:t>2</w:t>
      </w:r>
      <w:r w:rsidRPr="007B64DA">
        <w:rPr>
          <w:rFonts w:hint="eastAsia"/>
          <w:sz w:val="24"/>
          <w:szCs w:val="24"/>
        </w:rPr>
        <w:t>、教授与训练解决问题的方法与策略</w:t>
      </w:r>
      <w:r w:rsidR="00A024CE">
        <w:rPr>
          <w:rFonts w:hint="eastAsia"/>
          <w:sz w:val="24"/>
          <w:szCs w:val="24"/>
        </w:rPr>
        <w:t>；</w:t>
      </w:r>
      <w:r w:rsidRPr="007B64DA">
        <w:rPr>
          <w:rFonts w:hint="eastAsia"/>
          <w:sz w:val="24"/>
          <w:szCs w:val="24"/>
        </w:rPr>
        <w:t>3</w:t>
      </w:r>
      <w:r w:rsidRPr="007B64DA">
        <w:rPr>
          <w:rFonts w:hint="eastAsia"/>
          <w:sz w:val="24"/>
          <w:szCs w:val="24"/>
        </w:rPr>
        <w:t>、提供多种练习的机会</w:t>
      </w:r>
      <w:r w:rsidR="00A024CE">
        <w:rPr>
          <w:rFonts w:hint="eastAsia"/>
          <w:sz w:val="24"/>
          <w:szCs w:val="24"/>
        </w:rPr>
        <w:t>；</w:t>
      </w:r>
      <w:r w:rsidRPr="007B64DA">
        <w:rPr>
          <w:rFonts w:hint="eastAsia"/>
          <w:sz w:val="24"/>
          <w:szCs w:val="24"/>
        </w:rPr>
        <w:t>4</w:t>
      </w:r>
      <w:r w:rsidRPr="007B64DA">
        <w:rPr>
          <w:rFonts w:hint="eastAsia"/>
          <w:sz w:val="24"/>
          <w:szCs w:val="24"/>
        </w:rPr>
        <w:t>、培养思考问题的习惯</w:t>
      </w:r>
      <w:r w:rsidR="00A024CE">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二、创造性及其培养</w:t>
      </w:r>
    </w:p>
    <w:p w:rsidR="007B64DA" w:rsidRPr="007B64DA" w:rsidRDefault="007B64DA" w:rsidP="00C75E87">
      <w:pPr>
        <w:spacing w:line="276" w:lineRule="auto"/>
        <w:ind w:firstLineChars="177" w:firstLine="425"/>
        <w:rPr>
          <w:sz w:val="24"/>
          <w:szCs w:val="24"/>
        </w:rPr>
      </w:pPr>
      <w:r w:rsidRPr="007B64DA">
        <w:rPr>
          <w:rFonts w:hint="eastAsia"/>
          <w:sz w:val="24"/>
          <w:szCs w:val="24"/>
        </w:rPr>
        <w:t>创造性概念：是指个体产生新奇独特的、有社会价值的产品的能力或特性。</w:t>
      </w:r>
    </w:p>
    <w:p w:rsidR="007B64DA" w:rsidRPr="007B64DA" w:rsidRDefault="007B64DA" w:rsidP="00C75E87">
      <w:pPr>
        <w:spacing w:line="276" w:lineRule="auto"/>
        <w:ind w:firstLineChars="177" w:firstLine="425"/>
        <w:rPr>
          <w:sz w:val="24"/>
          <w:szCs w:val="24"/>
        </w:rPr>
      </w:pPr>
      <w:r w:rsidRPr="007B64DA">
        <w:rPr>
          <w:rFonts w:hint="eastAsia"/>
          <w:sz w:val="24"/>
          <w:szCs w:val="24"/>
        </w:rPr>
        <w:t>创造性的基本特征</w:t>
      </w:r>
      <w:r w:rsidRPr="007B64DA">
        <w:rPr>
          <w:rFonts w:hint="eastAsia"/>
          <w:sz w:val="24"/>
          <w:szCs w:val="24"/>
        </w:rPr>
        <w:t>:</w:t>
      </w:r>
      <w:r w:rsidRPr="007B64DA">
        <w:rPr>
          <w:rFonts w:hint="eastAsia"/>
          <w:sz w:val="24"/>
          <w:szCs w:val="24"/>
        </w:rPr>
        <w:t>流畅性、变通性、独创性</w:t>
      </w:r>
      <w:r w:rsidR="004B1B5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影响创造性的因素</w:t>
      </w:r>
      <w:r w:rsidRPr="007B64DA">
        <w:rPr>
          <w:rFonts w:hint="eastAsia"/>
          <w:sz w:val="24"/>
          <w:szCs w:val="24"/>
        </w:rPr>
        <w:t>:</w:t>
      </w:r>
      <w:r w:rsidRPr="007B64DA">
        <w:rPr>
          <w:rFonts w:hint="eastAsia"/>
          <w:sz w:val="24"/>
          <w:szCs w:val="24"/>
        </w:rPr>
        <w:t>环境、智力、个性</w:t>
      </w:r>
      <w:r w:rsidR="004B1B5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创造性的培养</w:t>
      </w:r>
      <w:r w:rsidR="004B1B5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（一）、创设有利于创造性产生的适宜环境</w:t>
      </w:r>
      <w:r w:rsidR="004B1B5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（二）、注意创造性个性的塑造</w:t>
      </w:r>
      <w:r w:rsidR="004B1B5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（三）、开设培养创造性的课程，教授创造性思维策略</w:t>
      </w:r>
      <w:r w:rsidR="004B1B5A">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F7434B" w:rsidRDefault="00F7434B" w:rsidP="00F7434B">
      <w:pPr>
        <w:spacing w:line="276" w:lineRule="auto"/>
        <w:ind w:firstLineChars="177" w:firstLine="498"/>
        <w:rPr>
          <w:b/>
          <w:i/>
          <w:sz w:val="28"/>
          <w:szCs w:val="24"/>
        </w:rPr>
      </w:pPr>
      <w:r w:rsidRPr="00F7434B">
        <w:rPr>
          <w:rFonts w:hint="eastAsia"/>
          <w:b/>
          <w:i/>
          <w:sz w:val="28"/>
          <w:szCs w:val="24"/>
        </w:rPr>
        <w:t>态度与品德的形成</w:t>
      </w:r>
    </w:p>
    <w:p w:rsidR="007B64DA" w:rsidRPr="007B64DA" w:rsidRDefault="007B64DA" w:rsidP="00C75E87">
      <w:pPr>
        <w:spacing w:line="276" w:lineRule="auto"/>
        <w:ind w:firstLineChars="177" w:firstLine="425"/>
        <w:rPr>
          <w:sz w:val="24"/>
          <w:szCs w:val="24"/>
        </w:rPr>
      </w:pPr>
      <w:r w:rsidRPr="007B64DA">
        <w:rPr>
          <w:rFonts w:hint="eastAsia"/>
          <w:sz w:val="24"/>
          <w:szCs w:val="24"/>
        </w:rPr>
        <w:t>一、态度与品德的实质及其关系</w:t>
      </w:r>
    </w:p>
    <w:p w:rsidR="007B64DA" w:rsidRPr="007B64DA" w:rsidRDefault="00F7434B"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态度</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、态度定义</w:t>
      </w:r>
      <w:r w:rsidR="00F7434B">
        <w:rPr>
          <w:rFonts w:hint="eastAsia"/>
          <w:sz w:val="24"/>
          <w:szCs w:val="24"/>
        </w:rPr>
        <w:t>：</w:t>
      </w:r>
      <w:r w:rsidRPr="007B64DA">
        <w:rPr>
          <w:rFonts w:hint="eastAsia"/>
          <w:sz w:val="24"/>
          <w:szCs w:val="24"/>
        </w:rPr>
        <w:t>态度是通过学习而形成的、影响个人的行为选择的内部准备状态或反应的倾向性</w:t>
      </w:r>
      <w:r w:rsidR="00F7434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、态度实质</w:t>
      </w:r>
      <w:r w:rsidR="00F7434B">
        <w:rPr>
          <w:rFonts w:hint="eastAsia"/>
          <w:sz w:val="24"/>
          <w:szCs w:val="24"/>
        </w:rPr>
        <w:t>：</w:t>
      </w:r>
      <w:r w:rsidRPr="007B64DA">
        <w:rPr>
          <w:rFonts w:hint="eastAsia"/>
          <w:sz w:val="24"/>
          <w:szCs w:val="24"/>
        </w:rPr>
        <w:t>态度是一种内部准备状态</w:t>
      </w:r>
      <w:r w:rsidR="00F7434B">
        <w:rPr>
          <w:rFonts w:hint="eastAsia"/>
          <w:sz w:val="24"/>
          <w:szCs w:val="24"/>
        </w:rPr>
        <w:t>、</w:t>
      </w:r>
      <w:r w:rsidRPr="007B64DA">
        <w:rPr>
          <w:rFonts w:hint="eastAsia"/>
          <w:sz w:val="24"/>
          <w:szCs w:val="24"/>
        </w:rPr>
        <w:t>而不是实际反应本身；态度决定个体是否愿意完成某些任务</w:t>
      </w:r>
      <w:r w:rsidR="00F7434B">
        <w:rPr>
          <w:rFonts w:hint="eastAsia"/>
          <w:sz w:val="24"/>
          <w:szCs w:val="24"/>
        </w:rPr>
        <w:t>、</w:t>
      </w:r>
      <w:r w:rsidRPr="007B64DA">
        <w:rPr>
          <w:rFonts w:hint="eastAsia"/>
          <w:sz w:val="24"/>
          <w:szCs w:val="24"/>
        </w:rPr>
        <w:t>即决定行为的选择；态度是通过学习而形成的</w:t>
      </w:r>
      <w:r w:rsidR="00F7434B">
        <w:rPr>
          <w:rFonts w:hint="eastAsia"/>
          <w:sz w:val="24"/>
          <w:szCs w:val="24"/>
        </w:rPr>
        <w:t>，</w:t>
      </w:r>
      <w:r w:rsidRPr="007B64DA">
        <w:rPr>
          <w:rFonts w:hint="eastAsia"/>
          <w:sz w:val="24"/>
          <w:szCs w:val="24"/>
        </w:rPr>
        <w:t>不是天生的</w:t>
      </w:r>
      <w:r w:rsidR="00F7434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、态度的结构：认知成分、情感</w:t>
      </w:r>
      <w:r w:rsidR="000B0257">
        <w:rPr>
          <w:rFonts w:hint="eastAsia"/>
          <w:sz w:val="24"/>
          <w:szCs w:val="24"/>
        </w:rPr>
        <w:t>成分</w:t>
      </w:r>
      <w:r w:rsidRPr="007B64DA">
        <w:rPr>
          <w:rFonts w:hint="eastAsia"/>
          <w:sz w:val="24"/>
          <w:szCs w:val="24"/>
        </w:rPr>
        <w:t>、行为成分</w:t>
      </w:r>
      <w:r w:rsidR="000B0257">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7B64DA" w:rsidRDefault="003161D9"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品德</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、品德定义</w:t>
      </w:r>
      <w:r w:rsidR="003161D9">
        <w:rPr>
          <w:rFonts w:hint="eastAsia"/>
          <w:sz w:val="24"/>
          <w:szCs w:val="24"/>
        </w:rPr>
        <w:t>：</w:t>
      </w:r>
      <w:r w:rsidRPr="007B64DA">
        <w:rPr>
          <w:rFonts w:hint="eastAsia"/>
          <w:sz w:val="24"/>
          <w:szCs w:val="24"/>
        </w:rPr>
        <w:t>使社会道德在个人身上的体现</w:t>
      </w:r>
      <w:r w:rsidR="003161D9">
        <w:rPr>
          <w:rFonts w:hint="eastAsia"/>
          <w:sz w:val="24"/>
          <w:szCs w:val="24"/>
        </w:rPr>
        <w:t>，</w:t>
      </w:r>
      <w:r w:rsidRPr="007B64DA">
        <w:rPr>
          <w:rFonts w:hint="eastAsia"/>
          <w:sz w:val="24"/>
          <w:szCs w:val="24"/>
        </w:rPr>
        <w:t>使个体依据一定的社会道德行为规范行动时表现出来的比较稳定的心理特征和倾向</w:t>
      </w:r>
      <w:r w:rsidR="003161D9">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2</w:t>
      </w:r>
      <w:r w:rsidRPr="007B64DA">
        <w:rPr>
          <w:rFonts w:hint="eastAsia"/>
          <w:sz w:val="24"/>
          <w:szCs w:val="24"/>
        </w:rPr>
        <w:t>、品德实质</w:t>
      </w:r>
      <w:r w:rsidR="00AF57A8">
        <w:rPr>
          <w:rFonts w:hint="eastAsia"/>
          <w:sz w:val="24"/>
          <w:szCs w:val="24"/>
        </w:rPr>
        <w:t>：</w:t>
      </w:r>
      <w:r w:rsidRPr="007B64DA">
        <w:rPr>
          <w:rFonts w:hint="eastAsia"/>
          <w:sz w:val="24"/>
          <w:szCs w:val="24"/>
        </w:rPr>
        <w:t>反映了人的社会特性</w:t>
      </w:r>
      <w:r w:rsidR="00AF57A8">
        <w:rPr>
          <w:rFonts w:hint="eastAsia"/>
          <w:sz w:val="24"/>
          <w:szCs w:val="24"/>
        </w:rPr>
        <w:t>，</w:t>
      </w:r>
      <w:r w:rsidRPr="007B64DA">
        <w:rPr>
          <w:rFonts w:hint="eastAsia"/>
          <w:sz w:val="24"/>
          <w:szCs w:val="24"/>
        </w:rPr>
        <w:t>是将外在于个体的社会规范的要求转化为个体的内在需要的复杂过程</w:t>
      </w:r>
      <w:r w:rsidR="00AF57A8">
        <w:rPr>
          <w:rFonts w:hint="eastAsia"/>
          <w:sz w:val="24"/>
          <w:szCs w:val="24"/>
        </w:rPr>
        <w:t>，</w:t>
      </w:r>
      <w:r w:rsidRPr="007B64DA">
        <w:rPr>
          <w:rFonts w:hint="eastAsia"/>
          <w:sz w:val="24"/>
          <w:szCs w:val="24"/>
        </w:rPr>
        <w:t>是通过后天学习形成的</w:t>
      </w:r>
      <w:r w:rsidR="00AF57A8">
        <w:rPr>
          <w:rFonts w:hint="eastAsia"/>
          <w:sz w:val="24"/>
          <w:szCs w:val="24"/>
        </w:rPr>
        <w:t>；</w:t>
      </w:r>
      <w:r w:rsidRPr="007B64DA">
        <w:rPr>
          <w:rFonts w:hint="eastAsia"/>
          <w:sz w:val="24"/>
          <w:szCs w:val="24"/>
        </w:rPr>
        <w:t>具有相对稳定性</w:t>
      </w:r>
      <w:r w:rsidR="00AF57A8">
        <w:rPr>
          <w:rFonts w:hint="eastAsia"/>
          <w:sz w:val="24"/>
          <w:szCs w:val="24"/>
        </w:rPr>
        <w:t>；</w:t>
      </w:r>
      <w:r w:rsidRPr="007B64DA">
        <w:rPr>
          <w:rFonts w:hint="eastAsia"/>
          <w:sz w:val="24"/>
          <w:szCs w:val="24"/>
        </w:rPr>
        <w:t>是认识与行为的统一</w:t>
      </w:r>
      <w:r w:rsidR="00AF57A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、道德的心理结构</w:t>
      </w:r>
      <w:r w:rsidR="00AF57A8">
        <w:rPr>
          <w:rFonts w:hint="eastAsia"/>
          <w:sz w:val="24"/>
          <w:szCs w:val="24"/>
        </w:rPr>
        <w:t>：</w:t>
      </w:r>
      <w:r w:rsidRPr="007B64DA">
        <w:rPr>
          <w:rFonts w:hint="eastAsia"/>
          <w:sz w:val="24"/>
          <w:szCs w:val="24"/>
        </w:rPr>
        <w:t>道德认识</w:t>
      </w:r>
      <w:r w:rsidRPr="007B64DA">
        <w:rPr>
          <w:rFonts w:hint="eastAsia"/>
          <w:sz w:val="24"/>
          <w:szCs w:val="24"/>
        </w:rPr>
        <w:t>----</w:t>
      </w:r>
      <w:r w:rsidRPr="007B64DA">
        <w:rPr>
          <w:rFonts w:hint="eastAsia"/>
          <w:sz w:val="24"/>
          <w:szCs w:val="24"/>
        </w:rPr>
        <w:t>个体品德中的核心部分；道德情感</w:t>
      </w:r>
      <w:r w:rsidRPr="007B64DA">
        <w:rPr>
          <w:rFonts w:hint="eastAsia"/>
          <w:sz w:val="24"/>
          <w:szCs w:val="24"/>
        </w:rPr>
        <w:t>----</w:t>
      </w:r>
      <w:r w:rsidRPr="007B64DA">
        <w:rPr>
          <w:rFonts w:hint="eastAsia"/>
          <w:sz w:val="24"/>
          <w:szCs w:val="24"/>
        </w:rPr>
        <w:t>直觉的、</w:t>
      </w:r>
      <w:proofErr w:type="gramStart"/>
      <w:r w:rsidRPr="007B64DA">
        <w:rPr>
          <w:rFonts w:hint="eastAsia"/>
          <w:sz w:val="24"/>
          <w:szCs w:val="24"/>
        </w:rPr>
        <w:t>想像</w:t>
      </w:r>
      <w:proofErr w:type="gramEnd"/>
      <w:r w:rsidRPr="007B64DA">
        <w:rPr>
          <w:rFonts w:hint="eastAsia"/>
          <w:sz w:val="24"/>
          <w:szCs w:val="24"/>
        </w:rPr>
        <w:t>的、伦理的道德情感；道德行为</w:t>
      </w:r>
      <w:r w:rsidRPr="007B64DA">
        <w:rPr>
          <w:rFonts w:hint="eastAsia"/>
          <w:sz w:val="24"/>
          <w:szCs w:val="24"/>
        </w:rPr>
        <w:t>----</w:t>
      </w:r>
      <w:r w:rsidRPr="007B64DA">
        <w:rPr>
          <w:rFonts w:hint="eastAsia"/>
          <w:sz w:val="24"/>
          <w:szCs w:val="24"/>
        </w:rPr>
        <w:t>衡量品德的重要标志</w:t>
      </w:r>
      <w:r w:rsidR="00AF57A8">
        <w:rPr>
          <w:rFonts w:hint="eastAsia"/>
          <w:sz w:val="24"/>
          <w:szCs w:val="24"/>
        </w:rPr>
        <w:t>。</w:t>
      </w:r>
    </w:p>
    <w:p w:rsidR="007B64DA" w:rsidRPr="007B64DA" w:rsidRDefault="00AF57A8" w:rsidP="00C75E87">
      <w:pPr>
        <w:spacing w:line="276" w:lineRule="auto"/>
        <w:ind w:firstLineChars="177" w:firstLine="425"/>
        <w:rPr>
          <w:sz w:val="24"/>
          <w:szCs w:val="24"/>
        </w:rPr>
      </w:pPr>
      <w:r>
        <w:rPr>
          <w:rFonts w:hint="eastAsia"/>
          <w:sz w:val="24"/>
          <w:szCs w:val="24"/>
        </w:rPr>
        <w:t>（三）</w:t>
      </w:r>
      <w:r w:rsidR="007B64DA" w:rsidRPr="007B64DA">
        <w:rPr>
          <w:rFonts w:hint="eastAsia"/>
          <w:sz w:val="24"/>
          <w:szCs w:val="24"/>
        </w:rPr>
        <w:t>态度与品德的关系</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、相同点</w:t>
      </w:r>
      <w:r w:rsidRPr="007B64DA">
        <w:rPr>
          <w:rFonts w:hint="eastAsia"/>
          <w:sz w:val="24"/>
          <w:szCs w:val="24"/>
        </w:rPr>
        <w:t>(</w:t>
      </w:r>
      <w:r w:rsidRPr="007B64DA">
        <w:rPr>
          <w:rFonts w:hint="eastAsia"/>
          <w:sz w:val="24"/>
          <w:szCs w:val="24"/>
        </w:rPr>
        <w:t>实质、结构</w:t>
      </w:r>
      <w:r w:rsidRPr="007B64D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、区别</w:t>
      </w:r>
      <w:r w:rsidR="00AF57A8">
        <w:rPr>
          <w:rFonts w:hint="eastAsia"/>
          <w:sz w:val="24"/>
          <w:szCs w:val="24"/>
        </w:rPr>
        <w:t>：</w:t>
      </w:r>
      <w:r w:rsidRPr="007B64DA">
        <w:rPr>
          <w:rFonts w:hint="eastAsia"/>
          <w:sz w:val="24"/>
          <w:szCs w:val="24"/>
        </w:rPr>
        <w:t>范围不同</w:t>
      </w:r>
      <w:r w:rsidR="00AF57A8">
        <w:rPr>
          <w:rFonts w:hint="eastAsia"/>
          <w:sz w:val="24"/>
          <w:szCs w:val="24"/>
        </w:rPr>
        <w:t>：</w:t>
      </w:r>
      <w:r w:rsidRPr="007B64DA">
        <w:rPr>
          <w:rFonts w:hint="eastAsia"/>
          <w:sz w:val="24"/>
          <w:szCs w:val="24"/>
        </w:rPr>
        <w:t>态度大</w:t>
      </w:r>
      <w:r w:rsidR="00AF57A8">
        <w:rPr>
          <w:rFonts w:hint="eastAsia"/>
          <w:sz w:val="24"/>
          <w:szCs w:val="24"/>
        </w:rPr>
        <w:t>、</w:t>
      </w:r>
      <w:r w:rsidRPr="007B64DA">
        <w:rPr>
          <w:rFonts w:hint="eastAsia"/>
          <w:sz w:val="24"/>
          <w:szCs w:val="24"/>
        </w:rPr>
        <w:t>品德小</w:t>
      </w:r>
      <w:r w:rsidR="00AF57A8">
        <w:rPr>
          <w:rFonts w:hint="eastAsia"/>
          <w:sz w:val="24"/>
          <w:szCs w:val="24"/>
        </w:rPr>
        <w:t>；</w:t>
      </w:r>
      <w:r w:rsidRPr="007B64DA">
        <w:rPr>
          <w:rFonts w:hint="eastAsia"/>
          <w:sz w:val="24"/>
          <w:szCs w:val="24"/>
        </w:rPr>
        <w:t>价值的内化程度不同</w:t>
      </w:r>
      <w:r w:rsidR="00AF57A8">
        <w:rPr>
          <w:rFonts w:hint="eastAsia"/>
          <w:sz w:val="24"/>
          <w:szCs w:val="24"/>
        </w:rPr>
        <w:t>：</w:t>
      </w:r>
      <w:r w:rsidRPr="007B64DA">
        <w:rPr>
          <w:rFonts w:hint="eastAsia"/>
          <w:sz w:val="24"/>
          <w:szCs w:val="24"/>
        </w:rPr>
        <w:t>态度有五种水平</w:t>
      </w:r>
      <w:r w:rsidR="00AF57A8">
        <w:rPr>
          <w:rFonts w:hint="eastAsia"/>
          <w:sz w:val="24"/>
          <w:szCs w:val="24"/>
        </w:rPr>
        <w:t>（</w:t>
      </w:r>
      <w:r w:rsidR="00AF57A8" w:rsidRPr="007B64DA">
        <w:rPr>
          <w:rFonts w:hint="eastAsia"/>
          <w:sz w:val="24"/>
          <w:szCs w:val="24"/>
        </w:rPr>
        <w:t>接受、反应、评价、组织、性格化</w:t>
      </w:r>
      <w:r w:rsidR="00AF57A8">
        <w:rPr>
          <w:rFonts w:hint="eastAsia"/>
          <w:sz w:val="24"/>
          <w:szCs w:val="24"/>
        </w:rPr>
        <w:t>）；</w:t>
      </w:r>
      <w:r w:rsidRPr="007B64DA">
        <w:rPr>
          <w:rFonts w:hint="eastAsia"/>
          <w:sz w:val="24"/>
          <w:szCs w:val="24"/>
        </w:rPr>
        <w:t>品德是价值观念性格化时的稳定态度</w:t>
      </w:r>
      <w:r w:rsidR="00AF57A8">
        <w:rPr>
          <w:rFonts w:hint="eastAsia"/>
          <w:sz w:val="24"/>
          <w:szCs w:val="24"/>
        </w:rPr>
        <w:t>。</w:t>
      </w:r>
    </w:p>
    <w:p w:rsidR="007B64DA" w:rsidRPr="007B64DA" w:rsidRDefault="00AF57A8" w:rsidP="00C75E87">
      <w:pPr>
        <w:spacing w:line="276" w:lineRule="auto"/>
        <w:ind w:firstLineChars="177" w:firstLine="425"/>
        <w:rPr>
          <w:sz w:val="24"/>
          <w:szCs w:val="24"/>
        </w:rPr>
      </w:pPr>
      <w:r>
        <w:rPr>
          <w:rFonts w:hint="eastAsia"/>
          <w:sz w:val="24"/>
          <w:szCs w:val="24"/>
        </w:rPr>
        <w:t>二、中学生品德发展的基本特征</w:t>
      </w:r>
    </w:p>
    <w:p w:rsidR="007B64DA" w:rsidRPr="007B64DA" w:rsidRDefault="007B64DA" w:rsidP="00C75E87">
      <w:pPr>
        <w:spacing w:line="276" w:lineRule="auto"/>
        <w:ind w:firstLineChars="177" w:firstLine="425"/>
        <w:rPr>
          <w:sz w:val="24"/>
          <w:szCs w:val="24"/>
        </w:rPr>
      </w:pPr>
      <w:r w:rsidRPr="007B64DA">
        <w:rPr>
          <w:rFonts w:hint="eastAsia"/>
          <w:sz w:val="24"/>
          <w:szCs w:val="24"/>
        </w:rPr>
        <w:t>伦理道德发展具有自律性，言行一致（形成道德信念和道德理想、自我意识增强、道德行为习惯逐步巩固、品德结构更加完善）</w:t>
      </w:r>
      <w:r w:rsidR="00AF57A8">
        <w:rPr>
          <w:rFonts w:hint="eastAsia"/>
          <w:sz w:val="24"/>
          <w:szCs w:val="24"/>
        </w:rPr>
        <w:t>。</w:t>
      </w:r>
      <w:r w:rsidRPr="007B64DA">
        <w:rPr>
          <w:rFonts w:hint="eastAsia"/>
          <w:sz w:val="24"/>
          <w:szCs w:val="24"/>
        </w:rPr>
        <w:t>2</w:t>
      </w:r>
      <w:r w:rsidRPr="007B64DA">
        <w:rPr>
          <w:rFonts w:hint="eastAsia"/>
          <w:sz w:val="24"/>
          <w:szCs w:val="24"/>
        </w:rPr>
        <w:t>、品德发展由动荡向成熟过度（初中阶段动荡、高中阶段趋向成熟）</w:t>
      </w:r>
      <w:r w:rsidR="00AF57A8">
        <w:rPr>
          <w:rFonts w:hint="eastAsia"/>
          <w:sz w:val="24"/>
          <w:szCs w:val="24"/>
        </w:rPr>
        <w:t>。</w:t>
      </w:r>
    </w:p>
    <w:p w:rsidR="007B64DA" w:rsidRPr="007B64DA" w:rsidRDefault="00AF57A8"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理论：皮亚杰的道德发展阶段论（他律道德自律道德）</w:t>
      </w:r>
      <w:r>
        <w:rPr>
          <w:rFonts w:hint="eastAsia"/>
          <w:sz w:val="24"/>
          <w:szCs w:val="24"/>
        </w:rPr>
        <w:t>；</w:t>
      </w:r>
      <w:r w:rsidR="007B64DA" w:rsidRPr="007B64DA">
        <w:rPr>
          <w:rFonts w:hint="eastAsia"/>
          <w:sz w:val="24"/>
          <w:szCs w:val="24"/>
        </w:rPr>
        <w:t>柯尔伯格的道德发展阶段论</w:t>
      </w:r>
      <w:r>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三水平（前习俗、习俗、后习俗三水平）</w:t>
      </w:r>
      <w:r w:rsidR="00AF57A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六阶段（惩罚服从取向、相对功利取向、寻求认可取向、遵守法规取向、社会契约取向、普遍伦理取向）</w:t>
      </w:r>
      <w:r w:rsidR="00AF57A8">
        <w:rPr>
          <w:rFonts w:hint="eastAsia"/>
          <w:sz w:val="24"/>
          <w:szCs w:val="24"/>
        </w:rPr>
        <w:t>。</w:t>
      </w:r>
    </w:p>
    <w:p w:rsidR="007B64DA" w:rsidRPr="007B64DA" w:rsidRDefault="00AF57A8"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基本特征：伦理道德发展具有自律性</w:t>
      </w:r>
      <w:r>
        <w:rPr>
          <w:rFonts w:hint="eastAsia"/>
          <w:sz w:val="24"/>
          <w:szCs w:val="24"/>
        </w:rPr>
        <w:t>，</w:t>
      </w:r>
      <w:r w:rsidR="007B64DA" w:rsidRPr="007B64DA">
        <w:rPr>
          <w:rFonts w:hint="eastAsia"/>
          <w:sz w:val="24"/>
          <w:szCs w:val="24"/>
        </w:rPr>
        <w:t>言行一致；品德发展由动荡向成熟过渡</w:t>
      </w:r>
      <w:r>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三、态度与品德学习的一般过程与条件</w:t>
      </w:r>
    </w:p>
    <w:p w:rsidR="007B64DA" w:rsidRPr="007B64DA" w:rsidRDefault="007B64DA" w:rsidP="00C75E87">
      <w:pPr>
        <w:spacing w:line="276" w:lineRule="auto"/>
        <w:ind w:firstLineChars="177" w:firstLine="425"/>
        <w:rPr>
          <w:sz w:val="24"/>
          <w:szCs w:val="24"/>
        </w:rPr>
      </w:pPr>
      <w:r w:rsidRPr="007B64DA">
        <w:rPr>
          <w:rFonts w:hint="eastAsia"/>
          <w:sz w:val="24"/>
          <w:szCs w:val="24"/>
        </w:rPr>
        <w:t>过程：依从、认同、内化</w:t>
      </w:r>
      <w:r w:rsidR="00AF57A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条件：外部条件</w:t>
      </w:r>
      <w:r w:rsidR="00AF57A8">
        <w:rPr>
          <w:rFonts w:hint="eastAsia"/>
          <w:sz w:val="24"/>
          <w:szCs w:val="24"/>
        </w:rPr>
        <w:t>（</w:t>
      </w:r>
      <w:r w:rsidRPr="007B64DA">
        <w:rPr>
          <w:rFonts w:hint="eastAsia"/>
          <w:sz w:val="24"/>
          <w:szCs w:val="24"/>
        </w:rPr>
        <w:t>家庭的教养方式、社会风气、同伴群体</w:t>
      </w:r>
      <w:r w:rsidR="00AF57A8">
        <w:rPr>
          <w:rFonts w:hint="eastAsia"/>
          <w:sz w:val="24"/>
          <w:szCs w:val="24"/>
        </w:rPr>
        <w:t>）；</w:t>
      </w:r>
      <w:r w:rsidRPr="007B64DA">
        <w:rPr>
          <w:rFonts w:hint="eastAsia"/>
          <w:sz w:val="24"/>
          <w:szCs w:val="24"/>
        </w:rPr>
        <w:t>内部条件</w:t>
      </w:r>
      <w:r w:rsidR="00AF57A8">
        <w:rPr>
          <w:rFonts w:hint="eastAsia"/>
          <w:sz w:val="24"/>
          <w:szCs w:val="24"/>
        </w:rPr>
        <w:t>（</w:t>
      </w:r>
      <w:r w:rsidRPr="007B64DA">
        <w:rPr>
          <w:rFonts w:hint="eastAsia"/>
          <w:sz w:val="24"/>
          <w:szCs w:val="24"/>
        </w:rPr>
        <w:t>认知失调、态度定势、道德认知、个体其他因素</w:t>
      </w:r>
      <w:r w:rsidR="00AF57A8">
        <w:rPr>
          <w:rFonts w:hint="eastAsia"/>
          <w:sz w:val="24"/>
          <w:szCs w:val="24"/>
        </w:rPr>
        <w:t>）</w:t>
      </w:r>
      <w:r w:rsidR="00FE1EA3">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四、良好态度与品德的培养：有效的说服；树立良好的榜样；利用群体约定；价值辨析；给予恰当的奖励与惩罚</w:t>
      </w:r>
      <w:r w:rsidR="001E2EAF">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观念要成为个人道德价值观的三阶段（选择、赞赏、行动）</w:t>
      </w:r>
      <w:r w:rsidR="001E2EAF">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33256A" w:rsidRDefault="0033256A" w:rsidP="0033256A">
      <w:pPr>
        <w:spacing w:line="276" w:lineRule="auto"/>
        <w:ind w:firstLineChars="177" w:firstLine="498"/>
        <w:rPr>
          <w:b/>
          <w:i/>
          <w:sz w:val="28"/>
          <w:szCs w:val="24"/>
        </w:rPr>
      </w:pPr>
      <w:r w:rsidRPr="0033256A">
        <w:rPr>
          <w:rFonts w:hint="eastAsia"/>
          <w:b/>
          <w:i/>
          <w:sz w:val="28"/>
          <w:szCs w:val="24"/>
        </w:rPr>
        <w:t>心理健康</w:t>
      </w:r>
    </w:p>
    <w:p w:rsidR="007B64DA" w:rsidRPr="007B64DA" w:rsidRDefault="007B64DA" w:rsidP="00C75E87">
      <w:pPr>
        <w:spacing w:line="276" w:lineRule="auto"/>
        <w:ind w:firstLineChars="177" w:firstLine="425"/>
        <w:rPr>
          <w:sz w:val="24"/>
          <w:szCs w:val="24"/>
        </w:rPr>
      </w:pPr>
      <w:r w:rsidRPr="007B64DA">
        <w:rPr>
          <w:rFonts w:hint="eastAsia"/>
          <w:sz w:val="24"/>
          <w:szCs w:val="24"/>
        </w:rPr>
        <w:t>一、心理健康概述</w:t>
      </w:r>
    </w:p>
    <w:p w:rsidR="007B64DA" w:rsidRPr="007B64DA" w:rsidRDefault="007B64DA" w:rsidP="00C75E87">
      <w:pPr>
        <w:spacing w:line="276" w:lineRule="auto"/>
        <w:ind w:firstLineChars="177" w:firstLine="425"/>
        <w:rPr>
          <w:sz w:val="24"/>
          <w:szCs w:val="24"/>
        </w:rPr>
      </w:pPr>
      <w:r w:rsidRPr="007B64DA">
        <w:rPr>
          <w:rFonts w:hint="eastAsia"/>
          <w:sz w:val="24"/>
          <w:szCs w:val="24"/>
        </w:rPr>
        <w:t>心理健康：就是一种良好的、持续的心理状态与过程，表现为个人具有生命的活力，积极的内心体验，良好的社会适应，能够有效发挥个人的身心潜力以及作为社会一员的积极的社会功能。</w:t>
      </w:r>
    </w:p>
    <w:p w:rsidR="007B64DA" w:rsidRPr="007B64DA" w:rsidRDefault="007B64DA" w:rsidP="00C75E87">
      <w:pPr>
        <w:spacing w:line="276" w:lineRule="auto"/>
        <w:ind w:firstLineChars="177" w:firstLine="425"/>
        <w:rPr>
          <w:sz w:val="24"/>
          <w:szCs w:val="24"/>
        </w:rPr>
      </w:pPr>
      <w:r w:rsidRPr="007B64DA">
        <w:rPr>
          <w:rFonts w:hint="eastAsia"/>
          <w:sz w:val="24"/>
          <w:szCs w:val="24"/>
        </w:rPr>
        <w:t>心理健康标准：</w:t>
      </w:r>
      <w:r w:rsidRPr="007B64DA">
        <w:rPr>
          <w:rFonts w:hint="eastAsia"/>
          <w:sz w:val="24"/>
          <w:szCs w:val="24"/>
        </w:rPr>
        <w:t>1</w:t>
      </w:r>
      <w:r w:rsidRPr="007B64DA">
        <w:rPr>
          <w:rFonts w:hint="eastAsia"/>
          <w:sz w:val="24"/>
          <w:szCs w:val="24"/>
        </w:rPr>
        <w:t>、对现实的有效知觉</w:t>
      </w:r>
      <w:r w:rsidR="0033256A">
        <w:rPr>
          <w:rFonts w:hint="eastAsia"/>
          <w:sz w:val="24"/>
          <w:szCs w:val="24"/>
        </w:rPr>
        <w:t>；</w:t>
      </w:r>
      <w:r w:rsidRPr="007B64DA">
        <w:rPr>
          <w:rFonts w:hint="eastAsia"/>
          <w:sz w:val="24"/>
          <w:szCs w:val="24"/>
        </w:rPr>
        <w:t>2</w:t>
      </w:r>
      <w:r w:rsidRPr="007B64DA">
        <w:rPr>
          <w:rFonts w:hint="eastAsia"/>
          <w:sz w:val="24"/>
          <w:szCs w:val="24"/>
        </w:rPr>
        <w:t>、自知自尊与自我接纳</w:t>
      </w:r>
      <w:r w:rsidR="0033256A">
        <w:rPr>
          <w:rFonts w:hint="eastAsia"/>
          <w:sz w:val="24"/>
          <w:szCs w:val="24"/>
        </w:rPr>
        <w:t>；</w:t>
      </w:r>
      <w:r w:rsidRPr="007B64DA">
        <w:rPr>
          <w:rFonts w:hint="eastAsia"/>
          <w:sz w:val="24"/>
          <w:szCs w:val="24"/>
        </w:rPr>
        <w:t>3</w:t>
      </w:r>
      <w:r w:rsidRPr="007B64DA">
        <w:rPr>
          <w:rFonts w:hint="eastAsia"/>
          <w:sz w:val="24"/>
          <w:szCs w:val="24"/>
        </w:rPr>
        <w:t>、自我调控</w:t>
      </w:r>
      <w:r w:rsidR="0033256A">
        <w:rPr>
          <w:rFonts w:hint="eastAsia"/>
          <w:sz w:val="24"/>
          <w:szCs w:val="24"/>
        </w:rPr>
        <w:t>；</w:t>
      </w:r>
      <w:r w:rsidRPr="007B64DA">
        <w:rPr>
          <w:rFonts w:hint="eastAsia"/>
          <w:sz w:val="24"/>
          <w:szCs w:val="24"/>
        </w:rPr>
        <w:t>4</w:t>
      </w:r>
      <w:r w:rsidRPr="007B64DA">
        <w:rPr>
          <w:rFonts w:hint="eastAsia"/>
          <w:sz w:val="24"/>
          <w:szCs w:val="24"/>
        </w:rPr>
        <w:t>、</w:t>
      </w:r>
      <w:proofErr w:type="gramStart"/>
      <w:r w:rsidRPr="007B64DA">
        <w:rPr>
          <w:rFonts w:hint="eastAsia"/>
          <w:sz w:val="24"/>
          <w:szCs w:val="24"/>
        </w:rPr>
        <w:t>立密切</w:t>
      </w:r>
      <w:proofErr w:type="gramEnd"/>
      <w:r w:rsidRPr="007B64DA">
        <w:rPr>
          <w:rFonts w:hint="eastAsia"/>
          <w:sz w:val="24"/>
          <w:szCs w:val="24"/>
        </w:rPr>
        <w:t>关系的能力</w:t>
      </w:r>
      <w:r w:rsidR="0033256A">
        <w:rPr>
          <w:rFonts w:hint="eastAsia"/>
          <w:sz w:val="24"/>
          <w:szCs w:val="24"/>
        </w:rPr>
        <w:t>；</w:t>
      </w:r>
      <w:r w:rsidRPr="007B64DA">
        <w:rPr>
          <w:rFonts w:hint="eastAsia"/>
          <w:sz w:val="24"/>
          <w:szCs w:val="24"/>
        </w:rPr>
        <w:t>5</w:t>
      </w:r>
      <w:r w:rsidR="0033256A">
        <w:rPr>
          <w:rFonts w:hint="eastAsia"/>
          <w:sz w:val="24"/>
          <w:szCs w:val="24"/>
        </w:rPr>
        <w:t>、</w:t>
      </w:r>
      <w:r w:rsidRPr="007B64DA">
        <w:rPr>
          <w:rFonts w:hint="eastAsia"/>
          <w:sz w:val="24"/>
          <w:szCs w:val="24"/>
        </w:rPr>
        <w:t>人格结构的稳定与协调</w:t>
      </w:r>
      <w:r w:rsidR="0033256A">
        <w:rPr>
          <w:rFonts w:hint="eastAsia"/>
          <w:sz w:val="24"/>
          <w:szCs w:val="24"/>
        </w:rPr>
        <w:t>；</w:t>
      </w:r>
      <w:r w:rsidRPr="007B64DA">
        <w:rPr>
          <w:rFonts w:hint="eastAsia"/>
          <w:sz w:val="24"/>
          <w:szCs w:val="24"/>
        </w:rPr>
        <w:t>6</w:t>
      </w:r>
      <w:r w:rsidRPr="007B64DA">
        <w:rPr>
          <w:rFonts w:hint="eastAsia"/>
          <w:sz w:val="24"/>
          <w:szCs w:val="24"/>
        </w:rPr>
        <w:t>、生活热情和工作效率</w:t>
      </w:r>
      <w:r w:rsidR="0033256A">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中学生易产生的心理健康问题：焦虑症、抑郁症、强迫症、恐怖症、人格障碍与人格缺陷、性偏差、进食障碍、睡眠障碍</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心理健康教育的意义：</w:t>
      </w:r>
      <w:r w:rsidRPr="007B64DA">
        <w:rPr>
          <w:rFonts w:hint="eastAsia"/>
          <w:sz w:val="24"/>
          <w:szCs w:val="24"/>
        </w:rPr>
        <w:t>1</w:t>
      </w:r>
      <w:r w:rsidR="0033256A">
        <w:rPr>
          <w:rFonts w:hint="eastAsia"/>
          <w:sz w:val="24"/>
          <w:szCs w:val="24"/>
        </w:rPr>
        <w:t>、</w:t>
      </w:r>
      <w:r w:rsidRPr="007B64DA">
        <w:rPr>
          <w:rFonts w:hint="eastAsia"/>
          <w:sz w:val="24"/>
          <w:szCs w:val="24"/>
        </w:rPr>
        <w:t>预防精神疾病保证学生心理健康的需要</w:t>
      </w:r>
      <w:r w:rsidR="0033256A">
        <w:rPr>
          <w:rFonts w:hint="eastAsia"/>
          <w:sz w:val="24"/>
          <w:szCs w:val="24"/>
        </w:rPr>
        <w:t>；</w:t>
      </w:r>
      <w:r w:rsidRPr="007B64DA">
        <w:rPr>
          <w:rFonts w:hint="eastAsia"/>
          <w:sz w:val="24"/>
          <w:szCs w:val="24"/>
        </w:rPr>
        <w:t>2</w:t>
      </w:r>
      <w:r w:rsidR="0033256A">
        <w:rPr>
          <w:rFonts w:hint="eastAsia"/>
          <w:sz w:val="24"/>
          <w:szCs w:val="24"/>
        </w:rPr>
        <w:t>、</w:t>
      </w:r>
      <w:r w:rsidRPr="007B64DA">
        <w:rPr>
          <w:rFonts w:hint="eastAsia"/>
          <w:sz w:val="24"/>
          <w:szCs w:val="24"/>
        </w:rPr>
        <w:t>提高学生心理素质，促进人格健全发展的需要</w:t>
      </w:r>
      <w:r w:rsidR="0033256A">
        <w:rPr>
          <w:rFonts w:hint="eastAsia"/>
          <w:sz w:val="24"/>
          <w:szCs w:val="24"/>
        </w:rPr>
        <w:t>；</w:t>
      </w:r>
      <w:r w:rsidRPr="007B64DA">
        <w:rPr>
          <w:rFonts w:hint="eastAsia"/>
          <w:sz w:val="24"/>
          <w:szCs w:val="24"/>
        </w:rPr>
        <w:t>3</w:t>
      </w:r>
      <w:r w:rsidR="0033256A">
        <w:rPr>
          <w:rFonts w:hint="eastAsia"/>
          <w:sz w:val="24"/>
          <w:szCs w:val="24"/>
        </w:rPr>
        <w:t>、</w:t>
      </w:r>
      <w:r w:rsidRPr="007B64DA">
        <w:rPr>
          <w:rFonts w:hint="eastAsia"/>
          <w:sz w:val="24"/>
          <w:szCs w:val="24"/>
        </w:rPr>
        <w:t>对学校日常教育教学工作的配合与补充。</w:t>
      </w:r>
    </w:p>
    <w:p w:rsidR="007B64DA" w:rsidRPr="007B64DA" w:rsidRDefault="007B64DA" w:rsidP="00C75E87">
      <w:pPr>
        <w:spacing w:line="276" w:lineRule="auto"/>
        <w:ind w:firstLineChars="177" w:firstLine="425"/>
        <w:rPr>
          <w:sz w:val="24"/>
          <w:szCs w:val="24"/>
        </w:rPr>
      </w:pPr>
      <w:r w:rsidRPr="007B64DA">
        <w:rPr>
          <w:rFonts w:hint="eastAsia"/>
          <w:sz w:val="24"/>
          <w:szCs w:val="24"/>
        </w:rPr>
        <w:t>二、心理评估</w:t>
      </w:r>
    </w:p>
    <w:p w:rsidR="007B64DA" w:rsidRPr="007B64DA" w:rsidRDefault="007B64DA" w:rsidP="00C75E87">
      <w:pPr>
        <w:spacing w:line="276" w:lineRule="auto"/>
        <w:ind w:firstLineChars="177" w:firstLine="425"/>
        <w:rPr>
          <w:sz w:val="24"/>
          <w:szCs w:val="24"/>
        </w:rPr>
      </w:pPr>
      <w:r w:rsidRPr="007B64DA">
        <w:rPr>
          <w:rFonts w:hint="eastAsia"/>
          <w:sz w:val="24"/>
          <w:szCs w:val="24"/>
        </w:rPr>
        <w:t>心理评估定义：指依据用心理学方法和技术搜集资料得来的资料，对学生的心理特征与行为表现进行评鉴，以确定其性质和水平并进行分类诊断的过程</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心理评估参考架构：健康模式、疾病模式</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心理评估意义：</w:t>
      </w:r>
      <w:r w:rsidRPr="007B64DA">
        <w:rPr>
          <w:rFonts w:hint="eastAsia"/>
          <w:sz w:val="24"/>
          <w:szCs w:val="24"/>
        </w:rPr>
        <w:t>1</w:t>
      </w:r>
      <w:r w:rsidRPr="007B64DA">
        <w:rPr>
          <w:rFonts w:hint="eastAsia"/>
          <w:sz w:val="24"/>
          <w:szCs w:val="24"/>
        </w:rPr>
        <w:t>、有针对性地进行心理健康教育的依据</w:t>
      </w:r>
      <w:r w:rsidR="0033256A">
        <w:rPr>
          <w:rFonts w:hint="eastAsia"/>
          <w:sz w:val="24"/>
          <w:szCs w:val="24"/>
        </w:rPr>
        <w:t>；</w:t>
      </w:r>
      <w:r w:rsidRPr="007B64DA">
        <w:rPr>
          <w:rFonts w:hint="eastAsia"/>
          <w:sz w:val="24"/>
          <w:szCs w:val="24"/>
        </w:rPr>
        <w:t>2</w:t>
      </w:r>
      <w:r w:rsidRPr="007B64DA">
        <w:rPr>
          <w:rFonts w:hint="eastAsia"/>
          <w:sz w:val="24"/>
          <w:szCs w:val="24"/>
        </w:rPr>
        <w:t>、检验心理健康教育效果的手段</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心理评估常用方法：</w:t>
      </w:r>
      <w:r w:rsidRPr="007B64DA">
        <w:rPr>
          <w:rFonts w:hint="eastAsia"/>
          <w:sz w:val="24"/>
          <w:szCs w:val="24"/>
        </w:rPr>
        <w:t>1</w:t>
      </w:r>
      <w:r w:rsidRPr="007B64DA">
        <w:rPr>
          <w:rFonts w:hint="eastAsia"/>
          <w:sz w:val="24"/>
          <w:szCs w:val="24"/>
        </w:rPr>
        <w:t>、心理测验</w:t>
      </w:r>
      <w:r w:rsidR="0033256A">
        <w:rPr>
          <w:rFonts w:hint="eastAsia"/>
          <w:sz w:val="24"/>
          <w:szCs w:val="24"/>
        </w:rPr>
        <w:t>；</w:t>
      </w:r>
      <w:r w:rsidRPr="007B64DA">
        <w:rPr>
          <w:rFonts w:hint="eastAsia"/>
          <w:sz w:val="24"/>
          <w:szCs w:val="24"/>
        </w:rPr>
        <w:t>2</w:t>
      </w:r>
      <w:r w:rsidRPr="007B64DA">
        <w:rPr>
          <w:rFonts w:hint="eastAsia"/>
          <w:sz w:val="24"/>
          <w:szCs w:val="24"/>
        </w:rPr>
        <w:t>、评估性会谈（常用的技术：倾听、鼓励、询问、反映、澄清、面质）</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心理评估其他方法观察法（记录方式：项目检核表、评定量表、轶事记录）；自述法</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三、心理辅导</w:t>
      </w:r>
    </w:p>
    <w:p w:rsidR="0033256A" w:rsidRDefault="007B64DA" w:rsidP="00C75E87">
      <w:pPr>
        <w:spacing w:line="276" w:lineRule="auto"/>
        <w:ind w:firstLineChars="177" w:firstLine="425"/>
        <w:rPr>
          <w:sz w:val="24"/>
          <w:szCs w:val="24"/>
        </w:rPr>
      </w:pPr>
      <w:r w:rsidRPr="007B64DA">
        <w:rPr>
          <w:rFonts w:hint="eastAsia"/>
          <w:sz w:val="24"/>
          <w:szCs w:val="24"/>
        </w:rPr>
        <w:t>1</w:t>
      </w:r>
      <w:r w:rsidR="0033256A">
        <w:rPr>
          <w:rFonts w:hint="eastAsia"/>
          <w:sz w:val="24"/>
          <w:szCs w:val="24"/>
        </w:rPr>
        <w:t>、</w:t>
      </w:r>
      <w:r w:rsidRPr="007B64DA">
        <w:rPr>
          <w:rFonts w:hint="eastAsia"/>
          <w:sz w:val="24"/>
          <w:szCs w:val="24"/>
        </w:rPr>
        <w:t>学校心理健康教育的途径</w:t>
      </w:r>
    </w:p>
    <w:p w:rsidR="007B64DA" w:rsidRPr="007B64DA" w:rsidRDefault="007B64DA" w:rsidP="00C75E87">
      <w:pPr>
        <w:spacing w:line="276" w:lineRule="auto"/>
        <w:ind w:firstLineChars="177" w:firstLine="425"/>
        <w:rPr>
          <w:sz w:val="24"/>
          <w:szCs w:val="24"/>
        </w:rPr>
      </w:pPr>
      <w:r w:rsidRPr="007B64DA">
        <w:rPr>
          <w:rFonts w:hint="eastAsia"/>
          <w:sz w:val="24"/>
          <w:szCs w:val="24"/>
        </w:rPr>
        <w:t>开设心理健康教育课程、开设心理辅导活动课、结合班级团队开展心理健康教育、在学科教学中渗透心理健康教育内容、个别心理辅导咨询、小组辅导</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心理辅导</w:t>
      </w:r>
      <w:r w:rsidR="0033256A">
        <w:rPr>
          <w:rFonts w:hint="eastAsia"/>
          <w:sz w:val="24"/>
          <w:szCs w:val="24"/>
        </w:rPr>
        <w:t>：</w:t>
      </w:r>
      <w:r w:rsidRPr="007B64DA">
        <w:rPr>
          <w:rFonts w:hint="eastAsia"/>
          <w:sz w:val="24"/>
          <w:szCs w:val="24"/>
        </w:rPr>
        <w:t>是指在一种新型的建设性的人际关系中</w:t>
      </w:r>
      <w:r w:rsidR="0033256A">
        <w:rPr>
          <w:rFonts w:hint="eastAsia"/>
          <w:sz w:val="24"/>
          <w:szCs w:val="24"/>
        </w:rPr>
        <w:t>，</w:t>
      </w:r>
      <w:r w:rsidRPr="007B64DA">
        <w:rPr>
          <w:rFonts w:hint="eastAsia"/>
          <w:sz w:val="24"/>
          <w:szCs w:val="24"/>
        </w:rPr>
        <w:t>学校辅导教师运用其专业知识和技能</w:t>
      </w:r>
      <w:r w:rsidR="0033256A">
        <w:rPr>
          <w:rFonts w:hint="eastAsia"/>
          <w:sz w:val="24"/>
          <w:szCs w:val="24"/>
        </w:rPr>
        <w:t>，</w:t>
      </w:r>
      <w:r w:rsidRPr="007B64DA">
        <w:rPr>
          <w:rFonts w:hint="eastAsia"/>
          <w:sz w:val="24"/>
          <w:szCs w:val="24"/>
        </w:rPr>
        <w:t>给学生以合乎其需要的协助与服务</w:t>
      </w:r>
      <w:r w:rsidR="0033256A">
        <w:rPr>
          <w:rFonts w:hint="eastAsia"/>
          <w:sz w:val="24"/>
          <w:szCs w:val="24"/>
        </w:rPr>
        <w:t>，</w:t>
      </w:r>
      <w:r w:rsidRPr="007B64DA">
        <w:rPr>
          <w:rFonts w:hint="eastAsia"/>
          <w:sz w:val="24"/>
          <w:szCs w:val="24"/>
        </w:rPr>
        <w:t>帮助学生</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心理辅导目标：学会适应</w:t>
      </w:r>
      <w:r w:rsidRPr="007B64DA">
        <w:rPr>
          <w:rFonts w:hint="eastAsia"/>
          <w:sz w:val="24"/>
          <w:szCs w:val="24"/>
        </w:rPr>
        <w:t>------</w:t>
      </w:r>
      <w:r w:rsidRPr="007B64DA">
        <w:rPr>
          <w:rFonts w:hint="eastAsia"/>
          <w:sz w:val="24"/>
          <w:szCs w:val="24"/>
        </w:rPr>
        <w:t>基本目标；寻求发展</w:t>
      </w:r>
      <w:r w:rsidRPr="007B64DA">
        <w:rPr>
          <w:rFonts w:hint="eastAsia"/>
          <w:sz w:val="24"/>
          <w:szCs w:val="24"/>
        </w:rPr>
        <w:t>------</w:t>
      </w:r>
      <w:r w:rsidRPr="007B64DA">
        <w:rPr>
          <w:rFonts w:hint="eastAsia"/>
          <w:sz w:val="24"/>
          <w:szCs w:val="24"/>
        </w:rPr>
        <w:t>高级目标</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影响学生行为改变的方法：</w:t>
      </w:r>
    </w:p>
    <w:p w:rsidR="007B64DA" w:rsidRPr="007B64DA" w:rsidRDefault="007B64DA" w:rsidP="00C75E87">
      <w:pPr>
        <w:spacing w:line="276" w:lineRule="auto"/>
        <w:ind w:firstLineChars="177" w:firstLine="425"/>
        <w:rPr>
          <w:sz w:val="24"/>
          <w:szCs w:val="24"/>
        </w:rPr>
      </w:pPr>
      <w:r w:rsidRPr="007B64DA">
        <w:rPr>
          <w:rFonts w:hint="eastAsia"/>
          <w:sz w:val="24"/>
          <w:szCs w:val="24"/>
        </w:rPr>
        <w:t>行为改变方法</w:t>
      </w:r>
      <w:r w:rsidR="0033256A">
        <w:rPr>
          <w:rFonts w:hint="eastAsia"/>
          <w:sz w:val="24"/>
          <w:szCs w:val="24"/>
        </w:rPr>
        <w:t>（</w:t>
      </w:r>
      <w:r w:rsidRPr="007B64DA">
        <w:rPr>
          <w:rFonts w:hint="eastAsia"/>
          <w:sz w:val="24"/>
          <w:szCs w:val="24"/>
        </w:rPr>
        <w:t>强化、代币奖励、行为塑造、示范、惩罚、自我控制</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行为演练方法</w:t>
      </w:r>
      <w:r w:rsidR="0033256A">
        <w:rPr>
          <w:rFonts w:hint="eastAsia"/>
          <w:sz w:val="24"/>
          <w:szCs w:val="24"/>
        </w:rPr>
        <w:t>（</w:t>
      </w:r>
      <w:r w:rsidR="0033256A" w:rsidRPr="007B64DA">
        <w:rPr>
          <w:rFonts w:hint="eastAsia"/>
          <w:sz w:val="24"/>
          <w:szCs w:val="24"/>
        </w:rPr>
        <w:t xml:space="preserve"> </w:t>
      </w:r>
      <w:r w:rsidRPr="007B64DA">
        <w:rPr>
          <w:rFonts w:hint="eastAsia"/>
          <w:sz w:val="24"/>
          <w:szCs w:val="24"/>
        </w:rPr>
        <w:t>全身松弛、系统脱敏、肯定性训练</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改善学生认知方法</w:t>
      </w:r>
      <w:r w:rsidR="0033256A">
        <w:rPr>
          <w:rFonts w:hint="eastAsia"/>
          <w:sz w:val="24"/>
          <w:szCs w:val="24"/>
        </w:rPr>
        <w:t>。</w:t>
      </w:r>
    </w:p>
    <w:p w:rsidR="0033256A" w:rsidRDefault="0033256A" w:rsidP="00C75E87">
      <w:pPr>
        <w:spacing w:line="276" w:lineRule="auto"/>
        <w:ind w:firstLineChars="177" w:firstLine="425"/>
        <w:rPr>
          <w:sz w:val="24"/>
          <w:szCs w:val="24"/>
        </w:rPr>
      </w:pPr>
    </w:p>
    <w:p w:rsidR="007B64DA" w:rsidRPr="0033256A" w:rsidRDefault="0033256A" w:rsidP="0033256A">
      <w:pPr>
        <w:spacing w:line="276" w:lineRule="auto"/>
        <w:ind w:firstLineChars="177" w:firstLine="498"/>
        <w:rPr>
          <w:b/>
          <w:i/>
          <w:sz w:val="28"/>
          <w:szCs w:val="24"/>
        </w:rPr>
      </w:pPr>
      <w:r w:rsidRPr="0033256A">
        <w:rPr>
          <w:rFonts w:hint="eastAsia"/>
          <w:b/>
          <w:i/>
          <w:sz w:val="28"/>
          <w:szCs w:val="24"/>
        </w:rPr>
        <w:t>教学设计</w:t>
      </w:r>
    </w:p>
    <w:p w:rsidR="007B64DA" w:rsidRPr="007B64DA" w:rsidRDefault="007B64DA" w:rsidP="00C75E87">
      <w:pPr>
        <w:spacing w:line="276" w:lineRule="auto"/>
        <w:ind w:firstLineChars="177" w:firstLine="425"/>
        <w:rPr>
          <w:sz w:val="24"/>
          <w:szCs w:val="24"/>
        </w:rPr>
      </w:pPr>
      <w:r w:rsidRPr="007B64DA">
        <w:rPr>
          <w:rFonts w:hint="eastAsia"/>
          <w:sz w:val="24"/>
          <w:szCs w:val="24"/>
        </w:rPr>
        <w:t>教学设计包括</w:t>
      </w:r>
      <w:r w:rsidR="0033256A">
        <w:rPr>
          <w:rFonts w:hint="eastAsia"/>
          <w:sz w:val="24"/>
          <w:szCs w:val="24"/>
        </w:rPr>
        <w:t>：</w:t>
      </w:r>
      <w:r w:rsidRPr="007B64DA">
        <w:rPr>
          <w:rFonts w:hint="eastAsia"/>
          <w:sz w:val="24"/>
          <w:szCs w:val="24"/>
        </w:rPr>
        <w:t>设置教学目标、组织教学过程、选择教学策略</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一、设置教学目标</w:t>
      </w:r>
    </w:p>
    <w:p w:rsidR="007B64DA" w:rsidRPr="007B64DA" w:rsidRDefault="007B64DA" w:rsidP="00C75E87">
      <w:pPr>
        <w:spacing w:line="276" w:lineRule="auto"/>
        <w:ind w:firstLineChars="177" w:firstLine="425"/>
        <w:rPr>
          <w:sz w:val="24"/>
          <w:szCs w:val="24"/>
        </w:rPr>
      </w:pPr>
      <w:r w:rsidRPr="007B64DA">
        <w:rPr>
          <w:rFonts w:hint="eastAsia"/>
          <w:sz w:val="24"/>
          <w:szCs w:val="24"/>
        </w:rPr>
        <w:t>教学目标定义：是预期学生通过教学活动获得的学习结果</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教学目标意义：指导学习结果的测量和评价、指导教学策略的选用、指引学生学习。</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、分类</w:t>
      </w:r>
      <w:r w:rsidRPr="007B64DA">
        <w:rPr>
          <w:rFonts w:hint="eastAsia"/>
          <w:sz w:val="24"/>
          <w:szCs w:val="24"/>
        </w:rPr>
        <w:t>:</w:t>
      </w:r>
      <w:r w:rsidRPr="007B64DA">
        <w:rPr>
          <w:rFonts w:hint="eastAsia"/>
          <w:sz w:val="24"/>
          <w:szCs w:val="24"/>
        </w:rPr>
        <w:t>（布卢姆）认知目标情感目标动作技能目标</w:t>
      </w:r>
    </w:p>
    <w:p w:rsidR="007B64DA" w:rsidRPr="007B64DA" w:rsidRDefault="007B64DA" w:rsidP="00C75E87">
      <w:pPr>
        <w:spacing w:line="276" w:lineRule="auto"/>
        <w:ind w:firstLineChars="177" w:firstLine="425"/>
        <w:rPr>
          <w:sz w:val="24"/>
          <w:szCs w:val="24"/>
        </w:rPr>
      </w:pPr>
      <w:r w:rsidRPr="007B64DA">
        <w:rPr>
          <w:rFonts w:hint="eastAsia"/>
          <w:sz w:val="24"/>
          <w:szCs w:val="24"/>
        </w:rPr>
        <w:t>认知目标：</w:t>
      </w:r>
      <w:r w:rsidR="0033256A">
        <w:rPr>
          <w:rFonts w:hint="eastAsia"/>
          <w:sz w:val="24"/>
          <w:szCs w:val="24"/>
        </w:rPr>
        <w:t>（</w:t>
      </w:r>
      <w:r w:rsidRPr="007B64DA">
        <w:rPr>
          <w:rFonts w:hint="eastAsia"/>
          <w:sz w:val="24"/>
          <w:szCs w:val="24"/>
        </w:rPr>
        <w:t>知识、领会、应用、分析、综合、评价</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情感目标：</w:t>
      </w:r>
      <w:r w:rsidR="0033256A">
        <w:rPr>
          <w:rFonts w:hint="eastAsia"/>
          <w:sz w:val="24"/>
          <w:szCs w:val="24"/>
        </w:rPr>
        <w:t>（</w:t>
      </w:r>
      <w:r w:rsidRPr="007B64DA">
        <w:rPr>
          <w:rFonts w:hint="eastAsia"/>
          <w:sz w:val="24"/>
          <w:szCs w:val="24"/>
        </w:rPr>
        <w:t>接受、反应、形成价值观念、组织价值观念系统、价值体系个性化</w:t>
      </w:r>
      <w:r w:rsidRPr="007B64DA">
        <w:rPr>
          <w:rFonts w:hint="eastAsia"/>
          <w:sz w:val="24"/>
          <w:szCs w:val="24"/>
        </w:rPr>
        <w:t>)</w:t>
      </w:r>
      <w:r w:rsidR="0033256A">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动作技能目标：</w:t>
      </w:r>
      <w:r w:rsidR="0033256A">
        <w:rPr>
          <w:rFonts w:hint="eastAsia"/>
          <w:sz w:val="24"/>
          <w:szCs w:val="24"/>
        </w:rPr>
        <w:t>（</w:t>
      </w:r>
      <w:r w:rsidRPr="007B64DA">
        <w:rPr>
          <w:rFonts w:hint="eastAsia"/>
          <w:sz w:val="24"/>
          <w:szCs w:val="24"/>
        </w:rPr>
        <w:t>知觉、模仿、操作、准确、连贯、习惯化</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、教学目标的表述：</w:t>
      </w:r>
    </w:p>
    <w:p w:rsidR="007B64DA" w:rsidRPr="007B64DA" w:rsidRDefault="007B64DA" w:rsidP="00C75E87">
      <w:pPr>
        <w:spacing w:line="276" w:lineRule="auto"/>
        <w:ind w:firstLineChars="177" w:firstLine="425"/>
        <w:rPr>
          <w:sz w:val="24"/>
          <w:szCs w:val="24"/>
        </w:rPr>
      </w:pPr>
      <w:r w:rsidRPr="007B64DA">
        <w:rPr>
          <w:rFonts w:hint="eastAsia"/>
          <w:sz w:val="24"/>
          <w:szCs w:val="24"/>
        </w:rPr>
        <w:t>行为目标：用可观察和可测量的行为陈述教学目标（</w:t>
      </w:r>
      <w:r w:rsidRPr="007B64DA">
        <w:rPr>
          <w:rFonts w:hint="eastAsia"/>
          <w:sz w:val="24"/>
          <w:szCs w:val="24"/>
        </w:rPr>
        <w:t>3</w:t>
      </w:r>
      <w:r w:rsidRPr="007B64DA">
        <w:rPr>
          <w:rFonts w:hint="eastAsia"/>
          <w:sz w:val="24"/>
          <w:szCs w:val="24"/>
        </w:rPr>
        <w:t>要素：具体目标、产生条件、行为标准）</w:t>
      </w:r>
      <w:r w:rsidR="00172E6F">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心理与行为想结合的目标（目标陈述法，</w:t>
      </w:r>
      <w:r w:rsidRPr="007B64DA">
        <w:rPr>
          <w:rFonts w:hint="eastAsia"/>
          <w:sz w:val="24"/>
          <w:szCs w:val="24"/>
        </w:rPr>
        <w:t>2</w:t>
      </w:r>
      <w:r w:rsidRPr="007B64DA">
        <w:rPr>
          <w:rFonts w:hint="eastAsia"/>
          <w:sz w:val="24"/>
          <w:szCs w:val="24"/>
        </w:rPr>
        <w:t>部分：一般教学目标、具体教学目标）</w:t>
      </w:r>
      <w:r w:rsidR="00172E6F">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4</w:t>
      </w:r>
      <w:r w:rsidRPr="007B64DA">
        <w:rPr>
          <w:rFonts w:hint="eastAsia"/>
          <w:sz w:val="24"/>
          <w:szCs w:val="24"/>
        </w:rPr>
        <w:t>、任务分析</w:t>
      </w:r>
      <w:r w:rsidR="00172E6F">
        <w:rPr>
          <w:rFonts w:hint="eastAsia"/>
          <w:sz w:val="24"/>
          <w:szCs w:val="24"/>
        </w:rPr>
        <w:t>：</w:t>
      </w:r>
      <w:r w:rsidRPr="007B64DA">
        <w:rPr>
          <w:rFonts w:hint="eastAsia"/>
          <w:sz w:val="24"/>
          <w:szCs w:val="24"/>
        </w:rPr>
        <w:t>是将教学目标逐级细分成彼此相联的各种子目标的过程</w:t>
      </w:r>
      <w:r w:rsidR="00172E6F">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二、组织教学过程</w:t>
      </w:r>
    </w:p>
    <w:p w:rsidR="007B64DA" w:rsidRPr="007B64DA" w:rsidRDefault="007B64DA" w:rsidP="00C75E87">
      <w:pPr>
        <w:spacing w:line="276" w:lineRule="auto"/>
        <w:ind w:firstLineChars="177" w:firstLine="425"/>
        <w:rPr>
          <w:sz w:val="24"/>
          <w:szCs w:val="24"/>
        </w:rPr>
      </w:pPr>
      <w:r w:rsidRPr="007B64DA">
        <w:rPr>
          <w:rFonts w:hint="eastAsia"/>
          <w:sz w:val="24"/>
          <w:szCs w:val="24"/>
        </w:rPr>
        <w:t>基本要素：（教学事项、方法、媒体、课堂教学环境）</w:t>
      </w:r>
    </w:p>
    <w:p w:rsidR="007B64DA" w:rsidRPr="007B64DA" w:rsidRDefault="00172E6F"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教学事项</w:t>
      </w:r>
      <w:r>
        <w:rPr>
          <w:rFonts w:hint="eastAsia"/>
          <w:sz w:val="24"/>
          <w:szCs w:val="24"/>
        </w:rPr>
        <w:t>：</w:t>
      </w:r>
      <w:r w:rsidR="007B64DA" w:rsidRPr="007B64DA">
        <w:rPr>
          <w:rFonts w:hint="eastAsia"/>
          <w:sz w:val="24"/>
          <w:szCs w:val="24"/>
        </w:rPr>
        <w:t>教师安排的程序性事项</w:t>
      </w:r>
    </w:p>
    <w:p w:rsidR="007B64DA" w:rsidRPr="007B64DA" w:rsidRDefault="007B64DA" w:rsidP="00C75E87">
      <w:pPr>
        <w:spacing w:line="276" w:lineRule="auto"/>
        <w:ind w:firstLineChars="177" w:firstLine="425"/>
        <w:rPr>
          <w:sz w:val="24"/>
          <w:szCs w:val="24"/>
        </w:rPr>
      </w:pPr>
      <w:r w:rsidRPr="007B64DA">
        <w:rPr>
          <w:rFonts w:hint="eastAsia"/>
          <w:sz w:val="24"/>
          <w:szCs w:val="24"/>
        </w:rPr>
        <w:t>引起学生注意</w:t>
      </w:r>
      <w:r w:rsidR="00172E6F">
        <w:rPr>
          <w:rFonts w:hint="eastAsia"/>
          <w:sz w:val="24"/>
          <w:szCs w:val="24"/>
        </w:rPr>
        <w:t>；</w:t>
      </w:r>
      <w:r w:rsidRPr="007B64DA">
        <w:rPr>
          <w:rFonts w:hint="eastAsia"/>
          <w:sz w:val="24"/>
          <w:szCs w:val="24"/>
        </w:rPr>
        <w:t>指示教学目标</w:t>
      </w:r>
      <w:r w:rsidR="00172E6F">
        <w:rPr>
          <w:rFonts w:hint="eastAsia"/>
          <w:sz w:val="24"/>
          <w:szCs w:val="24"/>
        </w:rPr>
        <w:t>；</w:t>
      </w:r>
      <w:r w:rsidRPr="007B64DA">
        <w:rPr>
          <w:rFonts w:hint="eastAsia"/>
          <w:sz w:val="24"/>
          <w:szCs w:val="24"/>
        </w:rPr>
        <w:t>唤起先前经验</w:t>
      </w:r>
      <w:r w:rsidR="00172E6F">
        <w:rPr>
          <w:rFonts w:hint="eastAsia"/>
          <w:sz w:val="24"/>
          <w:szCs w:val="24"/>
        </w:rPr>
        <w:t>；</w:t>
      </w:r>
      <w:r w:rsidRPr="007B64DA">
        <w:rPr>
          <w:rFonts w:hint="eastAsia"/>
          <w:sz w:val="24"/>
          <w:szCs w:val="24"/>
        </w:rPr>
        <w:t>呈现教学内容</w:t>
      </w:r>
      <w:r w:rsidR="00172E6F">
        <w:rPr>
          <w:rFonts w:hint="eastAsia"/>
          <w:sz w:val="24"/>
          <w:szCs w:val="24"/>
        </w:rPr>
        <w:t>；</w:t>
      </w:r>
      <w:r w:rsidRPr="007B64DA">
        <w:rPr>
          <w:rFonts w:hint="eastAsia"/>
          <w:sz w:val="24"/>
          <w:szCs w:val="24"/>
        </w:rPr>
        <w:t>提供学习指导</w:t>
      </w:r>
      <w:r w:rsidR="00172E6F">
        <w:rPr>
          <w:rFonts w:hint="eastAsia"/>
          <w:sz w:val="24"/>
          <w:szCs w:val="24"/>
        </w:rPr>
        <w:t>；</w:t>
      </w:r>
      <w:r w:rsidRPr="007B64DA">
        <w:rPr>
          <w:rFonts w:hint="eastAsia"/>
          <w:sz w:val="24"/>
          <w:szCs w:val="24"/>
        </w:rPr>
        <w:t>展现学习行为</w:t>
      </w:r>
      <w:r w:rsidR="00172E6F">
        <w:rPr>
          <w:rFonts w:hint="eastAsia"/>
          <w:sz w:val="24"/>
          <w:szCs w:val="24"/>
        </w:rPr>
        <w:t>；</w:t>
      </w:r>
      <w:proofErr w:type="gramStart"/>
      <w:r w:rsidRPr="007B64DA">
        <w:rPr>
          <w:rFonts w:hint="eastAsia"/>
          <w:sz w:val="24"/>
          <w:szCs w:val="24"/>
        </w:rPr>
        <w:t>适时给</w:t>
      </w:r>
      <w:proofErr w:type="gramEnd"/>
      <w:r w:rsidRPr="007B64DA">
        <w:rPr>
          <w:rFonts w:hint="eastAsia"/>
          <w:sz w:val="24"/>
          <w:szCs w:val="24"/>
        </w:rPr>
        <w:t>与反馈</w:t>
      </w:r>
      <w:r w:rsidR="00172E6F">
        <w:rPr>
          <w:rFonts w:hint="eastAsia"/>
          <w:sz w:val="24"/>
          <w:szCs w:val="24"/>
        </w:rPr>
        <w:t>；</w:t>
      </w:r>
      <w:r w:rsidRPr="007B64DA">
        <w:rPr>
          <w:rFonts w:hint="eastAsia"/>
          <w:sz w:val="24"/>
          <w:szCs w:val="24"/>
        </w:rPr>
        <w:t>评定学习结果</w:t>
      </w:r>
      <w:r w:rsidR="00172E6F">
        <w:rPr>
          <w:rFonts w:hint="eastAsia"/>
          <w:sz w:val="24"/>
          <w:szCs w:val="24"/>
        </w:rPr>
        <w:t>；</w:t>
      </w:r>
      <w:r w:rsidRPr="007B64DA">
        <w:rPr>
          <w:rFonts w:hint="eastAsia"/>
          <w:sz w:val="24"/>
          <w:szCs w:val="24"/>
        </w:rPr>
        <w:t>加强记忆与学习迁移</w:t>
      </w:r>
      <w:r w:rsidR="00172E6F">
        <w:rPr>
          <w:rFonts w:hint="eastAsia"/>
          <w:sz w:val="24"/>
          <w:szCs w:val="24"/>
        </w:rPr>
        <w:t>。</w:t>
      </w:r>
    </w:p>
    <w:p w:rsidR="007B64DA" w:rsidRPr="007B64DA" w:rsidRDefault="00FE021E"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教学方法（讲解、演示、问答、练习、指导、讨论、实验、游戏、参观、作业等常见方法）</w:t>
      </w:r>
    </w:p>
    <w:p w:rsidR="007B64DA" w:rsidRPr="007B64DA" w:rsidRDefault="007B64DA" w:rsidP="00C75E87">
      <w:pPr>
        <w:spacing w:line="276" w:lineRule="auto"/>
        <w:ind w:firstLineChars="177" w:firstLine="425"/>
        <w:rPr>
          <w:sz w:val="24"/>
          <w:szCs w:val="24"/>
        </w:rPr>
      </w:pPr>
      <w:r w:rsidRPr="007B64DA">
        <w:rPr>
          <w:rFonts w:hint="eastAsia"/>
          <w:sz w:val="24"/>
          <w:szCs w:val="24"/>
        </w:rPr>
        <w:t>教学方法的定义：在教学过程中师生双方为实现一定的教学目的</w:t>
      </w:r>
      <w:r w:rsidR="00172E6F">
        <w:rPr>
          <w:rFonts w:hint="eastAsia"/>
          <w:sz w:val="24"/>
          <w:szCs w:val="24"/>
        </w:rPr>
        <w:t>，</w:t>
      </w:r>
      <w:r w:rsidRPr="007B64DA">
        <w:rPr>
          <w:rFonts w:hint="eastAsia"/>
          <w:sz w:val="24"/>
          <w:szCs w:val="24"/>
        </w:rPr>
        <w:t>完成一定的教学任务而采取的教与学相互作用的活动方式</w:t>
      </w:r>
      <w:r w:rsidR="00172E6F">
        <w:rPr>
          <w:rFonts w:hint="eastAsia"/>
          <w:sz w:val="24"/>
          <w:szCs w:val="24"/>
        </w:rPr>
        <w:t>。</w:t>
      </w:r>
    </w:p>
    <w:p w:rsidR="007B64DA" w:rsidRPr="007B64DA" w:rsidRDefault="00FE021E" w:rsidP="00C75E87">
      <w:pPr>
        <w:spacing w:line="276" w:lineRule="auto"/>
        <w:ind w:firstLineChars="177" w:firstLine="425"/>
        <w:rPr>
          <w:sz w:val="24"/>
          <w:szCs w:val="24"/>
        </w:rPr>
      </w:pPr>
      <w:r>
        <w:rPr>
          <w:rFonts w:hint="eastAsia"/>
          <w:sz w:val="24"/>
          <w:szCs w:val="24"/>
        </w:rPr>
        <w:t>（三）教学媒体包括非投影视觉辅助、投影视觉辅助、听觉辅助、视听辅助。</w:t>
      </w:r>
    </w:p>
    <w:p w:rsidR="007B64DA" w:rsidRPr="007B64DA" w:rsidRDefault="00FE021E" w:rsidP="00C75E87">
      <w:pPr>
        <w:spacing w:line="276" w:lineRule="auto"/>
        <w:ind w:firstLineChars="177" w:firstLine="425"/>
        <w:rPr>
          <w:sz w:val="24"/>
          <w:szCs w:val="24"/>
        </w:rPr>
      </w:pPr>
      <w:r>
        <w:rPr>
          <w:rFonts w:hint="eastAsia"/>
          <w:sz w:val="24"/>
          <w:szCs w:val="24"/>
        </w:rPr>
        <w:t>（四）</w:t>
      </w:r>
      <w:r w:rsidR="007B64DA" w:rsidRPr="007B64DA">
        <w:rPr>
          <w:rFonts w:hint="eastAsia"/>
          <w:sz w:val="24"/>
          <w:szCs w:val="24"/>
        </w:rPr>
        <w:t>课堂教学环境包括课堂物理环境和课堂社会环境</w:t>
      </w:r>
      <w:r>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三、选择教学策略</w:t>
      </w:r>
    </w:p>
    <w:p w:rsidR="007B64DA" w:rsidRPr="007B64DA" w:rsidRDefault="007B64DA" w:rsidP="00C75E87">
      <w:pPr>
        <w:spacing w:line="276" w:lineRule="auto"/>
        <w:ind w:firstLineChars="177" w:firstLine="425"/>
        <w:rPr>
          <w:sz w:val="24"/>
          <w:szCs w:val="24"/>
        </w:rPr>
      </w:pPr>
      <w:r w:rsidRPr="007B64DA">
        <w:rPr>
          <w:rFonts w:hint="eastAsia"/>
          <w:sz w:val="24"/>
          <w:szCs w:val="24"/>
        </w:rPr>
        <w:t>教学策略</w:t>
      </w:r>
      <w:r w:rsidR="00FE021E">
        <w:rPr>
          <w:rFonts w:hint="eastAsia"/>
          <w:sz w:val="24"/>
          <w:szCs w:val="24"/>
        </w:rPr>
        <w:t>：</w:t>
      </w:r>
      <w:r w:rsidRPr="007B64DA">
        <w:rPr>
          <w:rFonts w:hint="eastAsia"/>
          <w:sz w:val="24"/>
          <w:szCs w:val="24"/>
        </w:rPr>
        <w:t>指教师采取的有效达到教学目标的一切活动计划</w:t>
      </w:r>
      <w:r w:rsidR="00FE021E">
        <w:rPr>
          <w:rFonts w:hint="eastAsia"/>
          <w:sz w:val="24"/>
          <w:szCs w:val="24"/>
        </w:rPr>
        <w:t>，</w:t>
      </w:r>
      <w:r w:rsidRPr="007B64DA">
        <w:rPr>
          <w:rFonts w:hint="eastAsia"/>
          <w:sz w:val="24"/>
          <w:szCs w:val="24"/>
        </w:rPr>
        <w:t>包括</w:t>
      </w:r>
      <w:r w:rsidR="00FE021E">
        <w:rPr>
          <w:rFonts w:hint="eastAsia"/>
          <w:sz w:val="24"/>
          <w:szCs w:val="24"/>
        </w:rPr>
        <w:t>：</w:t>
      </w:r>
      <w:r w:rsidRPr="007B64DA">
        <w:rPr>
          <w:rFonts w:hint="eastAsia"/>
          <w:sz w:val="24"/>
          <w:szCs w:val="24"/>
        </w:rPr>
        <w:t>教学事项的安排、教学方法的选用、教学媒体的选择、教学环境的设置、师生相互作用设计</w:t>
      </w:r>
      <w:r w:rsidR="00FB0D52">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以教师为主导的教学策略</w:t>
      </w:r>
      <w:r w:rsidRPr="007B64DA">
        <w:rPr>
          <w:rFonts w:hint="eastAsia"/>
          <w:sz w:val="24"/>
          <w:szCs w:val="24"/>
        </w:rPr>
        <w:t>----</w:t>
      </w:r>
      <w:r w:rsidRPr="007B64DA">
        <w:rPr>
          <w:rFonts w:hint="eastAsia"/>
          <w:sz w:val="24"/>
          <w:szCs w:val="24"/>
        </w:rPr>
        <w:t>指导教学</w:t>
      </w:r>
    </w:p>
    <w:p w:rsidR="00FB0D52" w:rsidRDefault="007B64DA" w:rsidP="00C75E87">
      <w:pPr>
        <w:spacing w:line="276" w:lineRule="auto"/>
        <w:ind w:firstLineChars="177" w:firstLine="425"/>
        <w:rPr>
          <w:sz w:val="24"/>
          <w:szCs w:val="24"/>
        </w:rPr>
      </w:pPr>
      <w:r w:rsidRPr="007B64DA">
        <w:rPr>
          <w:rFonts w:hint="eastAsia"/>
          <w:sz w:val="24"/>
          <w:szCs w:val="24"/>
        </w:rPr>
        <w:t>以学生为中心的教学策略</w:t>
      </w:r>
      <w:r w:rsidR="00FB0D52">
        <w:rPr>
          <w:rFonts w:hint="eastAsia"/>
          <w:sz w:val="24"/>
          <w:szCs w:val="24"/>
        </w:rPr>
        <w:t>：</w:t>
      </w:r>
      <w:r w:rsidRPr="007B64DA">
        <w:rPr>
          <w:rFonts w:hint="eastAsia"/>
          <w:sz w:val="24"/>
          <w:szCs w:val="24"/>
        </w:rPr>
        <w:t>发现教学、情境教学、合作学习</w:t>
      </w:r>
      <w:r w:rsidR="00FB0D52">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个别化教学</w:t>
      </w:r>
      <w:r w:rsidR="00FB0D52">
        <w:rPr>
          <w:rFonts w:hint="eastAsia"/>
          <w:sz w:val="24"/>
          <w:szCs w:val="24"/>
        </w:rPr>
        <w:t>：</w:t>
      </w:r>
      <w:r w:rsidRPr="007B64DA">
        <w:rPr>
          <w:rFonts w:hint="eastAsia"/>
          <w:sz w:val="24"/>
          <w:szCs w:val="24"/>
        </w:rPr>
        <w:t>程序教学、计算机辅助教学、掌握学习</w:t>
      </w:r>
      <w:r w:rsidR="00FB0D52">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FB0D52" w:rsidRDefault="00FB0D52" w:rsidP="00FB0D52">
      <w:pPr>
        <w:spacing w:line="276" w:lineRule="auto"/>
        <w:ind w:firstLineChars="177" w:firstLine="498"/>
        <w:rPr>
          <w:b/>
          <w:i/>
          <w:sz w:val="28"/>
          <w:szCs w:val="24"/>
        </w:rPr>
      </w:pPr>
      <w:r w:rsidRPr="00FB0D52">
        <w:rPr>
          <w:rFonts w:hint="eastAsia"/>
          <w:b/>
          <w:i/>
          <w:sz w:val="28"/>
          <w:szCs w:val="24"/>
        </w:rPr>
        <w:t>课堂管理</w:t>
      </w:r>
    </w:p>
    <w:p w:rsidR="007B64DA" w:rsidRPr="007B64DA" w:rsidRDefault="007B64DA" w:rsidP="00C75E87">
      <w:pPr>
        <w:spacing w:line="276" w:lineRule="auto"/>
        <w:ind w:firstLineChars="177" w:firstLine="425"/>
        <w:rPr>
          <w:sz w:val="24"/>
          <w:szCs w:val="24"/>
        </w:rPr>
      </w:pPr>
      <w:r w:rsidRPr="007B64DA">
        <w:rPr>
          <w:rFonts w:hint="eastAsia"/>
          <w:sz w:val="24"/>
          <w:szCs w:val="24"/>
        </w:rPr>
        <w:t>一、课堂管理概述</w:t>
      </w:r>
    </w:p>
    <w:p w:rsidR="007B64DA" w:rsidRPr="007B64DA" w:rsidRDefault="007B64DA" w:rsidP="00C75E87">
      <w:pPr>
        <w:spacing w:line="276" w:lineRule="auto"/>
        <w:ind w:firstLineChars="177" w:firstLine="425"/>
        <w:rPr>
          <w:sz w:val="24"/>
          <w:szCs w:val="24"/>
        </w:rPr>
      </w:pPr>
      <w:r w:rsidRPr="007B64DA">
        <w:rPr>
          <w:rFonts w:hint="eastAsia"/>
          <w:sz w:val="24"/>
          <w:szCs w:val="24"/>
        </w:rPr>
        <w:t>课堂管理定义</w:t>
      </w:r>
      <w:r w:rsidR="00FB0D52">
        <w:rPr>
          <w:rFonts w:hint="eastAsia"/>
          <w:sz w:val="24"/>
          <w:szCs w:val="24"/>
        </w:rPr>
        <w:t>：</w:t>
      </w:r>
      <w:r w:rsidRPr="007B64DA">
        <w:rPr>
          <w:rFonts w:hint="eastAsia"/>
          <w:sz w:val="24"/>
          <w:szCs w:val="24"/>
        </w:rPr>
        <w:t>指教师通过协调课堂内的各种人际关系而有效地实现教学目标的过程</w:t>
      </w:r>
      <w:r w:rsidR="00FB0D52">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课堂管理功能</w:t>
      </w:r>
      <w:r w:rsidR="00FB0D52">
        <w:rPr>
          <w:rFonts w:hint="eastAsia"/>
          <w:sz w:val="24"/>
          <w:szCs w:val="24"/>
        </w:rPr>
        <w:t>：</w:t>
      </w:r>
      <w:r w:rsidRPr="007B64DA">
        <w:rPr>
          <w:rFonts w:hint="eastAsia"/>
          <w:sz w:val="24"/>
          <w:szCs w:val="24"/>
        </w:rPr>
        <w:t>制约教学和评价的有效进行</w:t>
      </w:r>
      <w:r w:rsidR="00FB0D52">
        <w:rPr>
          <w:rFonts w:hint="eastAsia"/>
          <w:sz w:val="24"/>
          <w:szCs w:val="24"/>
        </w:rPr>
        <w:t>，</w:t>
      </w:r>
      <w:r w:rsidRPr="007B64DA">
        <w:rPr>
          <w:rFonts w:hint="eastAsia"/>
          <w:sz w:val="24"/>
          <w:szCs w:val="24"/>
        </w:rPr>
        <w:t>具有促进和维持的功能</w:t>
      </w:r>
      <w:r w:rsidR="00FB0D52">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课堂管理影响因素</w:t>
      </w:r>
      <w:r w:rsidR="00FB0D52">
        <w:rPr>
          <w:rFonts w:hint="eastAsia"/>
          <w:sz w:val="24"/>
          <w:szCs w:val="24"/>
        </w:rPr>
        <w:t>：</w:t>
      </w:r>
      <w:r w:rsidRPr="007B64DA">
        <w:rPr>
          <w:rFonts w:hint="eastAsia"/>
          <w:sz w:val="24"/>
          <w:szCs w:val="24"/>
        </w:rPr>
        <w:t>教师的领导风格</w:t>
      </w:r>
      <w:r w:rsidR="00FB0D52">
        <w:rPr>
          <w:rFonts w:hint="eastAsia"/>
          <w:sz w:val="24"/>
          <w:szCs w:val="24"/>
        </w:rPr>
        <w:t>、</w:t>
      </w:r>
      <w:r w:rsidRPr="007B64DA">
        <w:rPr>
          <w:rFonts w:hint="eastAsia"/>
          <w:sz w:val="24"/>
          <w:szCs w:val="24"/>
        </w:rPr>
        <w:t>班级规模</w:t>
      </w:r>
      <w:r w:rsidR="00FB0D52">
        <w:rPr>
          <w:rFonts w:hint="eastAsia"/>
          <w:sz w:val="24"/>
          <w:szCs w:val="24"/>
        </w:rPr>
        <w:t>、</w:t>
      </w:r>
      <w:r w:rsidRPr="007B64DA">
        <w:rPr>
          <w:rFonts w:hint="eastAsia"/>
          <w:sz w:val="24"/>
          <w:szCs w:val="24"/>
        </w:rPr>
        <w:t>班级的性质</w:t>
      </w:r>
      <w:r w:rsidR="00FB0D52">
        <w:rPr>
          <w:rFonts w:hint="eastAsia"/>
          <w:sz w:val="24"/>
          <w:szCs w:val="24"/>
        </w:rPr>
        <w:t>、</w:t>
      </w:r>
      <w:r w:rsidRPr="007B64DA">
        <w:rPr>
          <w:rFonts w:hint="eastAsia"/>
          <w:sz w:val="24"/>
          <w:szCs w:val="24"/>
        </w:rPr>
        <w:t>对教师的期望</w:t>
      </w:r>
      <w:r w:rsidR="00FB0D52">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二、课堂群体的管理</w:t>
      </w:r>
    </w:p>
    <w:p w:rsidR="00FB0D52" w:rsidRDefault="007B64DA" w:rsidP="00C75E87">
      <w:pPr>
        <w:spacing w:line="276" w:lineRule="auto"/>
        <w:ind w:firstLineChars="177" w:firstLine="425"/>
        <w:rPr>
          <w:sz w:val="24"/>
          <w:szCs w:val="24"/>
        </w:rPr>
      </w:pPr>
      <w:r w:rsidRPr="007B64DA">
        <w:rPr>
          <w:rFonts w:hint="eastAsia"/>
          <w:sz w:val="24"/>
          <w:szCs w:val="24"/>
        </w:rPr>
        <w:t>群体指人们以一定方式的共同活动为基础而结合起来的联合体</w:t>
      </w:r>
      <w:r w:rsidR="00FB0D52">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群体的特征：</w:t>
      </w:r>
      <w:r w:rsidRPr="007B64DA">
        <w:rPr>
          <w:rFonts w:hint="eastAsia"/>
          <w:sz w:val="24"/>
          <w:szCs w:val="24"/>
        </w:rPr>
        <w:t>1</w:t>
      </w:r>
      <w:r w:rsidR="00FB0D52">
        <w:rPr>
          <w:rFonts w:hint="eastAsia"/>
          <w:sz w:val="24"/>
          <w:szCs w:val="24"/>
        </w:rPr>
        <w:t>、</w:t>
      </w:r>
      <w:r w:rsidRPr="007B64DA">
        <w:rPr>
          <w:rFonts w:hint="eastAsia"/>
          <w:sz w:val="24"/>
          <w:szCs w:val="24"/>
        </w:rPr>
        <w:t>由二个以上个体组成</w:t>
      </w:r>
      <w:r w:rsidR="00FB0D52">
        <w:rPr>
          <w:rFonts w:hint="eastAsia"/>
          <w:sz w:val="24"/>
          <w:szCs w:val="24"/>
        </w:rPr>
        <w:t>；</w:t>
      </w:r>
      <w:r w:rsidRPr="007B64DA">
        <w:rPr>
          <w:rFonts w:hint="eastAsia"/>
          <w:sz w:val="24"/>
          <w:szCs w:val="24"/>
        </w:rPr>
        <w:t>2</w:t>
      </w:r>
      <w:r w:rsidRPr="007B64DA">
        <w:rPr>
          <w:rFonts w:hint="eastAsia"/>
          <w:sz w:val="24"/>
          <w:szCs w:val="24"/>
        </w:rPr>
        <w:t>、成员根据目的进行交往活动</w:t>
      </w:r>
      <w:r w:rsidR="00FB0D52">
        <w:rPr>
          <w:rFonts w:hint="eastAsia"/>
          <w:sz w:val="24"/>
          <w:szCs w:val="24"/>
        </w:rPr>
        <w:t>；</w:t>
      </w:r>
      <w:r w:rsidRPr="007B64DA">
        <w:rPr>
          <w:rFonts w:hint="eastAsia"/>
          <w:sz w:val="24"/>
          <w:szCs w:val="24"/>
        </w:rPr>
        <w:t>3</w:t>
      </w:r>
      <w:r w:rsidRPr="007B64DA">
        <w:rPr>
          <w:rFonts w:hint="eastAsia"/>
          <w:sz w:val="24"/>
          <w:szCs w:val="24"/>
        </w:rPr>
        <w:t>、成员受共同社</w:t>
      </w:r>
      <w:proofErr w:type="gramStart"/>
      <w:r w:rsidRPr="007B64DA">
        <w:rPr>
          <w:rFonts w:hint="eastAsia"/>
          <w:sz w:val="24"/>
          <w:szCs w:val="24"/>
        </w:rPr>
        <w:t>会规范</w:t>
      </w:r>
      <w:proofErr w:type="gramEnd"/>
      <w:r w:rsidRPr="007B64DA">
        <w:rPr>
          <w:rFonts w:hint="eastAsia"/>
          <w:sz w:val="24"/>
          <w:szCs w:val="24"/>
        </w:rPr>
        <w:t>制约</w:t>
      </w:r>
      <w:r w:rsidR="00FB0D52">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学生群体对个体活动影响取决于</w:t>
      </w:r>
      <w:r w:rsidR="00D12148">
        <w:rPr>
          <w:rFonts w:hint="eastAsia"/>
          <w:sz w:val="24"/>
          <w:szCs w:val="24"/>
        </w:rPr>
        <w:t>：</w:t>
      </w:r>
      <w:r w:rsidRPr="007B64DA">
        <w:rPr>
          <w:rFonts w:hint="eastAsia"/>
          <w:sz w:val="24"/>
          <w:szCs w:val="24"/>
        </w:rPr>
        <w:t>1</w:t>
      </w:r>
      <w:r w:rsidR="00D12148">
        <w:rPr>
          <w:rFonts w:hint="eastAsia"/>
          <w:sz w:val="24"/>
          <w:szCs w:val="24"/>
        </w:rPr>
        <w:t>、</w:t>
      </w:r>
      <w:r w:rsidRPr="007B64DA">
        <w:rPr>
          <w:rFonts w:hint="eastAsia"/>
          <w:sz w:val="24"/>
          <w:szCs w:val="24"/>
        </w:rPr>
        <w:t>活动的难易</w:t>
      </w:r>
      <w:r w:rsidR="00D12148">
        <w:rPr>
          <w:rFonts w:hint="eastAsia"/>
          <w:sz w:val="24"/>
          <w:szCs w:val="24"/>
        </w:rPr>
        <w:t>；</w:t>
      </w:r>
      <w:r w:rsidRPr="007B64DA">
        <w:rPr>
          <w:rFonts w:hint="eastAsia"/>
          <w:sz w:val="24"/>
          <w:szCs w:val="24"/>
        </w:rPr>
        <w:t>2</w:t>
      </w:r>
      <w:r w:rsidRPr="007B64DA">
        <w:rPr>
          <w:rFonts w:hint="eastAsia"/>
          <w:sz w:val="24"/>
          <w:szCs w:val="24"/>
        </w:rPr>
        <w:t>、竞赛动机的激发</w:t>
      </w:r>
      <w:r w:rsidR="00D12148">
        <w:rPr>
          <w:rFonts w:hint="eastAsia"/>
          <w:sz w:val="24"/>
          <w:szCs w:val="24"/>
        </w:rPr>
        <w:t>；</w:t>
      </w:r>
      <w:r w:rsidRPr="007B64DA">
        <w:rPr>
          <w:rFonts w:hint="eastAsia"/>
          <w:sz w:val="24"/>
          <w:szCs w:val="24"/>
        </w:rPr>
        <w:t>3</w:t>
      </w:r>
      <w:r w:rsidRPr="007B64DA">
        <w:rPr>
          <w:rFonts w:hint="eastAsia"/>
          <w:sz w:val="24"/>
          <w:szCs w:val="24"/>
        </w:rPr>
        <w:t>、被他人评价的意识</w:t>
      </w:r>
      <w:r w:rsidR="00D12148">
        <w:rPr>
          <w:rFonts w:hint="eastAsia"/>
          <w:sz w:val="24"/>
          <w:szCs w:val="24"/>
        </w:rPr>
        <w:t>；</w:t>
      </w:r>
      <w:r w:rsidRPr="007B64DA">
        <w:rPr>
          <w:rFonts w:hint="eastAsia"/>
          <w:sz w:val="24"/>
          <w:szCs w:val="24"/>
        </w:rPr>
        <w:t>4</w:t>
      </w:r>
      <w:r w:rsidRPr="007B64DA">
        <w:rPr>
          <w:rFonts w:hint="eastAsia"/>
          <w:sz w:val="24"/>
          <w:szCs w:val="24"/>
        </w:rPr>
        <w:t>、注意的干扰</w:t>
      </w:r>
      <w:r w:rsidR="00D121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正式群体</w:t>
      </w:r>
      <w:r w:rsidR="00D12148">
        <w:rPr>
          <w:rFonts w:hint="eastAsia"/>
          <w:sz w:val="24"/>
          <w:szCs w:val="24"/>
        </w:rPr>
        <w:t>：</w:t>
      </w:r>
      <w:r w:rsidRPr="007B64DA">
        <w:rPr>
          <w:rFonts w:hint="eastAsia"/>
          <w:sz w:val="24"/>
          <w:szCs w:val="24"/>
        </w:rPr>
        <w:t>是有教育行政部门明文规定的群体</w:t>
      </w:r>
      <w:r w:rsidR="00D12148">
        <w:rPr>
          <w:rFonts w:hint="eastAsia"/>
          <w:sz w:val="24"/>
          <w:szCs w:val="24"/>
        </w:rPr>
        <w:t>，</w:t>
      </w:r>
      <w:r w:rsidRPr="007B64DA">
        <w:rPr>
          <w:rFonts w:hint="eastAsia"/>
          <w:sz w:val="24"/>
          <w:szCs w:val="24"/>
        </w:rPr>
        <w:t>其成员有固定的编制</w:t>
      </w:r>
      <w:r w:rsidR="00D12148">
        <w:rPr>
          <w:rFonts w:hint="eastAsia"/>
          <w:sz w:val="24"/>
          <w:szCs w:val="24"/>
        </w:rPr>
        <w:t>，职责</w:t>
      </w:r>
      <w:r w:rsidRPr="007B64DA">
        <w:rPr>
          <w:rFonts w:hint="eastAsia"/>
          <w:sz w:val="24"/>
          <w:szCs w:val="24"/>
        </w:rPr>
        <w:t>权利明确</w:t>
      </w:r>
      <w:r w:rsidR="00D12148">
        <w:rPr>
          <w:rFonts w:hint="eastAsia"/>
          <w:sz w:val="24"/>
          <w:szCs w:val="24"/>
        </w:rPr>
        <w:t>，</w:t>
      </w:r>
      <w:r w:rsidRPr="007B64DA">
        <w:rPr>
          <w:rFonts w:hint="eastAsia"/>
          <w:sz w:val="24"/>
          <w:szCs w:val="24"/>
        </w:rPr>
        <w:t>组织地位确定</w:t>
      </w:r>
      <w:r w:rsidR="00D121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正式群体发展经历了</w:t>
      </w:r>
      <w:r w:rsidR="00817DE1">
        <w:rPr>
          <w:rFonts w:hint="eastAsia"/>
          <w:sz w:val="24"/>
          <w:szCs w:val="24"/>
        </w:rPr>
        <w:t>：</w:t>
      </w:r>
      <w:r w:rsidRPr="007B64DA">
        <w:rPr>
          <w:rFonts w:hint="eastAsia"/>
          <w:sz w:val="24"/>
          <w:szCs w:val="24"/>
        </w:rPr>
        <w:t>松散群体、联合群体、集体三个阶段</w:t>
      </w:r>
      <w:r w:rsidR="00817DE1">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群体动力表现为：群体凝聚力</w:t>
      </w:r>
      <w:r w:rsidR="00817DE1">
        <w:rPr>
          <w:rFonts w:hint="eastAsia"/>
          <w:sz w:val="24"/>
          <w:szCs w:val="24"/>
        </w:rPr>
        <w:t>、</w:t>
      </w:r>
      <w:r w:rsidRPr="007B64DA">
        <w:rPr>
          <w:rFonts w:hint="eastAsia"/>
          <w:sz w:val="24"/>
          <w:szCs w:val="24"/>
        </w:rPr>
        <w:t>群体规范</w:t>
      </w:r>
      <w:r w:rsidR="00817DE1">
        <w:rPr>
          <w:rFonts w:hint="eastAsia"/>
          <w:sz w:val="24"/>
          <w:szCs w:val="24"/>
        </w:rPr>
        <w:t>、</w:t>
      </w:r>
      <w:r w:rsidRPr="007B64DA">
        <w:rPr>
          <w:rFonts w:hint="eastAsia"/>
          <w:sz w:val="24"/>
          <w:szCs w:val="24"/>
        </w:rPr>
        <w:t>课堂气氛</w:t>
      </w:r>
      <w:r w:rsidR="00817DE1">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课堂里的人际交往与人际关系：吸引与排斥、合作与竞争</w:t>
      </w:r>
      <w:r w:rsidR="00817DE1">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三、课堂纪律的管理</w:t>
      </w:r>
    </w:p>
    <w:p w:rsidR="007B64DA" w:rsidRPr="007B64DA" w:rsidRDefault="00817DE1" w:rsidP="00C75E87">
      <w:pPr>
        <w:spacing w:line="276" w:lineRule="auto"/>
        <w:ind w:firstLineChars="177" w:firstLine="425"/>
        <w:rPr>
          <w:sz w:val="24"/>
          <w:szCs w:val="24"/>
        </w:rPr>
      </w:pPr>
      <w:r>
        <w:rPr>
          <w:rFonts w:hint="eastAsia"/>
          <w:sz w:val="24"/>
          <w:szCs w:val="24"/>
        </w:rPr>
        <w:t>课堂纪律</w:t>
      </w:r>
      <w:r w:rsidR="007B64DA" w:rsidRPr="007B64DA">
        <w:rPr>
          <w:rFonts w:hint="eastAsia"/>
          <w:sz w:val="24"/>
          <w:szCs w:val="24"/>
        </w:rPr>
        <w:t>是对学生课堂行为所施加的准则与控制</w:t>
      </w:r>
      <w:r>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课堂纪律类型：</w:t>
      </w:r>
      <w:r w:rsidRPr="007B64DA">
        <w:rPr>
          <w:rFonts w:hint="eastAsia"/>
          <w:sz w:val="24"/>
          <w:szCs w:val="24"/>
        </w:rPr>
        <w:t>1</w:t>
      </w:r>
      <w:r w:rsidR="00817DE1">
        <w:rPr>
          <w:rFonts w:hint="eastAsia"/>
          <w:sz w:val="24"/>
          <w:szCs w:val="24"/>
        </w:rPr>
        <w:t>、</w:t>
      </w:r>
      <w:r w:rsidRPr="007B64DA">
        <w:rPr>
          <w:rFonts w:hint="eastAsia"/>
          <w:sz w:val="24"/>
          <w:szCs w:val="24"/>
        </w:rPr>
        <w:t>教师促成的纪律</w:t>
      </w:r>
      <w:r w:rsidR="00817DE1">
        <w:rPr>
          <w:rFonts w:hint="eastAsia"/>
          <w:sz w:val="24"/>
          <w:szCs w:val="24"/>
        </w:rPr>
        <w:t>；</w:t>
      </w:r>
      <w:r w:rsidRPr="007B64DA">
        <w:rPr>
          <w:rFonts w:hint="eastAsia"/>
          <w:sz w:val="24"/>
          <w:szCs w:val="24"/>
        </w:rPr>
        <w:t>2</w:t>
      </w:r>
      <w:r w:rsidRPr="007B64DA">
        <w:rPr>
          <w:rFonts w:hint="eastAsia"/>
          <w:sz w:val="24"/>
          <w:szCs w:val="24"/>
        </w:rPr>
        <w:t>、集体促成的纪律</w:t>
      </w:r>
      <w:r w:rsidR="00817DE1">
        <w:rPr>
          <w:rFonts w:hint="eastAsia"/>
          <w:sz w:val="24"/>
          <w:szCs w:val="24"/>
        </w:rPr>
        <w:t>；</w:t>
      </w:r>
      <w:r w:rsidRPr="007B64DA">
        <w:rPr>
          <w:rFonts w:hint="eastAsia"/>
          <w:sz w:val="24"/>
          <w:szCs w:val="24"/>
        </w:rPr>
        <w:t>3</w:t>
      </w:r>
      <w:r w:rsidRPr="007B64DA">
        <w:rPr>
          <w:rFonts w:hint="eastAsia"/>
          <w:sz w:val="24"/>
          <w:szCs w:val="24"/>
        </w:rPr>
        <w:t>、任务促成的纪律</w:t>
      </w:r>
      <w:r w:rsidR="00817DE1">
        <w:rPr>
          <w:rFonts w:hint="eastAsia"/>
          <w:sz w:val="24"/>
          <w:szCs w:val="24"/>
        </w:rPr>
        <w:t>；</w:t>
      </w:r>
      <w:r w:rsidRPr="007B64DA">
        <w:rPr>
          <w:rFonts w:hint="eastAsia"/>
          <w:sz w:val="24"/>
          <w:szCs w:val="24"/>
        </w:rPr>
        <w:t>4</w:t>
      </w:r>
      <w:r w:rsidRPr="007B64DA">
        <w:rPr>
          <w:rFonts w:hint="eastAsia"/>
          <w:sz w:val="24"/>
          <w:szCs w:val="24"/>
        </w:rPr>
        <w:t>、自我促成的纪律</w:t>
      </w:r>
      <w:r w:rsidR="00817DE1">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课堂结构定义：由学生、学习过程、学习情景这三大要素构成的相对稳定的组合模式</w:t>
      </w:r>
      <w:r w:rsidR="00817DE1">
        <w:rPr>
          <w:rFonts w:hint="eastAsia"/>
          <w:sz w:val="24"/>
          <w:szCs w:val="24"/>
        </w:rPr>
        <w:t>，</w:t>
      </w:r>
      <w:r w:rsidRPr="007B64DA">
        <w:rPr>
          <w:rFonts w:hint="eastAsia"/>
          <w:sz w:val="24"/>
          <w:szCs w:val="24"/>
        </w:rPr>
        <w:t>包括了课堂情景结构（班级规模的控制、课堂常规的建立、学生座位的分配）与课堂教学结构（教学时间的合理利用、课程表的编制、教学过程的规划）</w:t>
      </w:r>
      <w:r w:rsidR="00817DE1">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课堂问题行为：不能遵守公认的正常儿童行为规范和道德标准，不能正常与人交往和参与学习的行为。</w:t>
      </w:r>
    </w:p>
    <w:p w:rsidR="007B64DA" w:rsidRPr="007B64DA" w:rsidRDefault="007B64DA" w:rsidP="00C75E87">
      <w:pPr>
        <w:spacing w:line="276" w:lineRule="auto"/>
        <w:ind w:firstLineChars="177" w:firstLine="425"/>
        <w:rPr>
          <w:sz w:val="24"/>
          <w:szCs w:val="24"/>
        </w:rPr>
      </w:pPr>
      <w:r w:rsidRPr="007B64DA">
        <w:rPr>
          <w:rFonts w:hint="eastAsia"/>
          <w:sz w:val="24"/>
          <w:szCs w:val="24"/>
        </w:rPr>
        <w:t>课堂问题行为的矫正：</w:t>
      </w:r>
      <w:r w:rsidRPr="007B64DA">
        <w:rPr>
          <w:rFonts w:hint="eastAsia"/>
          <w:sz w:val="24"/>
          <w:szCs w:val="24"/>
        </w:rPr>
        <w:t>1</w:t>
      </w:r>
      <w:r w:rsidR="00817DE1">
        <w:rPr>
          <w:rFonts w:hint="eastAsia"/>
          <w:sz w:val="24"/>
          <w:szCs w:val="24"/>
        </w:rPr>
        <w:t>、</w:t>
      </w:r>
      <w:r w:rsidRPr="007B64DA">
        <w:rPr>
          <w:rFonts w:hint="eastAsia"/>
          <w:sz w:val="24"/>
          <w:szCs w:val="24"/>
        </w:rPr>
        <w:t>正确对待学生的问题行为</w:t>
      </w:r>
      <w:r w:rsidR="00817DE1">
        <w:rPr>
          <w:rFonts w:hint="eastAsia"/>
          <w:sz w:val="24"/>
          <w:szCs w:val="24"/>
        </w:rPr>
        <w:t>；</w:t>
      </w:r>
      <w:r w:rsidRPr="007B64DA">
        <w:rPr>
          <w:rFonts w:hint="eastAsia"/>
          <w:sz w:val="24"/>
          <w:szCs w:val="24"/>
        </w:rPr>
        <w:t>2</w:t>
      </w:r>
      <w:r w:rsidRPr="007B64DA">
        <w:rPr>
          <w:rFonts w:hint="eastAsia"/>
          <w:sz w:val="24"/>
          <w:szCs w:val="24"/>
        </w:rPr>
        <w:t>、行为矫正与心理辅导</w:t>
      </w:r>
      <w:r w:rsidR="00817DE1">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817DE1" w:rsidRDefault="00817DE1" w:rsidP="00817DE1">
      <w:pPr>
        <w:spacing w:line="276" w:lineRule="auto"/>
        <w:ind w:firstLineChars="177" w:firstLine="498"/>
        <w:rPr>
          <w:b/>
          <w:i/>
          <w:sz w:val="28"/>
          <w:szCs w:val="24"/>
        </w:rPr>
      </w:pPr>
      <w:r w:rsidRPr="00817DE1">
        <w:rPr>
          <w:rFonts w:hint="eastAsia"/>
          <w:b/>
          <w:i/>
          <w:sz w:val="28"/>
          <w:szCs w:val="24"/>
        </w:rPr>
        <w:t>教学测量与评价</w:t>
      </w:r>
    </w:p>
    <w:p w:rsidR="007B64DA" w:rsidRPr="007B64DA" w:rsidRDefault="007B64DA" w:rsidP="00C75E87">
      <w:pPr>
        <w:spacing w:line="276" w:lineRule="auto"/>
        <w:ind w:firstLineChars="177" w:firstLine="425"/>
        <w:rPr>
          <w:sz w:val="24"/>
          <w:szCs w:val="24"/>
        </w:rPr>
      </w:pPr>
      <w:r w:rsidRPr="007B64DA">
        <w:rPr>
          <w:rFonts w:hint="eastAsia"/>
          <w:sz w:val="24"/>
          <w:szCs w:val="24"/>
        </w:rPr>
        <w:t>一、教学测量与评价的意义和作用</w:t>
      </w:r>
    </w:p>
    <w:p w:rsidR="007B64DA" w:rsidRPr="007B64DA" w:rsidRDefault="00880DCC"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教学评价</w:t>
      </w:r>
      <w:r>
        <w:rPr>
          <w:rFonts w:hint="eastAsia"/>
          <w:sz w:val="24"/>
          <w:szCs w:val="24"/>
        </w:rPr>
        <w:t>：</w:t>
      </w:r>
      <w:r w:rsidR="007B64DA" w:rsidRPr="007B64DA">
        <w:rPr>
          <w:rFonts w:hint="eastAsia"/>
          <w:sz w:val="24"/>
          <w:szCs w:val="24"/>
        </w:rPr>
        <w:t>指系统地收集有关学生学习行为的资料</w:t>
      </w:r>
      <w:r>
        <w:rPr>
          <w:rFonts w:hint="eastAsia"/>
          <w:sz w:val="24"/>
          <w:szCs w:val="24"/>
        </w:rPr>
        <w:t>，</w:t>
      </w:r>
      <w:r w:rsidR="007B64DA" w:rsidRPr="007B64DA">
        <w:rPr>
          <w:rFonts w:hint="eastAsia"/>
          <w:sz w:val="24"/>
          <w:szCs w:val="24"/>
        </w:rPr>
        <w:t>参照预定的教学目标对其进行价值判断的过程</w:t>
      </w:r>
      <w:r>
        <w:rPr>
          <w:rFonts w:hint="eastAsia"/>
          <w:sz w:val="24"/>
          <w:szCs w:val="24"/>
        </w:rPr>
        <w:t>。</w:t>
      </w:r>
      <w:r w:rsidR="007B64DA" w:rsidRPr="007B64DA">
        <w:rPr>
          <w:rFonts w:hint="eastAsia"/>
          <w:sz w:val="24"/>
          <w:szCs w:val="24"/>
        </w:rPr>
        <w:t>其目的是对课程、教学方法以及学生培养方案</w:t>
      </w:r>
      <w:r w:rsidRPr="007B64DA">
        <w:rPr>
          <w:rFonts w:hint="eastAsia"/>
          <w:sz w:val="24"/>
          <w:szCs w:val="24"/>
        </w:rPr>
        <w:t>做出</w:t>
      </w:r>
      <w:r w:rsidR="007B64DA" w:rsidRPr="007B64DA">
        <w:rPr>
          <w:rFonts w:hint="eastAsia"/>
          <w:sz w:val="24"/>
          <w:szCs w:val="24"/>
        </w:rPr>
        <w:t>决策</w:t>
      </w:r>
      <w:r>
        <w:rPr>
          <w:rFonts w:hint="eastAsia"/>
          <w:sz w:val="24"/>
          <w:szCs w:val="24"/>
        </w:rPr>
        <w:t>。</w:t>
      </w:r>
      <w:r w:rsidR="007B64DA" w:rsidRPr="007B64DA">
        <w:rPr>
          <w:rFonts w:hint="eastAsia"/>
          <w:sz w:val="24"/>
          <w:szCs w:val="24"/>
        </w:rPr>
        <w:t>包括确定评估目标、搜集有关的资料、描述并分析资料、形成价值判断以及</w:t>
      </w:r>
      <w:proofErr w:type="gramStart"/>
      <w:r w:rsidR="007B64DA" w:rsidRPr="007B64DA">
        <w:rPr>
          <w:rFonts w:hint="eastAsia"/>
          <w:sz w:val="24"/>
          <w:szCs w:val="24"/>
        </w:rPr>
        <w:t>作出</w:t>
      </w:r>
      <w:proofErr w:type="gramEnd"/>
      <w:r w:rsidR="007B64DA" w:rsidRPr="007B64DA">
        <w:rPr>
          <w:rFonts w:hint="eastAsia"/>
          <w:sz w:val="24"/>
          <w:szCs w:val="24"/>
        </w:rPr>
        <w:t>决定等步骤</w:t>
      </w:r>
      <w:r>
        <w:rPr>
          <w:rFonts w:hint="eastAsia"/>
          <w:sz w:val="24"/>
          <w:szCs w:val="24"/>
        </w:rPr>
        <w:t>。</w:t>
      </w:r>
    </w:p>
    <w:p w:rsidR="007B64DA" w:rsidRPr="007B64DA" w:rsidRDefault="00880DCC"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教育评价与测量及测验的关系</w:t>
      </w:r>
      <w:r>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测量和测验是对学习结果的客观描述</w:t>
      </w:r>
      <w:r w:rsidR="00880DCC">
        <w:rPr>
          <w:rFonts w:hint="eastAsia"/>
          <w:sz w:val="24"/>
          <w:szCs w:val="24"/>
        </w:rPr>
        <w:t>，</w:t>
      </w:r>
      <w:r w:rsidRPr="007B64DA">
        <w:rPr>
          <w:rFonts w:hint="eastAsia"/>
          <w:sz w:val="24"/>
          <w:szCs w:val="24"/>
        </w:rPr>
        <w:t>而教学评价是对客观结果的主观判断与解释</w:t>
      </w:r>
      <w:r w:rsidR="00880DCC">
        <w:rPr>
          <w:rFonts w:hint="eastAsia"/>
          <w:sz w:val="24"/>
          <w:szCs w:val="24"/>
        </w:rPr>
        <w:t>，</w:t>
      </w:r>
      <w:r w:rsidRPr="007B64DA">
        <w:rPr>
          <w:rFonts w:hint="eastAsia"/>
          <w:sz w:val="24"/>
          <w:szCs w:val="24"/>
        </w:rPr>
        <w:t>是以客观描述为基础</w:t>
      </w:r>
      <w:r w:rsidR="00880DCC">
        <w:rPr>
          <w:rFonts w:hint="eastAsia"/>
          <w:sz w:val="24"/>
          <w:szCs w:val="24"/>
        </w:rPr>
        <w:t>；</w:t>
      </w:r>
      <w:r w:rsidRPr="007B64DA">
        <w:rPr>
          <w:rFonts w:hint="eastAsia"/>
          <w:sz w:val="24"/>
          <w:szCs w:val="24"/>
        </w:rPr>
        <w:t>测量与测验所得到的结果</w:t>
      </w:r>
      <w:r w:rsidR="00880DCC">
        <w:rPr>
          <w:rFonts w:hint="eastAsia"/>
          <w:sz w:val="24"/>
          <w:szCs w:val="24"/>
        </w:rPr>
        <w:t>，</w:t>
      </w:r>
      <w:r w:rsidRPr="007B64DA">
        <w:rPr>
          <w:rFonts w:hint="eastAsia"/>
          <w:sz w:val="24"/>
          <w:szCs w:val="24"/>
        </w:rPr>
        <w:t>只有通过教育评价才能判断这种客观描述的实际意义</w:t>
      </w:r>
      <w:r w:rsidR="00880DCC">
        <w:rPr>
          <w:rFonts w:hint="eastAsia"/>
          <w:sz w:val="24"/>
          <w:szCs w:val="24"/>
        </w:rPr>
        <w:t>，</w:t>
      </w:r>
      <w:r w:rsidRPr="007B64DA">
        <w:rPr>
          <w:rFonts w:hint="eastAsia"/>
          <w:sz w:val="24"/>
          <w:szCs w:val="24"/>
        </w:rPr>
        <w:t>才有实际价值</w:t>
      </w:r>
      <w:r w:rsidR="00880DCC">
        <w:rPr>
          <w:rFonts w:hint="eastAsia"/>
          <w:sz w:val="24"/>
          <w:szCs w:val="24"/>
        </w:rPr>
        <w:t>。</w:t>
      </w:r>
    </w:p>
    <w:p w:rsidR="007B64DA" w:rsidRPr="007B64DA" w:rsidRDefault="00880DCC" w:rsidP="00C75E87">
      <w:pPr>
        <w:spacing w:line="276" w:lineRule="auto"/>
        <w:ind w:firstLineChars="177" w:firstLine="425"/>
        <w:rPr>
          <w:sz w:val="24"/>
          <w:szCs w:val="24"/>
        </w:rPr>
      </w:pPr>
      <w:r>
        <w:rPr>
          <w:rFonts w:hint="eastAsia"/>
          <w:sz w:val="24"/>
          <w:szCs w:val="24"/>
        </w:rPr>
        <w:t>（三）</w:t>
      </w:r>
      <w:r w:rsidR="007B64DA" w:rsidRPr="007B64DA">
        <w:rPr>
          <w:rFonts w:hint="eastAsia"/>
          <w:sz w:val="24"/>
          <w:szCs w:val="24"/>
        </w:rPr>
        <w:t>教学测量与评价的分类</w:t>
      </w:r>
      <w:r>
        <w:rPr>
          <w:rFonts w:hint="eastAsia"/>
          <w:sz w:val="24"/>
          <w:szCs w:val="24"/>
        </w:rPr>
        <w:t>：</w:t>
      </w:r>
    </w:p>
    <w:p w:rsidR="009C32CE" w:rsidRDefault="007B64DA" w:rsidP="00C75E87">
      <w:pPr>
        <w:spacing w:line="276" w:lineRule="auto"/>
        <w:ind w:firstLineChars="177" w:firstLine="425"/>
        <w:rPr>
          <w:sz w:val="24"/>
          <w:szCs w:val="24"/>
        </w:rPr>
      </w:pPr>
      <w:r w:rsidRPr="007B64DA">
        <w:rPr>
          <w:rFonts w:hint="eastAsia"/>
          <w:sz w:val="24"/>
          <w:szCs w:val="24"/>
        </w:rPr>
        <w:t>从实施教学评价的时机来分：形成性评价和总结性评价</w:t>
      </w:r>
      <w:r w:rsidR="009C32CE">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根据教学评价资料的处理方式来分：常模参照评价和标准参照评价</w:t>
      </w:r>
      <w:r w:rsidR="009C32CE">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从教学评价的功能来分：配置性评价和诊断性评价</w:t>
      </w:r>
      <w:r w:rsidR="009C32CE">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从教学评价的严谨程度来分：正式评价和非正式评价</w:t>
      </w:r>
      <w:r w:rsidR="009C32CE">
        <w:rPr>
          <w:rFonts w:hint="eastAsia"/>
          <w:sz w:val="24"/>
          <w:szCs w:val="24"/>
        </w:rPr>
        <w:t>。</w:t>
      </w:r>
    </w:p>
    <w:p w:rsidR="007B64DA" w:rsidRPr="007B64DA" w:rsidRDefault="009C32CE" w:rsidP="00C75E87">
      <w:pPr>
        <w:spacing w:line="276" w:lineRule="auto"/>
        <w:ind w:firstLineChars="177" w:firstLine="425"/>
        <w:rPr>
          <w:sz w:val="24"/>
          <w:szCs w:val="24"/>
        </w:rPr>
      </w:pPr>
      <w:r>
        <w:rPr>
          <w:rFonts w:hint="eastAsia"/>
          <w:sz w:val="24"/>
          <w:szCs w:val="24"/>
        </w:rPr>
        <w:t>（四）</w:t>
      </w:r>
      <w:r w:rsidR="007B64DA" w:rsidRPr="007B64DA">
        <w:rPr>
          <w:rFonts w:hint="eastAsia"/>
          <w:sz w:val="24"/>
          <w:szCs w:val="24"/>
        </w:rPr>
        <w:t>教学测量与评价的功能：</w:t>
      </w:r>
      <w:r w:rsidR="007B64DA" w:rsidRPr="007B64DA">
        <w:rPr>
          <w:rFonts w:hint="eastAsia"/>
          <w:sz w:val="24"/>
          <w:szCs w:val="24"/>
        </w:rPr>
        <w:t>1</w:t>
      </w:r>
      <w:r w:rsidR="007B64DA" w:rsidRPr="007B64DA">
        <w:rPr>
          <w:rFonts w:hint="eastAsia"/>
          <w:sz w:val="24"/>
          <w:szCs w:val="24"/>
        </w:rPr>
        <w:t>、为师生调整和改进教学提供反馈信息</w:t>
      </w:r>
      <w:r>
        <w:rPr>
          <w:rFonts w:hint="eastAsia"/>
          <w:sz w:val="24"/>
          <w:szCs w:val="24"/>
        </w:rPr>
        <w:t>；</w:t>
      </w:r>
      <w:r w:rsidR="007B64DA" w:rsidRPr="007B64DA">
        <w:rPr>
          <w:rFonts w:hint="eastAsia"/>
          <w:sz w:val="24"/>
          <w:szCs w:val="24"/>
        </w:rPr>
        <w:t>2</w:t>
      </w:r>
      <w:r w:rsidR="007B64DA" w:rsidRPr="007B64DA">
        <w:rPr>
          <w:rFonts w:hint="eastAsia"/>
          <w:sz w:val="24"/>
          <w:szCs w:val="24"/>
        </w:rPr>
        <w:t>、学校鉴别学生成绩、家长了解学生学习情况的主要方式</w:t>
      </w:r>
      <w:r>
        <w:rPr>
          <w:rFonts w:hint="eastAsia"/>
          <w:sz w:val="24"/>
          <w:szCs w:val="24"/>
        </w:rPr>
        <w:t>；</w:t>
      </w:r>
      <w:r w:rsidR="007B64DA" w:rsidRPr="007B64DA">
        <w:rPr>
          <w:rFonts w:hint="eastAsia"/>
          <w:sz w:val="24"/>
          <w:szCs w:val="24"/>
        </w:rPr>
        <w:t>3</w:t>
      </w:r>
      <w:r w:rsidR="007B64DA" w:rsidRPr="007B64DA">
        <w:rPr>
          <w:rFonts w:hint="eastAsia"/>
          <w:sz w:val="24"/>
          <w:szCs w:val="24"/>
        </w:rPr>
        <w:t>、教学过程的一个重要组成部分</w:t>
      </w:r>
      <w:r>
        <w:rPr>
          <w:rFonts w:hint="eastAsia"/>
          <w:sz w:val="24"/>
          <w:szCs w:val="24"/>
        </w:rPr>
        <w:t>；</w:t>
      </w:r>
      <w:r w:rsidR="007B64DA" w:rsidRPr="007B64DA">
        <w:rPr>
          <w:rFonts w:hint="eastAsia"/>
          <w:sz w:val="24"/>
          <w:szCs w:val="24"/>
        </w:rPr>
        <w:t>4</w:t>
      </w:r>
      <w:r w:rsidR="007B64DA" w:rsidRPr="007B64DA">
        <w:rPr>
          <w:rFonts w:hint="eastAsia"/>
          <w:sz w:val="24"/>
          <w:szCs w:val="24"/>
        </w:rPr>
        <w:t>、作为教育评价和决策的依据</w:t>
      </w:r>
      <w:r>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二、教学测量与评价的方法和技术</w:t>
      </w:r>
    </w:p>
    <w:p w:rsidR="007B64DA" w:rsidRPr="007B64DA" w:rsidRDefault="00835F34"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教学评价包括</w:t>
      </w:r>
      <w:r w:rsidR="007B64DA" w:rsidRPr="007B64DA">
        <w:rPr>
          <w:rFonts w:hint="eastAsia"/>
          <w:sz w:val="24"/>
          <w:szCs w:val="24"/>
        </w:rPr>
        <w:t>:</w:t>
      </w:r>
      <w:r w:rsidR="007B64DA" w:rsidRPr="007B64DA">
        <w:rPr>
          <w:rFonts w:hint="eastAsia"/>
          <w:sz w:val="24"/>
          <w:szCs w:val="24"/>
        </w:rPr>
        <w:t>认知、技能、情感三方面</w:t>
      </w:r>
      <w:r>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常用的教学评价手段：标准化成就测验非测验性的评价手段；教师自编测验</w:t>
      </w:r>
      <w:r w:rsidR="00835F34">
        <w:rPr>
          <w:rFonts w:hint="eastAsia"/>
          <w:sz w:val="24"/>
          <w:szCs w:val="24"/>
        </w:rPr>
        <w:t>。</w:t>
      </w:r>
    </w:p>
    <w:p w:rsidR="007B64DA" w:rsidRPr="007B64DA" w:rsidRDefault="00835F34"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标准化成就测验</w:t>
      </w:r>
    </w:p>
    <w:p w:rsidR="007B64DA" w:rsidRPr="007B64DA" w:rsidRDefault="007B64DA" w:rsidP="00C75E87">
      <w:pPr>
        <w:spacing w:line="276" w:lineRule="auto"/>
        <w:ind w:firstLineChars="177" w:firstLine="425"/>
        <w:rPr>
          <w:sz w:val="24"/>
          <w:szCs w:val="24"/>
        </w:rPr>
      </w:pPr>
      <w:r w:rsidRPr="007B64DA">
        <w:rPr>
          <w:rFonts w:hint="eastAsia"/>
          <w:sz w:val="24"/>
          <w:szCs w:val="24"/>
        </w:rPr>
        <w:t>定义</w:t>
      </w:r>
      <w:r w:rsidR="00835F34">
        <w:rPr>
          <w:rFonts w:hint="eastAsia"/>
          <w:sz w:val="24"/>
          <w:szCs w:val="24"/>
        </w:rPr>
        <w:t>：</w:t>
      </w:r>
      <w:r w:rsidRPr="007B64DA">
        <w:rPr>
          <w:rFonts w:hint="eastAsia"/>
          <w:sz w:val="24"/>
          <w:szCs w:val="24"/>
        </w:rPr>
        <w:t>指由专家或学者们所编制的适用于大规模范围内评定个体学业成就水平的测验</w:t>
      </w:r>
      <w:r w:rsidR="00835F34">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特点</w:t>
      </w:r>
      <w:r w:rsidR="00835F34">
        <w:rPr>
          <w:rFonts w:hint="eastAsia"/>
          <w:sz w:val="24"/>
          <w:szCs w:val="24"/>
        </w:rPr>
        <w:t>：</w:t>
      </w:r>
      <w:r w:rsidRPr="007B64DA">
        <w:rPr>
          <w:rFonts w:hint="eastAsia"/>
          <w:sz w:val="24"/>
          <w:szCs w:val="24"/>
        </w:rPr>
        <w:t>由专门机构或专家学者编制</w:t>
      </w:r>
      <w:r w:rsidR="00835F34">
        <w:rPr>
          <w:rFonts w:hint="eastAsia"/>
          <w:sz w:val="24"/>
          <w:szCs w:val="24"/>
        </w:rPr>
        <w:t>；</w:t>
      </w:r>
      <w:r w:rsidRPr="007B64DA">
        <w:rPr>
          <w:rFonts w:hint="eastAsia"/>
          <w:sz w:val="24"/>
          <w:szCs w:val="24"/>
        </w:rPr>
        <w:t>施测条件、计分手段、分数的解释完全相同</w:t>
      </w:r>
      <w:r w:rsidR="00835F34">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优越性</w:t>
      </w:r>
      <w:r w:rsidR="00835F34">
        <w:rPr>
          <w:rFonts w:hint="eastAsia"/>
          <w:sz w:val="24"/>
          <w:szCs w:val="24"/>
        </w:rPr>
        <w:t>：</w:t>
      </w:r>
      <w:r w:rsidRPr="007B64DA">
        <w:rPr>
          <w:rFonts w:hint="eastAsia"/>
          <w:sz w:val="24"/>
          <w:szCs w:val="24"/>
        </w:rPr>
        <w:t>客观性、计划性、可比性</w:t>
      </w:r>
      <w:r w:rsidR="00835F34">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问题</w:t>
      </w:r>
      <w:r w:rsidR="00835F34">
        <w:rPr>
          <w:rFonts w:hint="eastAsia"/>
          <w:sz w:val="24"/>
          <w:szCs w:val="24"/>
        </w:rPr>
        <w:t>：</w:t>
      </w:r>
      <w:r w:rsidRPr="007B64DA">
        <w:rPr>
          <w:rFonts w:hint="eastAsia"/>
          <w:sz w:val="24"/>
          <w:szCs w:val="24"/>
        </w:rPr>
        <w:t>与学校课程之间不协调（地区差异）；测验结果不当使用伤害了低分学生</w:t>
      </w:r>
      <w:r w:rsidR="00835F34">
        <w:rPr>
          <w:rFonts w:hint="eastAsia"/>
          <w:sz w:val="24"/>
          <w:szCs w:val="24"/>
        </w:rPr>
        <w:t>。</w:t>
      </w:r>
    </w:p>
    <w:p w:rsidR="007B64DA" w:rsidRPr="007B64DA" w:rsidRDefault="00500015" w:rsidP="00C75E87">
      <w:pPr>
        <w:spacing w:line="276" w:lineRule="auto"/>
        <w:ind w:firstLineChars="177" w:firstLine="425"/>
        <w:rPr>
          <w:sz w:val="24"/>
          <w:szCs w:val="24"/>
        </w:rPr>
      </w:pPr>
      <w:r>
        <w:rPr>
          <w:rFonts w:hint="eastAsia"/>
          <w:sz w:val="24"/>
          <w:szCs w:val="24"/>
        </w:rPr>
        <w:t>（三）</w:t>
      </w:r>
      <w:r w:rsidR="007B64DA" w:rsidRPr="007B64DA">
        <w:rPr>
          <w:rFonts w:hint="eastAsia"/>
          <w:sz w:val="24"/>
          <w:szCs w:val="24"/>
        </w:rPr>
        <w:t>教师自编测验</w:t>
      </w:r>
    </w:p>
    <w:p w:rsidR="007B64DA" w:rsidRPr="007B64DA" w:rsidRDefault="00500015" w:rsidP="00C75E87">
      <w:pPr>
        <w:spacing w:line="276" w:lineRule="auto"/>
        <w:ind w:firstLineChars="177" w:firstLine="425"/>
        <w:rPr>
          <w:sz w:val="24"/>
          <w:szCs w:val="24"/>
        </w:rPr>
      </w:pPr>
      <w:r>
        <w:rPr>
          <w:rFonts w:hint="eastAsia"/>
          <w:sz w:val="24"/>
          <w:szCs w:val="24"/>
        </w:rPr>
        <w:t>1</w:t>
      </w:r>
      <w:r>
        <w:rPr>
          <w:rFonts w:hint="eastAsia"/>
          <w:sz w:val="24"/>
          <w:szCs w:val="24"/>
        </w:rPr>
        <w:t>、</w:t>
      </w:r>
      <w:r w:rsidR="007B64DA" w:rsidRPr="007B64DA">
        <w:rPr>
          <w:rFonts w:hint="eastAsia"/>
          <w:sz w:val="24"/>
          <w:szCs w:val="24"/>
        </w:rPr>
        <w:t>教师自编测验定义</w:t>
      </w:r>
      <w:r>
        <w:rPr>
          <w:rFonts w:hint="eastAsia"/>
          <w:sz w:val="24"/>
          <w:szCs w:val="24"/>
        </w:rPr>
        <w:t>：</w:t>
      </w:r>
      <w:r w:rsidR="007B64DA" w:rsidRPr="007B64DA">
        <w:rPr>
          <w:rFonts w:hint="eastAsia"/>
          <w:sz w:val="24"/>
          <w:szCs w:val="24"/>
        </w:rPr>
        <w:t>由教师根据具体的教学目标、教材内容和测验目的自己编制的测验</w:t>
      </w:r>
      <w:r>
        <w:rPr>
          <w:rFonts w:hint="eastAsia"/>
          <w:sz w:val="24"/>
          <w:szCs w:val="24"/>
        </w:rPr>
        <w:t>，</w:t>
      </w:r>
      <w:r w:rsidR="007B64DA" w:rsidRPr="007B64DA">
        <w:rPr>
          <w:rFonts w:hint="eastAsia"/>
          <w:sz w:val="24"/>
          <w:szCs w:val="24"/>
        </w:rPr>
        <w:t>是为特定的教学服务的</w:t>
      </w:r>
      <w:r>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00500015">
        <w:rPr>
          <w:rFonts w:hint="eastAsia"/>
          <w:sz w:val="24"/>
          <w:szCs w:val="24"/>
        </w:rPr>
        <w:t>、</w:t>
      </w:r>
      <w:r w:rsidRPr="007B64DA">
        <w:rPr>
          <w:rFonts w:hint="eastAsia"/>
          <w:sz w:val="24"/>
          <w:szCs w:val="24"/>
        </w:rPr>
        <w:t>测验前的计划：确定目的、确定要考查的学习结果、列出测验包括的课程内容</w:t>
      </w:r>
      <w:r w:rsidR="00500015">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00500015">
        <w:rPr>
          <w:rFonts w:hint="eastAsia"/>
          <w:sz w:val="24"/>
          <w:szCs w:val="24"/>
        </w:rPr>
        <w:t>、</w:t>
      </w:r>
      <w:r w:rsidRPr="007B64DA">
        <w:rPr>
          <w:rFonts w:hint="eastAsia"/>
          <w:sz w:val="24"/>
          <w:szCs w:val="24"/>
        </w:rPr>
        <w:t>自编测验的类型：客观题“选择、是非、匹配、填空题”</w:t>
      </w:r>
      <w:r w:rsidR="00500015">
        <w:rPr>
          <w:rFonts w:hint="eastAsia"/>
          <w:sz w:val="24"/>
          <w:szCs w:val="24"/>
        </w:rPr>
        <w:t>；</w:t>
      </w:r>
      <w:r w:rsidRPr="007B64DA">
        <w:rPr>
          <w:rFonts w:hint="eastAsia"/>
          <w:sz w:val="24"/>
          <w:szCs w:val="24"/>
        </w:rPr>
        <w:t>主观题“论文、问题解决”</w:t>
      </w:r>
      <w:r w:rsidR="00500015">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4</w:t>
      </w:r>
      <w:r w:rsidR="00500015">
        <w:rPr>
          <w:rFonts w:hint="eastAsia"/>
          <w:sz w:val="24"/>
          <w:szCs w:val="24"/>
        </w:rPr>
        <w:t>、</w:t>
      </w:r>
      <w:r w:rsidRPr="007B64DA">
        <w:rPr>
          <w:rFonts w:hint="eastAsia"/>
          <w:sz w:val="24"/>
          <w:szCs w:val="24"/>
        </w:rPr>
        <w:t>有效自编测验的特征：</w:t>
      </w:r>
    </w:p>
    <w:p w:rsidR="007B64DA" w:rsidRPr="007B64DA" w:rsidRDefault="007B64DA" w:rsidP="00C75E87">
      <w:pPr>
        <w:spacing w:line="276" w:lineRule="auto"/>
        <w:ind w:firstLineChars="177" w:firstLine="425"/>
        <w:rPr>
          <w:sz w:val="24"/>
          <w:szCs w:val="24"/>
        </w:rPr>
      </w:pPr>
      <w:proofErr w:type="gramStart"/>
      <w:r w:rsidRPr="007B64DA">
        <w:rPr>
          <w:rFonts w:hint="eastAsia"/>
          <w:sz w:val="24"/>
          <w:szCs w:val="24"/>
        </w:rPr>
        <w:t>信度指</w:t>
      </w:r>
      <w:proofErr w:type="gramEnd"/>
      <w:r w:rsidRPr="007B64DA">
        <w:rPr>
          <w:rFonts w:hint="eastAsia"/>
          <w:sz w:val="24"/>
          <w:szCs w:val="24"/>
        </w:rPr>
        <w:t>测验的可靠性</w:t>
      </w:r>
      <w:r w:rsidR="00500015">
        <w:rPr>
          <w:rFonts w:hint="eastAsia"/>
          <w:sz w:val="24"/>
          <w:szCs w:val="24"/>
        </w:rPr>
        <w:t>，</w:t>
      </w:r>
      <w:r w:rsidRPr="007B64DA">
        <w:rPr>
          <w:rFonts w:hint="eastAsia"/>
          <w:sz w:val="24"/>
          <w:szCs w:val="24"/>
        </w:rPr>
        <w:t>即多次测验分数的稳定一致的程度</w:t>
      </w:r>
      <w:r w:rsidR="00500015">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效度</w:t>
      </w:r>
      <w:r w:rsidR="00500015">
        <w:rPr>
          <w:rFonts w:hint="eastAsia"/>
          <w:sz w:val="24"/>
          <w:szCs w:val="24"/>
        </w:rPr>
        <w:t>指</w:t>
      </w:r>
      <w:r w:rsidRPr="007B64DA">
        <w:rPr>
          <w:rFonts w:hint="eastAsia"/>
          <w:sz w:val="24"/>
          <w:szCs w:val="24"/>
        </w:rPr>
        <w:t>测量的正确性</w:t>
      </w:r>
      <w:r w:rsidR="00500015">
        <w:rPr>
          <w:rFonts w:hint="eastAsia"/>
          <w:sz w:val="24"/>
          <w:szCs w:val="24"/>
        </w:rPr>
        <w:t>，</w:t>
      </w:r>
      <w:r w:rsidRPr="007B64DA">
        <w:rPr>
          <w:rFonts w:hint="eastAsia"/>
          <w:sz w:val="24"/>
          <w:szCs w:val="24"/>
        </w:rPr>
        <w:t>即一个测验能够测量出其所要测量的东西的程度</w:t>
      </w:r>
      <w:r w:rsidR="00500015">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区分度</w:t>
      </w:r>
      <w:r w:rsidR="00500015">
        <w:rPr>
          <w:rFonts w:hint="eastAsia"/>
          <w:sz w:val="24"/>
          <w:szCs w:val="24"/>
        </w:rPr>
        <w:t>是</w:t>
      </w:r>
      <w:r w:rsidRPr="007B64DA">
        <w:rPr>
          <w:rFonts w:hint="eastAsia"/>
          <w:sz w:val="24"/>
          <w:szCs w:val="24"/>
        </w:rPr>
        <w:t>测验项目对所测量属性或品质的区分程度或鉴别能力</w:t>
      </w:r>
      <w:r w:rsidR="00500015">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5</w:t>
      </w:r>
      <w:r w:rsidR="00500015">
        <w:rPr>
          <w:rFonts w:hint="eastAsia"/>
          <w:sz w:val="24"/>
          <w:szCs w:val="24"/>
        </w:rPr>
        <w:t>、</w:t>
      </w:r>
      <w:r w:rsidRPr="007B64DA">
        <w:rPr>
          <w:rFonts w:hint="eastAsia"/>
          <w:sz w:val="24"/>
          <w:szCs w:val="24"/>
        </w:rPr>
        <w:t>常见错误：教师过于自信忽视测验的信度和效度、对准备的重要性认识不足，准备不充分、简单量少</w:t>
      </w:r>
      <w:r w:rsidR="00500015">
        <w:rPr>
          <w:rFonts w:hint="eastAsia"/>
          <w:sz w:val="24"/>
          <w:szCs w:val="24"/>
        </w:rPr>
        <w:t>。</w:t>
      </w:r>
    </w:p>
    <w:p w:rsidR="007B64DA" w:rsidRPr="007B64DA" w:rsidRDefault="00500015" w:rsidP="00C75E87">
      <w:pPr>
        <w:spacing w:line="276" w:lineRule="auto"/>
        <w:ind w:firstLineChars="177" w:firstLine="425"/>
        <w:rPr>
          <w:sz w:val="24"/>
          <w:szCs w:val="24"/>
        </w:rPr>
      </w:pPr>
      <w:r>
        <w:rPr>
          <w:rFonts w:hint="eastAsia"/>
          <w:sz w:val="24"/>
          <w:szCs w:val="24"/>
        </w:rPr>
        <w:t>（</w:t>
      </w:r>
      <w:r w:rsidRPr="007B64DA">
        <w:rPr>
          <w:rFonts w:hint="eastAsia"/>
          <w:sz w:val="24"/>
          <w:szCs w:val="24"/>
        </w:rPr>
        <w:t>四</w:t>
      </w:r>
      <w:r>
        <w:rPr>
          <w:rFonts w:hint="eastAsia"/>
          <w:sz w:val="24"/>
          <w:szCs w:val="24"/>
        </w:rPr>
        <w:t>）</w:t>
      </w:r>
      <w:r w:rsidR="007B64DA" w:rsidRPr="007B64DA">
        <w:rPr>
          <w:rFonts w:hint="eastAsia"/>
          <w:sz w:val="24"/>
          <w:szCs w:val="24"/>
        </w:rPr>
        <w:t>非测验的评价技术：案卷分析</w:t>
      </w:r>
      <w:r>
        <w:rPr>
          <w:rFonts w:hint="eastAsia"/>
          <w:sz w:val="24"/>
          <w:szCs w:val="24"/>
        </w:rPr>
        <w:t>、</w:t>
      </w:r>
      <w:r w:rsidR="007B64DA" w:rsidRPr="007B64DA">
        <w:rPr>
          <w:rFonts w:hint="eastAsia"/>
          <w:sz w:val="24"/>
          <w:szCs w:val="24"/>
        </w:rPr>
        <w:t>观察</w:t>
      </w:r>
      <w:r>
        <w:rPr>
          <w:rFonts w:hint="eastAsia"/>
          <w:sz w:val="24"/>
          <w:szCs w:val="24"/>
        </w:rPr>
        <w:t>、</w:t>
      </w:r>
      <w:r w:rsidR="007B64DA" w:rsidRPr="007B64DA">
        <w:rPr>
          <w:rFonts w:hint="eastAsia"/>
          <w:sz w:val="24"/>
          <w:szCs w:val="24"/>
        </w:rPr>
        <w:t>情感评价</w:t>
      </w:r>
      <w:r>
        <w:rPr>
          <w:rFonts w:hint="eastAsia"/>
          <w:sz w:val="24"/>
          <w:szCs w:val="24"/>
        </w:rPr>
        <w:t>。</w:t>
      </w:r>
    </w:p>
    <w:p w:rsidR="007B64DA" w:rsidRPr="00500015" w:rsidRDefault="00500015" w:rsidP="00C75E87">
      <w:pPr>
        <w:spacing w:line="276" w:lineRule="auto"/>
        <w:ind w:firstLineChars="177" w:firstLine="425"/>
        <w:rPr>
          <w:sz w:val="24"/>
          <w:szCs w:val="24"/>
        </w:rPr>
      </w:pPr>
      <w:r>
        <w:rPr>
          <w:rFonts w:hint="eastAsia"/>
          <w:sz w:val="24"/>
          <w:szCs w:val="24"/>
        </w:rPr>
        <w:t>（五）</w:t>
      </w:r>
      <w:r w:rsidR="007B64DA" w:rsidRPr="007B64DA">
        <w:rPr>
          <w:rFonts w:hint="eastAsia"/>
          <w:sz w:val="24"/>
          <w:szCs w:val="24"/>
        </w:rPr>
        <w:t>教学评价结果的处理与报告常见的为：评分合格与不合格</w:t>
      </w:r>
      <w:r>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其他报告方式</w:t>
      </w:r>
      <w:r w:rsidR="00500015">
        <w:rPr>
          <w:rFonts w:hint="eastAsia"/>
          <w:sz w:val="24"/>
          <w:szCs w:val="24"/>
        </w:rPr>
        <w:t>：</w:t>
      </w:r>
      <w:r w:rsidRPr="007B64DA">
        <w:rPr>
          <w:rFonts w:hint="eastAsia"/>
          <w:sz w:val="24"/>
          <w:szCs w:val="24"/>
        </w:rPr>
        <w:t>个人鉴定、定期的综合评价等</w:t>
      </w:r>
      <w:r w:rsidR="00500015">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500015" w:rsidRDefault="00500015" w:rsidP="00500015">
      <w:pPr>
        <w:spacing w:line="276" w:lineRule="auto"/>
        <w:ind w:firstLineChars="177" w:firstLine="498"/>
        <w:rPr>
          <w:b/>
          <w:i/>
          <w:sz w:val="28"/>
          <w:szCs w:val="24"/>
        </w:rPr>
      </w:pPr>
      <w:r w:rsidRPr="00500015">
        <w:rPr>
          <w:rFonts w:hint="eastAsia"/>
          <w:b/>
          <w:i/>
          <w:sz w:val="28"/>
          <w:szCs w:val="24"/>
        </w:rPr>
        <w:t>教师心理</w:t>
      </w:r>
    </w:p>
    <w:p w:rsidR="007B64DA" w:rsidRPr="007B64DA" w:rsidRDefault="007B64DA" w:rsidP="00C75E87">
      <w:pPr>
        <w:spacing w:line="276" w:lineRule="auto"/>
        <w:ind w:firstLineChars="177" w:firstLine="425"/>
        <w:rPr>
          <w:sz w:val="24"/>
          <w:szCs w:val="24"/>
        </w:rPr>
      </w:pPr>
      <w:r w:rsidRPr="007B64DA">
        <w:rPr>
          <w:rFonts w:hint="eastAsia"/>
          <w:sz w:val="24"/>
          <w:szCs w:val="24"/>
        </w:rPr>
        <w:t>一</w:t>
      </w:r>
      <w:r w:rsidR="00383D5A">
        <w:rPr>
          <w:rFonts w:hint="eastAsia"/>
          <w:sz w:val="24"/>
          <w:szCs w:val="24"/>
        </w:rPr>
        <w:t>、</w:t>
      </w:r>
      <w:r w:rsidRPr="007B64DA">
        <w:rPr>
          <w:rFonts w:hint="eastAsia"/>
          <w:sz w:val="24"/>
          <w:szCs w:val="24"/>
        </w:rPr>
        <w:t>教师的心理特征和职业成绩的关系</w:t>
      </w:r>
    </w:p>
    <w:p w:rsidR="007B64DA" w:rsidRPr="007B64DA" w:rsidRDefault="007B64DA" w:rsidP="00C75E87">
      <w:pPr>
        <w:spacing w:line="276" w:lineRule="auto"/>
        <w:ind w:firstLineChars="177" w:firstLine="425"/>
        <w:rPr>
          <w:sz w:val="24"/>
          <w:szCs w:val="24"/>
        </w:rPr>
      </w:pPr>
      <w:r w:rsidRPr="007B64DA">
        <w:rPr>
          <w:rFonts w:hint="eastAsia"/>
          <w:sz w:val="24"/>
          <w:szCs w:val="24"/>
        </w:rPr>
        <w:t>教师的认知特征与职业成就的关系</w:t>
      </w:r>
    </w:p>
    <w:p w:rsidR="007B64DA" w:rsidRPr="007B64DA" w:rsidRDefault="007B64DA" w:rsidP="00C75E87">
      <w:pPr>
        <w:spacing w:line="276" w:lineRule="auto"/>
        <w:ind w:firstLineChars="177" w:firstLine="425"/>
        <w:rPr>
          <w:sz w:val="24"/>
          <w:szCs w:val="24"/>
        </w:rPr>
      </w:pPr>
      <w:r w:rsidRPr="007B64DA">
        <w:rPr>
          <w:rFonts w:hint="eastAsia"/>
          <w:sz w:val="24"/>
          <w:szCs w:val="24"/>
        </w:rPr>
        <w:t>教师的人格特征与职业成就的关系</w:t>
      </w:r>
    </w:p>
    <w:p w:rsidR="007B64DA" w:rsidRPr="007B64DA" w:rsidRDefault="007B64DA" w:rsidP="00C75E87">
      <w:pPr>
        <w:spacing w:line="276" w:lineRule="auto"/>
        <w:ind w:firstLineChars="177" w:firstLine="425"/>
        <w:rPr>
          <w:sz w:val="24"/>
          <w:szCs w:val="24"/>
        </w:rPr>
      </w:pPr>
      <w:r w:rsidRPr="007B64DA">
        <w:rPr>
          <w:rFonts w:hint="eastAsia"/>
          <w:sz w:val="24"/>
          <w:szCs w:val="24"/>
        </w:rPr>
        <w:t>二</w:t>
      </w:r>
      <w:r w:rsidR="00383D5A">
        <w:rPr>
          <w:rFonts w:hint="eastAsia"/>
          <w:sz w:val="24"/>
          <w:szCs w:val="24"/>
        </w:rPr>
        <w:t>、</w:t>
      </w:r>
      <w:r w:rsidRPr="007B64DA">
        <w:rPr>
          <w:rFonts w:hint="eastAsia"/>
          <w:sz w:val="24"/>
          <w:szCs w:val="24"/>
        </w:rPr>
        <w:t>教师的期望效应</w:t>
      </w:r>
    </w:p>
    <w:p w:rsidR="007B64DA" w:rsidRPr="007B64DA" w:rsidRDefault="007B64DA" w:rsidP="00C75E87">
      <w:pPr>
        <w:spacing w:line="276" w:lineRule="auto"/>
        <w:ind w:firstLineChars="177" w:firstLine="425"/>
        <w:rPr>
          <w:sz w:val="24"/>
          <w:szCs w:val="24"/>
        </w:rPr>
      </w:pPr>
      <w:r w:rsidRPr="007B64DA">
        <w:rPr>
          <w:rFonts w:hint="eastAsia"/>
          <w:sz w:val="24"/>
          <w:szCs w:val="24"/>
        </w:rPr>
        <w:t>罗森塔尔效应：借用古希腊神话中典故，把教师期望的预言效应称为皮格马利翁效应</w:t>
      </w:r>
      <w:r w:rsidR="00383D5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教师对学生的期望不一定发生自我应验的预言效应，取决于教师自身因素，也取决于学生的人格特征、原有认知水平、归因风格和自我意识等因素。</w:t>
      </w:r>
    </w:p>
    <w:p w:rsidR="007B64DA" w:rsidRPr="007B64DA" w:rsidRDefault="007B64DA" w:rsidP="00C75E87">
      <w:pPr>
        <w:spacing w:line="276" w:lineRule="auto"/>
        <w:ind w:firstLineChars="177" w:firstLine="425"/>
        <w:rPr>
          <w:sz w:val="24"/>
          <w:szCs w:val="24"/>
        </w:rPr>
      </w:pP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三专家型教师与新教师的差异（课前计划、课堂教学“课堂规则的指定与执行，吸引学生注意力，教材的呈现，课堂练习，家庭作用检查，教学策略运用”、课后教学评价三方面存在差异）</w:t>
      </w:r>
    </w:p>
    <w:p w:rsidR="007B64DA" w:rsidRPr="007B64DA" w:rsidRDefault="007B64DA" w:rsidP="00C75E87">
      <w:pPr>
        <w:spacing w:line="276" w:lineRule="auto"/>
        <w:ind w:firstLineChars="177" w:firstLine="425"/>
        <w:rPr>
          <w:sz w:val="24"/>
          <w:szCs w:val="24"/>
        </w:rPr>
      </w:pPr>
      <w:r w:rsidRPr="007B64DA">
        <w:rPr>
          <w:rFonts w:hint="eastAsia"/>
          <w:sz w:val="24"/>
          <w:szCs w:val="24"/>
        </w:rPr>
        <w:t>教师的成长历程：关注生存阶段</w:t>
      </w:r>
      <w:r w:rsidR="00383D5A">
        <w:rPr>
          <w:rFonts w:hint="eastAsia"/>
          <w:sz w:val="24"/>
          <w:szCs w:val="24"/>
        </w:rPr>
        <w:t>；</w:t>
      </w:r>
      <w:r w:rsidRPr="007B64DA">
        <w:rPr>
          <w:rFonts w:hint="eastAsia"/>
          <w:sz w:val="24"/>
          <w:szCs w:val="24"/>
        </w:rPr>
        <w:t>关注情境阶段</w:t>
      </w:r>
      <w:r w:rsidR="00383D5A">
        <w:rPr>
          <w:rFonts w:hint="eastAsia"/>
          <w:sz w:val="24"/>
          <w:szCs w:val="24"/>
        </w:rPr>
        <w:t>；</w:t>
      </w:r>
      <w:r w:rsidRPr="007B64DA">
        <w:rPr>
          <w:rFonts w:hint="eastAsia"/>
          <w:sz w:val="24"/>
          <w:szCs w:val="24"/>
        </w:rPr>
        <w:t>关注学生阶段</w:t>
      </w:r>
      <w:r w:rsidR="00383D5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四</w:t>
      </w:r>
      <w:r w:rsidR="00383D5A">
        <w:rPr>
          <w:rFonts w:hint="eastAsia"/>
          <w:sz w:val="24"/>
          <w:szCs w:val="24"/>
        </w:rPr>
        <w:t>、</w:t>
      </w:r>
      <w:r w:rsidRPr="007B64DA">
        <w:rPr>
          <w:rFonts w:hint="eastAsia"/>
          <w:sz w:val="24"/>
          <w:szCs w:val="24"/>
        </w:rPr>
        <w:t>教师成长与发展的途径</w:t>
      </w:r>
    </w:p>
    <w:p w:rsidR="007B64DA" w:rsidRPr="007B64DA" w:rsidRDefault="007B64DA" w:rsidP="00C75E87">
      <w:pPr>
        <w:spacing w:line="276" w:lineRule="auto"/>
        <w:ind w:firstLineChars="177" w:firstLine="425"/>
        <w:rPr>
          <w:sz w:val="24"/>
          <w:szCs w:val="24"/>
        </w:rPr>
      </w:pPr>
      <w:r w:rsidRPr="007B64DA">
        <w:rPr>
          <w:rFonts w:hint="eastAsia"/>
          <w:sz w:val="24"/>
          <w:szCs w:val="24"/>
        </w:rPr>
        <w:t>观摩和分析优秀教师的教学活动、开展微格教学、进行专门训练、反思教学经验</w:t>
      </w:r>
      <w:r w:rsidR="000D4384">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五</w:t>
      </w:r>
      <w:r w:rsidR="000D4384">
        <w:rPr>
          <w:rFonts w:hint="eastAsia"/>
          <w:sz w:val="24"/>
          <w:szCs w:val="24"/>
        </w:rPr>
        <w:t>、</w:t>
      </w:r>
      <w:r w:rsidRPr="007B64DA">
        <w:rPr>
          <w:rFonts w:hint="eastAsia"/>
          <w:sz w:val="24"/>
          <w:szCs w:val="24"/>
        </w:rPr>
        <w:t>微格教学：以少数学生为对象，在较短时间内尝试做小型课堂教学，课后对此进行分析。是训练新教师、提高教学水平的一条重要途径</w:t>
      </w:r>
      <w:r w:rsidR="000D4384">
        <w:rPr>
          <w:rFonts w:hint="eastAsia"/>
          <w:sz w:val="24"/>
          <w:szCs w:val="24"/>
        </w:rPr>
        <w:t>。</w:t>
      </w:r>
    </w:p>
    <w:p w:rsidR="007B64DA" w:rsidRDefault="007B64DA" w:rsidP="00C75E87">
      <w:pPr>
        <w:spacing w:line="276" w:lineRule="auto"/>
        <w:ind w:firstLineChars="177" w:firstLine="425"/>
        <w:rPr>
          <w:rFonts w:hint="eastAsia"/>
          <w:sz w:val="24"/>
          <w:szCs w:val="24"/>
        </w:rPr>
      </w:pPr>
      <w:r w:rsidRPr="007B64DA">
        <w:rPr>
          <w:rFonts w:hint="eastAsia"/>
          <w:sz w:val="24"/>
          <w:szCs w:val="24"/>
        </w:rPr>
        <w:t>教学反思：对教学经验的反思，是一种思考教育问题的方式，要求教师具有</w:t>
      </w:r>
      <w:r w:rsidR="000D4384" w:rsidRPr="007B64DA">
        <w:rPr>
          <w:rFonts w:hint="eastAsia"/>
          <w:sz w:val="24"/>
          <w:szCs w:val="24"/>
        </w:rPr>
        <w:t>做出</w:t>
      </w:r>
      <w:r w:rsidRPr="007B64DA">
        <w:rPr>
          <w:rFonts w:hint="eastAsia"/>
          <w:sz w:val="24"/>
          <w:szCs w:val="24"/>
        </w:rPr>
        <w:t>理性选择并对</w:t>
      </w:r>
      <w:bookmarkStart w:id="0" w:name="_GoBack"/>
      <w:bookmarkEnd w:id="0"/>
      <w:r w:rsidRPr="007B64DA">
        <w:rPr>
          <w:rFonts w:hint="eastAsia"/>
          <w:sz w:val="24"/>
          <w:szCs w:val="24"/>
        </w:rPr>
        <w:t>选择承担责任的能力。</w:t>
      </w:r>
    </w:p>
    <w:p w:rsidR="009F6989" w:rsidRDefault="009F6989" w:rsidP="00C75E87">
      <w:pPr>
        <w:spacing w:line="276" w:lineRule="auto"/>
        <w:ind w:firstLineChars="177" w:firstLine="425"/>
        <w:rPr>
          <w:rFonts w:hint="eastAsia"/>
          <w:sz w:val="24"/>
          <w:szCs w:val="24"/>
        </w:rPr>
      </w:pPr>
    </w:p>
    <w:p w:rsidR="009F6989" w:rsidRDefault="009F6989" w:rsidP="009F6989">
      <w:pPr>
        <w:spacing w:line="276" w:lineRule="auto"/>
        <w:ind w:firstLineChars="177" w:firstLine="426"/>
        <w:rPr>
          <w:rFonts w:hint="eastAsia"/>
          <w:sz w:val="24"/>
          <w:szCs w:val="24"/>
        </w:rPr>
      </w:pPr>
      <w:r w:rsidRPr="009F6989">
        <w:rPr>
          <w:rFonts w:hint="eastAsia"/>
          <w:b/>
          <w:sz w:val="24"/>
          <w:szCs w:val="24"/>
        </w:rPr>
        <w:t>参考书目：</w:t>
      </w:r>
      <w:r w:rsidRPr="009F6989">
        <w:rPr>
          <w:rFonts w:hint="eastAsia"/>
          <w:sz w:val="24"/>
          <w:szCs w:val="24"/>
        </w:rPr>
        <w:t>教师资格认定考试编写组编</w:t>
      </w:r>
      <w:r>
        <w:rPr>
          <w:rFonts w:hint="eastAsia"/>
          <w:sz w:val="24"/>
          <w:szCs w:val="24"/>
        </w:rPr>
        <w:t xml:space="preserve"> </w:t>
      </w:r>
      <w:r w:rsidRPr="009F6989">
        <w:rPr>
          <w:rFonts w:hint="eastAsia"/>
          <w:sz w:val="24"/>
          <w:szCs w:val="24"/>
        </w:rPr>
        <w:t>教育心理学</w:t>
      </w:r>
      <w:r>
        <w:rPr>
          <w:rFonts w:hint="eastAsia"/>
          <w:sz w:val="24"/>
          <w:szCs w:val="24"/>
        </w:rPr>
        <w:t xml:space="preserve"> </w:t>
      </w:r>
      <w:r>
        <w:rPr>
          <w:rFonts w:hint="eastAsia"/>
          <w:sz w:val="24"/>
          <w:szCs w:val="24"/>
        </w:rPr>
        <w:t>北京师范大学出版社</w:t>
      </w:r>
      <w:r>
        <w:rPr>
          <w:rFonts w:hint="eastAsia"/>
          <w:sz w:val="24"/>
          <w:szCs w:val="24"/>
        </w:rPr>
        <w:t xml:space="preserve"> </w:t>
      </w:r>
    </w:p>
    <w:p w:rsidR="009F6989" w:rsidRPr="009F6989" w:rsidRDefault="009F6989" w:rsidP="009F6989">
      <w:pPr>
        <w:spacing w:line="276" w:lineRule="auto"/>
        <w:ind w:firstLineChars="177" w:firstLine="425"/>
        <w:rPr>
          <w:b/>
          <w:sz w:val="24"/>
          <w:szCs w:val="24"/>
        </w:rPr>
      </w:pPr>
      <w:r>
        <w:rPr>
          <w:rFonts w:hint="eastAsia"/>
          <w:sz w:val="24"/>
          <w:szCs w:val="24"/>
        </w:rPr>
        <w:t xml:space="preserve">           </w:t>
      </w:r>
      <w:r>
        <w:rPr>
          <w:rFonts w:hint="eastAsia"/>
          <w:sz w:val="24"/>
          <w:szCs w:val="24"/>
        </w:rPr>
        <w:t>陈琦、刘儒德主编</w:t>
      </w:r>
      <w:r>
        <w:rPr>
          <w:rFonts w:hint="eastAsia"/>
          <w:sz w:val="24"/>
          <w:szCs w:val="24"/>
        </w:rPr>
        <w:t xml:space="preserve"> </w:t>
      </w:r>
      <w:r>
        <w:rPr>
          <w:rFonts w:hint="eastAsia"/>
          <w:sz w:val="24"/>
          <w:szCs w:val="24"/>
        </w:rPr>
        <w:t>当代教育心理学</w:t>
      </w:r>
      <w:r>
        <w:rPr>
          <w:rFonts w:hint="eastAsia"/>
          <w:sz w:val="24"/>
          <w:szCs w:val="24"/>
        </w:rPr>
        <w:t xml:space="preserve"> </w:t>
      </w:r>
      <w:r>
        <w:rPr>
          <w:rFonts w:hint="eastAsia"/>
          <w:sz w:val="24"/>
          <w:szCs w:val="24"/>
        </w:rPr>
        <w:t>北京师范大学出版社</w:t>
      </w:r>
      <w:r>
        <w:rPr>
          <w:rFonts w:hint="eastAsia"/>
          <w:sz w:val="24"/>
          <w:szCs w:val="24"/>
        </w:rPr>
        <w:t xml:space="preserve"> 2007</w:t>
      </w:r>
      <w:r>
        <w:rPr>
          <w:rFonts w:hint="eastAsia"/>
          <w:sz w:val="24"/>
          <w:szCs w:val="24"/>
        </w:rPr>
        <w:t>年</w:t>
      </w:r>
      <w:r>
        <w:rPr>
          <w:rFonts w:hint="eastAsia"/>
          <w:sz w:val="24"/>
          <w:szCs w:val="24"/>
        </w:rPr>
        <w:t>4</w:t>
      </w:r>
      <w:r>
        <w:rPr>
          <w:rFonts w:hint="eastAsia"/>
          <w:sz w:val="24"/>
          <w:szCs w:val="24"/>
        </w:rPr>
        <w:t>月第</w:t>
      </w:r>
      <w:r>
        <w:rPr>
          <w:rFonts w:hint="eastAsia"/>
          <w:sz w:val="24"/>
          <w:szCs w:val="24"/>
        </w:rPr>
        <w:t>2</w:t>
      </w:r>
      <w:r>
        <w:rPr>
          <w:rFonts w:hint="eastAsia"/>
          <w:sz w:val="24"/>
          <w:szCs w:val="24"/>
        </w:rPr>
        <w:t>版</w:t>
      </w:r>
    </w:p>
    <w:sectPr w:rsidR="009F6989" w:rsidRPr="009F6989" w:rsidSect="005D541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CB7" w:rsidRDefault="00313CB7" w:rsidP="007B64DA">
      <w:r>
        <w:separator/>
      </w:r>
    </w:p>
  </w:endnote>
  <w:endnote w:type="continuationSeparator" w:id="0">
    <w:p w:rsidR="00313CB7" w:rsidRDefault="00313CB7" w:rsidP="007B6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896130"/>
      <w:docPartObj>
        <w:docPartGallery w:val="Page Numbers (Bottom of Page)"/>
        <w:docPartUnique/>
      </w:docPartObj>
    </w:sdtPr>
    <w:sdtContent>
      <w:p w:rsidR="000D4384" w:rsidRDefault="00E734ED">
        <w:pPr>
          <w:pStyle w:val="a4"/>
          <w:jc w:val="center"/>
        </w:pPr>
        <w:r>
          <w:fldChar w:fldCharType="begin"/>
        </w:r>
        <w:r w:rsidR="000D4384">
          <w:instrText>PAGE   \* MERGEFORMAT</w:instrText>
        </w:r>
        <w:r>
          <w:fldChar w:fldCharType="separate"/>
        </w:r>
        <w:r w:rsidR="009F6989" w:rsidRPr="009F6989">
          <w:rPr>
            <w:noProof/>
            <w:lang w:val="zh-CN"/>
          </w:rPr>
          <w:t>19</w:t>
        </w:r>
        <w:r>
          <w:fldChar w:fldCharType="end"/>
        </w:r>
      </w:p>
    </w:sdtContent>
  </w:sdt>
  <w:p w:rsidR="000D4384" w:rsidRDefault="000D43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CB7" w:rsidRDefault="00313CB7" w:rsidP="007B64DA">
      <w:r>
        <w:separator/>
      </w:r>
    </w:p>
  </w:footnote>
  <w:footnote w:type="continuationSeparator" w:id="0">
    <w:p w:rsidR="00313CB7" w:rsidRDefault="00313CB7" w:rsidP="007B64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E0087"/>
    <w:multiLevelType w:val="hybridMultilevel"/>
    <w:tmpl w:val="55B80FF6"/>
    <w:lvl w:ilvl="0" w:tplc="E1EA8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82D18F7"/>
    <w:multiLevelType w:val="hybridMultilevel"/>
    <w:tmpl w:val="CE0051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78D"/>
    <w:rsid w:val="00023A50"/>
    <w:rsid w:val="0003578D"/>
    <w:rsid w:val="000447BB"/>
    <w:rsid w:val="000A53D1"/>
    <w:rsid w:val="000B0257"/>
    <w:rsid w:val="000D4384"/>
    <w:rsid w:val="00172E6F"/>
    <w:rsid w:val="001C47CF"/>
    <w:rsid w:val="001E2EAF"/>
    <w:rsid w:val="001F0B9D"/>
    <w:rsid w:val="00247AE7"/>
    <w:rsid w:val="00313CB7"/>
    <w:rsid w:val="003161D9"/>
    <w:rsid w:val="0033256A"/>
    <w:rsid w:val="0035158F"/>
    <w:rsid w:val="00383D5A"/>
    <w:rsid w:val="00384808"/>
    <w:rsid w:val="004A0310"/>
    <w:rsid w:val="004B1B5A"/>
    <w:rsid w:val="004E5B66"/>
    <w:rsid w:val="00500015"/>
    <w:rsid w:val="00533729"/>
    <w:rsid w:val="0059749F"/>
    <w:rsid w:val="005A218E"/>
    <w:rsid w:val="005D5412"/>
    <w:rsid w:val="005D632B"/>
    <w:rsid w:val="005E3F85"/>
    <w:rsid w:val="00651E93"/>
    <w:rsid w:val="006B1FDA"/>
    <w:rsid w:val="006B3C82"/>
    <w:rsid w:val="0074065F"/>
    <w:rsid w:val="007A6683"/>
    <w:rsid w:val="007B64DA"/>
    <w:rsid w:val="00817DE1"/>
    <w:rsid w:val="00835F34"/>
    <w:rsid w:val="00880DCC"/>
    <w:rsid w:val="00881382"/>
    <w:rsid w:val="008E6A76"/>
    <w:rsid w:val="009058ED"/>
    <w:rsid w:val="00954FF6"/>
    <w:rsid w:val="00982B48"/>
    <w:rsid w:val="009C32CE"/>
    <w:rsid w:val="009F6989"/>
    <w:rsid w:val="00A024CE"/>
    <w:rsid w:val="00A029BD"/>
    <w:rsid w:val="00A526BF"/>
    <w:rsid w:val="00A53BA5"/>
    <w:rsid w:val="00A944B3"/>
    <w:rsid w:val="00AF06BB"/>
    <w:rsid w:val="00AF57A8"/>
    <w:rsid w:val="00AF68CA"/>
    <w:rsid w:val="00B05430"/>
    <w:rsid w:val="00B714FB"/>
    <w:rsid w:val="00B97815"/>
    <w:rsid w:val="00BA050B"/>
    <w:rsid w:val="00C75BB8"/>
    <w:rsid w:val="00C75E87"/>
    <w:rsid w:val="00CA1F46"/>
    <w:rsid w:val="00CA34AA"/>
    <w:rsid w:val="00CA6508"/>
    <w:rsid w:val="00CB267B"/>
    <w:rsid w:val="00CD69E9"/>
    <w:rsid w:val="00D12148"/>
    <w:rsid w:val="00D3350A"/>
    <w:rsid w:val="00D979EC"/>
    <w:rsid w:val="00DD6ED3"/>
    <w:rsid w:val="00E44536"/>
    <w:rsid w:val="00E734ED"/>
    <w:rsid w:val="00E751BE"/>
    <w:rsid w:val="00E758DF"/>
    <w:rsid w:val="00EA0577"/>
    <w:rsid w:val="00F7434B"/>
    <w:rsid w:val="00F94B3E"/>
    <w:rsid w:val="00FA05D4"/>
    <w:rsid w:val="00FB0D52"/>
    <w:rsid w:val="00FE021E"/>
    <w:rsid w:val="00FE1EA3"/>
    <w:rsid w:val="00FF0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64DA"/>
    <w:rPr>
      <w:sz w:val="18"/>
      <w:szCs w:val="18"/>
    </w:rPr>
  </w:style>
  <w:style w:type="paragraph" w:styleId="a4">
    <w:name w:val="footer"/>
    <w:basedOn w:val="a"/>
    <w:link w:val="Char0"/>
    <w:uiPriority w:val="99"/>
    <w:unhideWhenUsed/>
    <w:rsid w:val="007B64DA"/>
    <w:pPr>
      <w:tabs>
        <w:tab w:val="center" w:pos="4153"/>
        <w:tab w:val="right" w:pos="8306"/>
      </w:tabs>
      <w:snapToGrid w:val="0"/>
      <w:jc w:val="left"/>
    </w:pPr>
    <w:rPr>
      <w:sz w:val="18"/>
      <w:szCs w:val="18"/>
    </w:rPr>
  </w:style>
  <w:style w:type="character" w:customStyle="1" w:styleId="Char0">
    <w:name w:val="页脚 Char"/>
    <w:basedOn w:val="a0"/>
    <w:link w:val="a4"/>
    <w:uiPriority w:val="99"/>
    <w:rsid w:val="007B64DA"/>
    <w:rPr>
      <w:sz w:val="18"/>
      <w:szCs w:val="18"/>
    </w:rPr>
  </w:style>
  <w:style w:type="paragraph" w:styleId="a5">
    <w:name w:val="List Paragraph"/>
    <w:basedOn w:val="a"/>
    <w:uiPriority w:val="34"/>
    <w:qFormat/>
    <w:rsid w:val="00A526B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64DA"/>
    <w:rPr>
      <w:sz w:val="18"/>
      <w:szCs w:val="18"/>
    </w:rPr>
  </w:style>
  <w:style w:type="paragraph" w:styleId="a4">
    <w:name w:val="footer"/>
    <w:basedOn w:val="a"/>
    <w:link w:val="Char0"/>
    <w:uiPriority w:val="99"/>
    <w:unhideWhenUsed/>
    <w:rsid w:val="007B64DA"/>
    <w:pPr>
      <w:tabs>
        <w:tab w:val="center" w:pos="4153"/>
        <w:tab w:val="right" w:pos="8306"/>
      </w:tabs>
      <w:snapToGrid w:val="0"/>
      <w:jc w:val="left"/>
    </w:pPr>
    <w:rPr>
      <w:sz w:val="18"/>
      <w:szCs w:val="18"/>
    </w:rPr>
  </w:style>
  <w:style w:type="character" w:customStyle="1" w:styleId="Char0">
    <w:name w:val="页脚 Char"/>
    <w:basedOn w:val="a0"/>
    <w:link w:val="a4"/>
    <w:uiPriority w:val="99"/>
    <w:rsid w:val="007B64DA"/>
    <w:rPr>
      <w:sz w:val="18"/>
      <w:szCs w:val="18"/>
    </w:rPr>
  </w:style>
  <w:style w:type="paragraph" w:styleId="a5">
    <w:name w:val="List Paragraph"/>
    <w:basedOn w:val="a"/>
    <w:uiPriority w:val="34"/>
    <w:qFormat/>
    <w:rsid w:val="00A526B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AA1F-1433-4B87-BE4C-41471BA5B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19</Pages>
  <Words>2208</Words>
  <Characters>12590</Characters>
  <Application>Microsoft Office Word</Application>
  <DocSecurity>0</DocSecurity>
  <Lines>104</Lines>
  <Paragraphs>29</Paragraphs>
  <ScaleCrop>false</ScaleCrop>
  <Company>Sky123.Org</Company>
  <LinksUpToDate>false</LinksUpToDate>
  <CharactersWithSpaces>14769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X</cp:lastModifiedBy>
  <cp:revision>70</cp:revision>
  <dcterms:created xsi:type="dcterms:W3CDTF">2016-09-06T02:28:00Z</dcterms:created>
  <dcterms:modified xsi:type="dcterms:W3CDTF">2016-09-27T00:08:00Z</dcterms:modified>
</cp:coreProperties>
</file>