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682" w:rsidRDefault="00734682">
      <w:pPr>
        <w:widowControl/>
        <w:jc w:val="center"/>
        <w:rPr>
          <w:rFonts w:ascii="仿宋_GB2312" w:eastAsia="仿宋_GB2312" w:hAnsi="华文中宋"/>
          <w:b/>
          <w:sz w:val="24"/>
        </w:rPr>
      </w:pPr>
    </w:p>
    <w:p w:rsidR="00734682" w:rsidRDefault="00734682">
      <w:pPr>
        <w:widowControl/>
        <w:jc w:val="center"/>
        <w:rPr>
          <w:rFonts w:ascii="仿宋_GB2312" w:eastAsia="仿宋_GB2312" w:hAnsi="华文中宋"/>
          <w:b/>
          <w:sz w:val="44"/>
          <w:szCs w:val="44"/>
        </w:rPr>
      </w:pPr>
    </w:p>
    <w:p w:rsidR="00734682" w:rsidRDefault="00734682">
      <w:pPr>
        <w:widowControl/>
        <w:jc w:val="center"/>
        <w:rPr>
          <w:rFonts w:ascii="仿宋_GB2312" w:eastAsia="仿宋_GB2312" w:hAnsi="华文中宋"/>
          <w:b/>
          <w:sz w:val="44"/>
          <w:szCs w:val="44"/>
        </w:rPr>
      </w:pPr>
    </w:p>
    <w:p w:rsidR="00734682" w:rsidRDefault="00734682">
      <w:pPr>
        <w:widowControl/>
        <w:jc w:val="center"/>
        <w:rPr>
          <w:rFonts w:ascii="仿宋_GB2312" w:eastAsia="仿宋_GB2312" w:hAnsi="华文中宋"/>
          <w:b/>
          <w:sz w:val="44"/>
          <w:szCs w:val="44"/>
        </w:rPr>
      </w:pPr>
      <w:r>
        <w:rPr>
          <w:rFonts w:ascii="仿宋_GB2312" w:eastAsia="仿宋_GB2312" w:hAnsi="华文中宋" w:hint="eastAsia"/>
          <w:b/>
          <w:sz w:val="44"/>
          <w:szCs w:val="44"/>
        </w:rPr>
        <w:t>甘肃农业大学硕士研究生入学统一考试</w:t>
      </w:r>
    </w:p>
    <w:p w:rsidR="00734682" w:rsidRDefault="00734682">
      <w:pPr>
        <w:widowControl/>
        <w:jc w:val="center"/>
        <w:rPr>
          <w:rFonts w:ascii="黑体" w:eastAsia="黑体" w:hAnsi="华文中宋"/>
          <w:b/>
          <w:sz w:val="52"/>
          <w:szCs w:val="52"/>
        </w:rPr>
      </w:pPr>
      <w:r>
        <w:rPr>
          <w:rFonts w:ascii="黑体" w:eastAsia="黑体" w:hAnsi="华文中宋" w:hint="eastAsia"/>
          <w:b/>
          <w:sz w:val="52"/>
          <w:szCs w:val="52"/>
        </w:rPr>
        <w:t>《</w:t>
      </w:r>
      <w:r>
        <w:rPr>
          <w:rFonts w:ascii="黑体" w:eastAsia="黑体" w:hAnsi="宋体" w:hint="eastAsia"/>
          <w:b/>
          <w:sz w:val="52"/>
          <w:szCs w:val="52"/>
        </w:rPr>
        <w:t>有机化学</w:t>
      </w:r>
      <w:r>
        <w:rPr>
          <w:rFonts w:ascii="黑体" w:eastAsia="黑体" w:hAnsi="华文中宋" w:hint="eastAsia"/>
          <w:b/>
          <w:sz w:val="52"/>
          <w:szCs w:val="52"/>
        </w:rPr>
        <w:t>》科目大纲</w:t>
      </w:r>
    </w:p>
    <w:p w:rsidR="00734682" w:rsidRDefault="00734682">
      <w:pPr>
        <w:widowControl/>
        <w:jc w:val="center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b/>
          <w:sz w:val="48"/>
          <w:szCs w:val="48"/>
        </w:rPr>
        <w:t xml:space="preserve"> </w:t>
      </w:r>
    </w:p>
    <w:p w:rsidR="00734682" w:rsidRDefault="00734682">
      <w:pPr>
        <w:widowControl/>
        <w:spacing w:line="460" w:lineRule="exact"/>
        <w:jc w:val="left"/>
        <w:rPr>
          <w:rFonts w:ascii="宋体" w:hAnsi="宋体"/>
          <w:sz w:val="24"/>
        </w:rPr>
      </w:pPr>
    </w:p>
    <w:p w:rsidR="00734682" w:rsidRDefault="00734682">
      <w:pPr>
        <w:widowControl/>
        <w:spacing w:line="460" w:lineRule="exact"/>
        <w:jc w:val="left"/>
        <w:rPr>
          <w:rFonts w:ascii="宋体" w:hAnsi="宋体"/>
          <w:sz w:val="24"/>
        </w:rPr>
      </w:pPr>
    </w:p>
    <w:p w:rsidR="00734682" w:rsidRDefault="00734682">
      <w:pPr>
        <w:widowControl/>
        <w:spacing w:line="460" w:lineRule="exact"/>
        <w:jc w:val="left"/>
        <w:rPr>
          <w:rFonts w:ascii="宋体" w:hAnsi="宋体"/>
          <w:sz w:val="24"/>
        </w:rPr>
      </w:pPr>
    </w:p>
    <w:p w:rsidR="00734682" w:rsidRDefault="00734682">
      <w:pPr>
        <w:widowControl/>
        <w:spacing w:line="460" w:lineRule="exact"/>
        <w:jc w:val="left"/>
        <w:rPr>
          <w:rFonts w:ascii="宋体" w:hAnsi="宋体"/>
          <w:sz w:val="24"/>
        </w:rPr>
      </w:pPr>
    </w:p>
    <w:p w:rsidR="00734682" w:rsidRDefault="00734682">
      <w:pPr>
        <w:widowControl/>
        <w:spacing w:line="460" w:lineRule="exact"/>
        <w:jc w:val="left"/>
        <w:rPr>
          <w:rFonts w:ascii="宋体" w:hAnsi="宋体"/>
          <w:sz w:val="24"/>
        </w:rPr>
      </w:pPr>
    </w:p>
    <w:p w:rsidR="00734682" w:rsidRDefault="00734682">
      <w:pPr>
        <w:widowControl/>
        <w:spacing w:line="460" w:lineRule="exact"/>
        <w:jc w:val="left"/>
        <w:rPr>
          <w:rFonts w:ascii="宋体" w:hAnsi="宋体"/>
          <w:sz w:val="24"/>
        </w:rPr>
      </w:pPr>
    </w:p>
    <w:p w:rsidR="00734682" w:rsidRDefault="00734682">
      <w:pPr>
        <w:widowControl/>
        <w:spacing w:line="460" w:lineRule="exact"/>
        <w:jc w:val="left"/>
        <w:rPr>
          <w:rFonts w:ascii="宋体" w:hAnsi="宋体"/>
          <w:sz w:val="24"/>
        </w:rPr>
      </w:pPr>
    </w:p>
    <w:p w:rsidR="00734682" w:rsidRDefault="00734682">
      <w:pPr>
        <w:widowControl/>
        <w:spacing w:line="800" w:lineRule="exact"/>
        <w:ind w:firstLineChars="506" w:firstLine="1619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学院名称(盖章)：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  </w:t>
      </w:r>
    </w:p>
    <w:p w:rsidR="00734682" w:rsidRDefault="00734682" w:rsidP="008A38A3">
      <w:pPr>
        <w:widowControl/>
        <w:spacing w:line="800" w:lineRule="exact"/>
        <w:ind w:firstLineChars="568" w:firstLine="1633"/>
        <w:jc w:val="left"/>
        <w:rPr>
          <w:rFonts w:ascii="仿宋_GB2312" w:eastAsia="仿宋_GB2312" w:hAnsi="宋体"/>
          <w:w w:val="90"/>
          <w:sz w:val="32"/>
          <w:szCs w:val="32"/>
          <w:u w:val="single"/>
        </w:rPr>
      </w:pPr>
      <w:r>
        <w:rPr>
          <w:rFonts w:ascii="仿宋_GB2312" w:eastAsia="仿宋_GB2312" w:hAnsi="宋体" w:hint="eastAsia"/>
          <w:w w:val="90"/>
          <w:sz w:val="32"/>
          <w:szCs w:val="32"/>
        </w:rPr>
        <w:t>学院负责人(签字)：</w:t>
      </w:r>
      <w:r>
        <w:rPr>
          <w:rFonts w:ascii="仿宋_GB2312" w:eastAsia="仿宋_GB2312" w:hAnsi="宋体" w:hint="eastAsia"/>
          <w:w w:val="90"/>
          <w:sz w:val="32"/>
          <w:szCs w:val="32"/>
          <w:u w:val="single"/>
        </w:rPr>
        <w:t xml:space="preserve">                          </w:t>
      </w:r>
    </w:p>
    <w:p w:rsidR="00734682" w:rsidRDefault="00734682">
      <w:pPr>
        <w:widowControl/>
        <w:spacing w:line="800" w:lineRule="exact"/>
        <w:ind w:firstLineChars="506" w:firstLine="1619"/>
        <w:jc w:val="left"/>
        <w:rPr>
          <w:rFonts w:ascii="仿宋_GB2312" w:eastAsia="仿宋_GB2312" w:hAnsi="宋体"/>
          <w:sz w:val="32"/>
          <w:szCs w:val="32"/>
          <w:u w:val="single"/>
        </w:rPr>
      </w:pPr>
      <w:r>
        <w:rPr>
          <w:rFonts w:ascii="仿宋_GB2312" w:eastAsia="仿宋_GB2312" w:hAnsi="宋体" w:hint="eastAsia"/>
          <w:sz w:val="32"/>
          <w:szCs w:val="32"/>
        </w:rPr>
        <w:t>编  制  时  间：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 </w:t>
      </w:r>
    </w:p>
    <w:p w:rsidR="00734682" w:rsidRDefault="00734682">
      <w:pPr>
        <w:widowControl/>
        <w:spacing w:line="800" w:lineRule="exact"/>
        <w:ind w:firstLineChars="200" w:firstLine="480"/>
        <w:jc w:val="left"/>
        <w:rPr>
          <w:rFonts w:ascii="宋体" w:hAnsi="宋体"/>
          <w:sz w:val="24"/>
        </w:rPr>
      </w:pPr>
    </w:p>
    <w:p w:rsidR="00734682" w:rsidRDefault="00734682">
      <w:pPr>
        <w:widowControl/>
        <w:spacing w:line="800" w:lineRule="exact"/>
        <w:ind w:firstLineChars="200" w:firstLine="480"/>
        <w:jc w:val="left"/>
        <w:rPr>
          <w:rFonts w:ascii="宋体" w:hAnsi="宋体"/>
          <w:sz w:val="24"/>
        </w:rPr>
      </w:pPr>
    </w:p>
    <w:p w:rsidR="00734682" w:rsidRDefault="00734682">
      <w:pPr>
        <w:widowControl/>
        <w:rPr>
          <w:rFonts w:ascii="黑体" w:eastAsia="黑体" w:hAnsi="华文中宋"/>
          <w:b/>
          <w:sz w:val="30"/>
          <w:szCs w:val="30"/>
        </w:rPr>
      </w:pPr>
    </w:p>
    <w:p w:rsidR="00734682" w:rsidRDefault="00734682">
      <w:pPr>
        <w:widowControl/>
        <w:rPr>
          <w:rFonts w:ascii="黑体" w:eastAsia="黑体" w:hAnsi="华文中宋"/>
          <w:b/>
          <w:sz w:val="30"/>
          <w:szCs w:val="30"/>
        </w:rPr>
      </w:pPr>
    </w:p>
    <w:p w:rsidR="00734682" w:rsidRDefault="00734682">
      <w:pPr>
        <w:widowControl/>
        <w:rPr>
          <w:rFonts w:ascii="黑体" w:eastAsia="黑体" w:hAnsi="华文中宋"/>
          <w:b/>
          <w:sz w:val="30"/>
          <w:szCs w:val="30"/>
        </w:rPr>
      </w:pPr>
    </w:p>
    <w:p w:rsidR="00F16FF0" w:rsidRDefault="00F16FF0">
      <w:pPr>
        <w:widowControl/>
        <w:rPr>
          <w:rFonts w:ascii="黑体" w:eastAsia="黑体" w:hAnsi="华文中宋" w:hint="eastAsia"/>
          <w:b/>
          <w:sz w:val="30"/>
          <w:szCs w:val="30"/>
        </w:rPr>
      </w:pPr>
    </w:p>
    <w:p w:rsidR="000A0779" w:rsidRDefault="000A0779">
      <w:pPr>
        <w:widowControl/>
        <w:rPr>
          <w:rFonts w:ascii="黑体" w:eastAsia="黑体" w:hAnsi="华文中宋"/>
          <w:b/>
          <w:sz w:val="30"/>
          <w:szCs w:val="30"/>
        </w:rPr>
      </w:pPr>
      <w:bookmarkStart w:id="0" w:name="_GoBack"/>
      <w:bookmarkEnd w:id="0"/>
    </w:p>
    <w:p w:rsidR="00734682" w:rsidRDefault="00734682">
      <w:pPr>
        <w:widowControl/>
        <w:jc w:val="center"/>
        <w:rPr>
          <w:rFonts w:ascii="黑体" w:eastAsia="黑体" w:hAnsi="华文中宋"/>
          <w:b/>
          <w:sz w:val="32"/>
          <w:szCs w:val="32"/>
        </w:rPr>
      </w:pPr>
      <w:r>
        <w:rPr>
          <w:rFonts w:ascii="黑体" w:eastAsia="黑体" w:hAnsi="华文中宋" w:hint="eastAsia"/>
          <w:b/>
          <w:sz w:val="32"/>
          <w:szCs w:val="32"/>
        </w:rPr>
        <w:lastRenderedPageBreak/>
        <w:t>《有机</w:t>
      </w:r>
      <w:r>
        <w:rPr>
          <w:rFonts w:ascii="黑体" w:eastAsia="黑体" w:hAnsi="华文中宋"/>
          <w:b/>
          <w:sz w:val="32"/>
          <w:szCs w:val="32"/>
        </w:rPr>
        <w:t>化学</w:t>
      </w:r>
      <w:r>
        <w:rPr>
          <w:rFonts w:ascii="黑体" w:eastAsia="黑体" w:hAnsi="华文中宋" w:hint="eastAsia"/>
          <w:b/>
          <w:sz w:val="32"/>
          <w:szCs w:val="32"/>
        </w:rPr>
        <w:t>》科目大纲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5"/>
        <w:gridCol w:w="1464"/>
        <w:gridCol w:w="1862"/>
        <w:gridCol w:w="1848"/>
        <w:gridCol w:w="1969"/>
      </w:tblGrid>
      <w:tr w:rsidR="00734682">
        <w:trPr>
          <w:trHeight w:val="600"/>
        </w:trPr>
        <w:tc>
          <w:tcPr>
            <w:tcW w:w="1905" w:type="dxa"/>
            <w:vMerge w:val="restart"/>
            <w:vAlign w:val="center"/>
          </w:tcPr>
          <w:p w:rsidR="00734682" w:rsidRDefault="00734682">
            <w:pPr>
              <w:widowControl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科目类型</w:t>
            </w:r>
          </w:p>
        </w:tc>
        <w:tc>
          <w:tcPr>
            <w:tcW w:w="1464" w:type="dxa"/>
          </w:tcPr>
          <w:p w:rsidR="00734682" w:rsidRDefault="00734682" w:rsidP="000A0779">
            <w:pPr>
              <w:spacing w:beforeLines="10" w:before="31"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课程类别</w:t>
            </w:r>
          </w:p>
        </w:tc>
        <w:tc>
          <w:tcPr>
            <w:tcW w:w="1862" w:type="dxa"/>
          </w:tcPr>
          <w:p w:rsidR="00734682" w:rsidRDefault="00734682" w:rsidP="000A0779">
            <w:pPr>
              <w:spacing w:beforeLines="10" w:before="31"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学术型</w:t>
            </w:r>
          </w:p>
        </w:tc>
        <w:tc>
          <w:tcPr>
            <w:tcW w:w="1848" w:type="dxa"/>
          </w:tcPr>
          <w:p w:rsidR="00734682" w:rsidRDefault="00734682" w:rsidP="000A0779">
            <w:pPr>
              <w:spacing w:beforeLines="10" w:before="31" w:line="360" w:lineRule="auto"/>
              <w:ind w:left="57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科目代码</w:t>
            </w:r>
          </w:p>
        </w:tc>
        <w:tc>
          <w:tcPr>
            <w:tcW w:w="1969" w:type="dxa"/>
          </w:tcPr>
          <w:p w:rsidR="00734682" w:rsidRDefault="00734682" w:rsidP="000A0779">
            <w:pPr>
              <w:spacing w:beforeLines="10" w:before="31"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7</w:t>
            </w:r>
            <w:r>
              <w:rPr>
                <w:rFonts w:ascii="宋体" w:hAnsi="宋体"/>
                <w:b/>
                <w:sz w:val="24"/>
              </w:rPr>
              <w:t>2</w:t>
            </w:r>
            <w:r>
              <w:rPr>
                <w:rFonts w:ascii="宋体" w:hAnsi="宋体" w:hint="eastAsia"/>
                <w:b/>
                <w:sz w:val="24"/>
              </w:rPr>
              <w:t>6</w:t>
            </w:r>
          </w:p>
        </w:tc>
      </w:tr>
      <w:tr w:rsidR="00734682">
        <w:trPr>
          <w:trHeight w:val="390"/>
        </w:trPr>
        <w:tc>
          <w:tcPr>
            <w:tcW w:w="1905" w:type="dxa"/>
            <w:vMerge/>
            <w:vAlign w:val="center"/>
          </w:tcPr>
          <w:p w:rsidR="00734682" w:rsidRDefault="00734682">
            <w:pPr>
              <w:widowControl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64" w:type="dxa"/>
          </w:tcPr>
          <w:p w:rsidR="00734682" w:rsidRDefault="00734682" w:rsidP="000A0779">
            <w:pPr>
              <w:spacing w:beforeLines="10" w:before="31"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科目三</w:t>
            </w:r>
          </w:p>
        </w:tc>
        <w:tc>
          <w:tcPr>
            <w:tcW w:w="1862" w:type="dxa"/>
          </w:tcPr>
          <w:p w:rsidR="00734682" w:rsidRDefault="00692B44" w:rsidP="000A0779">
            <w:pPr>
              <w:spacing w:beforeLines="10" w:before="31"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848" w:type="dxa"/>
          </w:tcPr>
          <w:p w:rsidR="00734682" w:rsidRDefault="00734682" w:rsidP="000A0779">
            <w:pPr>
              <w:spacing w:beforeLines="10" w:before="31"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科目四</w:t>
            </w:r>
          </w:p>
        </w:tc>
        <w:tc>
          <w:tcPr>
            <w:tcW w:w="1969" w:type="dxa"/>
          </w:tcPr>
          <w:p w:rsidR="00734682" w:rsidRDefault="00734682" w:rsidP="000A0779">
            <w:pPr>
              <w:spacing w:beforeLines="10" w:before="31"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</w:tc>
      </w:tr>
      <w:tr w:rsidR="00734682">
        <w:tc>
          <w:tcPr>
            <w:tcW w:w="1905" w:type="dxa"/>
            <w:vAlign w:val="center"/>
          </w:tcPr>
          <w:p w:rsidR="00734682" w:rsidRDefault="00734682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考查目标</w:t>
            </w:r>
          </w:p>
        </w:tc>
        <w:tc>
          <w:tcPr>
            <w:tcW w:w="7143" w:type="dxa"/>
            <w:gridSpan w:val="4"/>
          </w:tcPr>
          <w:p w:rsidR="00734682" w:rsidRDefault="00734682" w:rsidP="000A0779">
            <w:pPr>
              <w:widowControl/>
              <w:spacing w:beforeLines="50" w:before="156" w:afterLines="50" w:after="156"/>
              <w:ind w:firstLineChars="150" w:firstLine="315"/>
              <w:rPr>
                <w:rFonts w:ascii="宋体" w:hAnsi="宋体"/>
                <w:b/>
                <w:szCs w:val="21"/>
              </w:rPr>
            </w:pPr>
            <w:r>
              <w:rPr>
                <w:rFonts w:ascii="ˎ̥" w:hAnsi="ˎ̥"/>
                <w:szCs w:val="21"/>
              </w:rPr>
              <w:t>通过该门课程的考试</w:t>
            </w:r>
            <w:r>
              <w:rPr>
                <w:rFonts w:ascii="ˎ̥" w:hAnsi="ˎ̥" w:hint="eastAsia"/>
                <w:szCs w:val="21"/>
              </w:rPr>
              <w:t>，</w:t>
            </w:r>
            <w:r>
              <w:rPr>
                <w:rFonts w:ascii="ˎ̥" w:hAnsi="ˎ̥"/>
                <w:szCs w:val="21"/>
              </w:rPr>
              <w:t>真实</w:t>
            </w:r>
            <w:r>
              <w:rPr>
                <w:rFonts w:ascii="ˎ̥" w:hAnsi="ˎ̥" w:hint="eastAsia"/>
                <w:szCs w:val="21"/>
              </w:rPr>
              <w:t>考核</w:t>
            </w:r>
            <w:r>
              <w:rPr>
                <w:rFonts w:ascii="ˎ̥" w:hAnsi="ˎ̥"/>
                <w:szCs w:val="21"/>
              </w:rPr>
              <w:t>考生对</w:t>
            </w:r>
            <w:r>
              <w:rPr>
                <w:rFonts w:ascii="ˎ̥" w:hAnsi="ˎ̥" w:hint="eastAsia"/>
                <w:szCs w:val="21"/>
              </w:rPr>
              <w:t>有机</w:t>
            </w:r>
            <w:r>
              <w:rPr>
                <w:rFonts w:ascii="ˎ̥" w:hAnsi="ˎ̥"/>
                <w:szCs w:val="21"/>
              </w:rPr>
              <w:t>化学基本概念和基本理论的掌握程度</w:t>
            </w:r>
            <w:r>
              <w:rPr>
                <w:rFonts w:ascii="ˎ̥" w:hAnsi="ˎ̥" w:hint="eastAsia"/>
                <w:szCs w:val="21"/>
              </w:rPr>
              <w:t>，</w:t>
            </w:r>
            <w:r>
              <w:rPr>
                <w:rFonts w:ascii="ˎ̥" w:hAnsi="ˎ̥"/>
                <w:szCs w:val="21"/>
              </w:rPr>
              <w:t>以及综合运用所学的知识分析相关问题和解决问题的能力与水平，作为我校</w:t>
            </w:r>
            <w:proofErr w:type="gramStart"/>
            <w:r>
              <w:rPr>
                <w:rFonts w:ascii="ˎ̥" w:hAnsi="ˎ̥"/>
                <w:szCs w:val="21"/>
              </w:rPr>
              <w:t>选拨</w:t>
            </w:r>
            <w:proofErr w:type="gramEnd"/>
            <w:r>
              <w:rPr>
                <w:rFonts w:ascii="ˎ̥" w:hAnsi="ˎ̥"/>
                <w:szCs w:val="21"/>
              </w:rPr>
              <w:t>硕士研究生的重要依据。</w:t>
            </w:r>
          </w:p>
        </w:tc>
      </w:tr>
      <w:tr w:rsidR="00734682">
        <w:tc>
          <w:tcPr>
            <w:tcW w:w="1905" w:type="dxa"/>
            <w:vAlign w:val="center"/>
          </w:tcPr>
          <w:p w:rsidR="00734682" w:rsidRDefault="00734682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考试要求</w:t>
            </w:r>
          </w:p>
        </w:tc>
        <w:tc>
          <w:tcPr>
            <w:tcW w:w="7143" w:type="dxa"/>
            <w:gridSpan w:val="4"/>
          </w:tcPr>
          <w:p w:rsidR="00734682" w:rsidRDefault="00734682" w:rsidP="000A0779">
            <w:pPr>
              <w:widowControl/>
              <w:spacing w:beforeLines="50" w:before="156" w:afterLines="50" w:after="156"/>
              <w:ind w:firstLineChars="150" w:firstLine="315"/>
              <w:rPr>
                <w:rFonts w:ascii="宋体" w:hAnsi="宋体"/>
                <w:b/>
                <w:sz w:val="24"/>
              </w:rPr>
            </w:pPr>
            <w:r>
              <w:rPr>
                <w:rFonts w:ascii="ˎ̥" w:hAnsi="ˎ̥" w:hint="eastAsia"/>
                <w:szCs w:val="21"/>
              </w:rPr>
              <w:t>有机</w:t>
            </w:r>
            <w:r>
              <w:rPr>
                <w:rFonts w:ascii="ˎ̥" w:hAnsi="ˎ̥"/>
                <w:szCs w:val="21"/>
              </w:rPr>
              <w:t>化学考试旨在考查考生</w:t>
            </w:r>
            <w:r>
              <w:t>对</w:t>
            </w:r>
            <w:r>
              <w:rPr>
                <w:rFonts w:hint="eastAsia"/>
              </w:rPr>
              <w:t>有机化学</w:t>
            </w:r>
            <w:r>
              <w:t>基本知识、基本理论</w:t>
            </w:r>
            <w:r>
              <w:rPr>
                <w:rFonts w:hint="eastAsia"/>
              </w:rPr>
              <w:t>掌握程度</w:t>
            </w:r>
            <w:r>
              <w:t>，</w:t>
            </w:r>
            <w:r>
              <w:rPr>
                <w:rFonts w:hint="eastAsia"/>
              </w:rPr>
              <w:t>掌握各类有机化合物结构、命名、化学性质及其变化规律。在此</w:t>
            </w:r>
            <w:r>
              <w:t>基础上，</w:t>
            </w:r>
            <w:r>
              <w:rPr>
                <w:rFonts w:hint="eastAsia"/>
              </w:rPr>
              <w:t>进一步</w:t>
            </w:r>
            <w:r>
              <w:t>考查考生运用</w:t>
            </w:r>
            <w:r>
              <w:rPr>
                <w:rFonts w:hint="eastAsia"/>
              </w:rPr>
              <w:t>有机化学基本理论、</w:t>
            </w:r>
            <w:r>
              <w:t>基础知识分析问题、解决问题的能力。</w:t>
            </w:r>
          </w:p>
        </w:tc>
      </w:tr>
      <w:tr w:rsidR="00734682">
        <w:trPr>
          <w:trHeight w:val="788"/>
        </w:trPr>
        <w:tc>
          <w:tcPr>
            <w:tcW w:w="1905" w:type="dxa"/>
            <w:vAlign w:val="center"/>
          </w:tcPr>
          <w:p w:rsidR="00734682" w:rsidRDefault="00734682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试题类型</w:t>
            </w:r>
          </w:p>
        </w:tc>
        <w:tc>
          <w:tcPr>
            <w:tcW w:w="7143" w:type="dxa"/>
            <w:gridSpan w:val="4"/>
          </w:tcPr>
          <w:p w:rsidR="00734682" w:rsidRDefault="00734682" w:rsidP="000A0779">
            <w:pPr>
              <w:widowControl/>
              <w:spacing w:beforeLines="50" w:before="156" w:afterLines="50" w:after="156"/>
              <w:rPr>
                <w:rFonts w:ascii="宋体" w:hAnsi="宋体"/>
                <w:b/>
                <w:szCs w:val="21"/>
              </w:rPr>
            </w:pPr>
            <w:r>
              <w:rPr>
                <w:rFonts w:ascii="ˎ̥" w:hAnsi="ˎ̥"/>
                <w:szCs w:val="21"/>
              </w:rPr>
              <w:t>主要包括</w:t>
            </w:r>
            <w:r>
              <w:rPr>
                <w:rFonts w:ascii="ˎ̥" w:hAnsi="ˎ̥" w:hint="eastAsia"/>
                <w:szCs w:val="21"/>
              </w:rPr>
              <w:t>选择题、命名与写出结构式</w:t>
            </w:r>
            <w:r>
              <w:rPr>
                <w:rFonts w:ascii="ˎ̥" w:hAnsi="ˎ̥"/>
                <w:szCs w:val="21"/>
              </w:rPr>
              <w:t>、</w:t>
            </w:r>
            <w:r>
              <w:rPr>
                <w:rFonts w:ascii="ˎ̥" w:hAnsi="ˎ̥" w:hint="eastAsia"/>
                <w:szCs w:val="21"/>
              </w:rPr>
              <w:t>完成反应、</w:t>
            </w:r>
            <w:r>
              <w:rPr>
                <w:rFonts w:hint="eastAsia"/>
              </w:rPr>
              <w:t>定性鉴定</w:t>
            </w:r>
            <w:r>
              <w:t>题、</w:t>
            </w:r>
            <w:r>
              <w:rPr>
                <w:rFonts w:hint="eastAsia"/>
              </w:rPr>
              <w:t>合成</w:t>
            </w:r>
            <w:r>
              <w:t>题</w:t>
            </w:r>
            <w:r>
              <w:rPr>
                <w:rFonts w:hint="eastAsia"/>
              </w:rPr>
              <w:t>、推断结构</w:t>
            </w:r>
            <w:r>
              <w:t>及</w:t>
            </w:r>
            <w:r>
              <w:rPr>
                <w:rFonts w:hint="eastAsia"/>
              </w:rPr>
              <w:t>写出反应机理。</w:t>
            </w:r>
          </w:p>
        </w:tc>
      </w:tr>
      <w:tr w:rsidR="00734682">
        <w:trPr>
          <w:trHeight w:val="759"/>
        </w:trPr>
        <w:tc>
          <w:tcPr>
            <w:tcW w:w="1905" w:type="dxa"/>
            <w:vAlign w:val="center"/>
          </w:tcPr>
          <w:p w:rsidR="00734682" w:rsidRDefault="00734682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相关书目</w:t>
            </w:r>
          </w:p>
        </w:tc>
        <w:tc>
          <w:tcPr>
            <w:tcW w:w="7143" w:type="dxa"/>
            <w:gridSpan w:val="4"/>
          </w:tcPr>
          <w:p w:rsidR="00734682" w:rsidRDefault="00734682" w:rsidP="000A0779">
            <w:pPr>
              <w:widowControl/>
              <w:spacing w:beforeLines="50" w:before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徐寿昌. 有机化学(第2版).</w:t>
            </w:r>
            <w:r>
              <w:t xml:space="preserve"> </w:t>
            </w:r>
            <w:r>
              <w:t>北京：中国</w:t>
            </w:r>
            <w:r>
              <w:rPr>
                <w:rFonts w:hint="eastAsia"/>
              </w:rPr>
              <w:t>高等教育</w:t>
            </w:r>
            <w:r>
              <w:t>出版社，</w:t>
            </w:r>
            <w:r>
              <w:rPr>
                <w:rFonts w:hint="eastAsia"/>
              </w:rPr>
              <w:t>1993</w:t>
            </w:r>
          </w:p>
        </w:tc>
      </w:tr>
      <w:tr w:rsidR="00734682">
        <w:trPr>
          <w:trHeight w:val="4125"/>
        </w:trPr>
        <w:tc>
          <w:tcPr>
            <w:tcW w:w="1905" w:type="dxa"/>
            <w:vAlign w:val="center"/>
          </w:tcPr>
          <w:p w:rsidR="00734682" w:rsidRDefault="00734682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考试范围</w:t>
            </w:r>
          </w:p>
        </w:tc>
        <w:tc>
          <w:tcPr>
            <w:tcW w:w="7143" w:type="dxa"/>
            <w:gridSpan w:val="4"/>
          </w:tcPr>
          <w:p w:rsidR="00734682" w:rsidRDefault="00734682" w:rsidP="000A0779">
            <w:pPr>
              <w:spacing w:beforeLines="50" w:before="156" w:line="400" w:lineRule="exact"/>
              <w:ind w:firstLineChars="200" w:firstLine="420"/>
            </w:pPr>
            <w:r>
              <w:t>考试内容将涉及</w:t>
            </w:r>
            <w:r>
              <w:rPr>
                <w:rFonts w:hint="eastAsia"/>
              </w:rPr>
              <w:t>有机化学</w:t>
            </w:r>
            <w:r>
              <w:t>的如下内容：（</w:t>
            </w:r>
            <w:r>
              <w:t>1</w:t>
            </w:r>
            <w:r>
              <w:t>）</w:t>
            </w:r>
            <w:r>
              <w:rPr>
                <w:rFonts w:hint="eastAsia"/>
              </w:rPr>
              <w:t>有机化合物的结构与命名；（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）各类有机化合物的化学性质及其应用；（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）立体化学；（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）有机化学基本理论知识；</w:t>
            </w:r>
            <w:r>
              <w:rPr>
                <w:rFonts w:hint="eastAsia"/>
              </w:rPr>
              <w:t xml:space="preserve">(5) </w:t>
            </w:r>
            <w:r>
              <w:rPr>
                <w:rFonts w:hint="eastAsia"/>
              </w:rPr>
              <w:t>有机化合物物理性质的基本规律。</w:t>
            </w:r>
            <w:r>
              <w:rPr>
                <w:rFonts w:hint="eastAsia"/>
              </w:rPr>
              <w:t xml:space="preserve"> </w:t>
            </w:r>
            <w:r>
              <w:t>并考查学生运用上述知识的综合和分析能力。各部分的基本内容如下：</w:t>
            </w:r>
          </w:p>
          <w:p w:rsidR="00734682" w:rsidRDefault="00734682">
            <w:pPr>
              <w:pStyle w:val="a4"/>
              <w:ind w:firstLineChars="210" w:firstLine="441"/>
              <w:rPr>
                <w:rFonts w:ascii="Times New Roman" w:hAnsi="Times New Roman" w:cs="Times New Roman"/>
                <w:szCs w:val="24"/>
              </w:rPr>
            </w:pPr>
          </w:p>
          <w:p w:rsidR="00734682" w:rsidRDefault="00734682">
            <w:pPr>
              <w:widowControl/>
              <w:ind w:firstLineChars="92" w:firstLine="194"/>
              <w:rPr>
                <w:b/>
              </w:rPr>
            </w:pPr>
            <w:r>
              <w:rPr>
                <w:b/>
              </w:rPr>
              <w:t>（一）</w:t>
            </w:r>
            <w:r>
              <w:rPr>
                <w:b/>
                <w:color w:val="000000"/>
                <w:kern w:val="0"/>
                <w:sz w:val="24"/>
              </w:rPr>
              <w:t>有机化合物的结构和性质</w:t>
            </w:r>
          </w:p>
          <w:p w:rsidR="00734682" w:rsidRDefault="00734682">
            <w:pPr>
              <w:widowControl/>
              <w:ind w:firstLine="300"/>
            </w:pPr>
            <w:r>
              <w:t>1</w:t>
            </w:r>
            <w:r>
              <w:t>．</w:t>
            </w:r>
            <w:r>
              <w:rPr>
                <w:rFonts w:eastAsia="长城宋体"/>
                <w:color w:val="000000"/>
                <w:kern w:val="0"/>
              </w:rPr>
              <w:t>有机化合物的含义和特点</w:t>
            </w:r>
          </w:p>
          <w:p w:rsidR="00734682" w:rsidRDefault="00734682">
            <w:pPr>
              <w:widowControl/>
              <w:ind w:firstLine="300"/>
            </w:pPr>
            <w:r>
              <w:t>2</w:t>
            </w:r>
            <w:r>
              <w:t>．</w:t>
            </w:r>
            <w:r>
              <w:rPr>
                <w:rFonts w:eastAsia="长城宋体"/>
                <w:color w:val="000000"/>
                <w:kern w:val="0"/>
              </w:rPr>
              <w:t>有机化合物中的化学键，共价键的性质</w:t>
            </w:r>
          </w:p>
          <w:p w:rsidR="00734682" w:rsidRDefault="00734682">
            <w:pPr>
              <w:widowControl/>
              <w:ind w:firstLineChars="92" w:firstLine="194"/>
              <w:rPr>
                <w:b/>
              </w:rPr>
            </w:pPr>
            <w:r>
              <w:rPr>
                <w:rFonts w:hint="eastAsia"/>
                <w:b/>
              </w:rPr>
              <w:t>（二）</w:t>
            </w:r>
            <w:r>
              <w:rPr>
                <w:b/>
                <w:bCs/>
                <w:color w:val="000000"/>
                <w:sz w:val="24"/>
              </w:rPr>
              <w:t>烷烃</w:t>
            </w:r>
          </w:p>
          <w:p w:rsidR="00734682" w:rsidRDefault="00734682">
            <w:pPr>
              <w:widowControl/>
              <w:ind w:firstLine="300"/>
            </w:pPr>
            <w:r>
              <w:t>1</w:t>
            </w:r>
            <w:r>
              <w:t>．</w:t>
            </w:r>
            <w:r>
              <w:rPr>
                <w:color w:val="000000"/>
              </w:rPr>
              <w:t>烷烃的系统命名法和习惯命名法。</w:t>
            </w:r>
          </w:p>
          <w:p w:rsidR="00734682" w:rsidRDefault="00734682">
            <w:pPr>
              <w:widowControl/>
              <w:ind w:firstLine="300"/>
            </w:pPr>
            <w:r>
              <w:t>2</w:t>
            </w:r>
            <w:r>
              <w:t>．</w:t>
            </w:r>
            <w:r>
              <w:rPr>
                <w:color w:val="000000"/>
              </w:rPr>
              <w:t>烷烃的结构</w:t>
            </w:r>
            <w:r>
              <w:rPr>
                <w:rFonts w:hint="eastAsia"/>
                <w:color w:val="000000"/>
              </w:rPr>
              <w:t>及</w:t>
            </w:r>
            <w:r>
              <w:rPr>
                <w:color w:val="000000"/>
              </w:rPr>
              <w:t>烷烃分子的构象</w:t>
            </w:r>
          </w:p>
          <w:p w:rsidR="00734682" w:rsidRDefault="00734682">
            <w:pPr>
              <w:widowControl/>
              <w:ind w:firstLine="300"/>
            </w:pPr>
            <w:r>
              <w:t>3</w:t>
            </w:r>
            <w:r>
              <w:t>．</w:t>
            </w:r>
            <w:r>
              <w:rPr>
                <w:color w:val="000000"/>
              </w:rPr>
              <w:t>烷烃的取代反应，游离基取代反应的历程</w:t>
            </w:r>
          </w:p>
          <w:p w:rsidR="00734682" w:rsidRDefault="00734682">
            <w:pPr>
              <w:widowControl/>
              <w:ind w:firstLineChars="92" w:firstLine="194"/>
              <w:rPr>
                <w:b/>
              </w:rPr>
            </w:pPr>
            <w:r>
              <w:rPr>
                <w:rFonts w:hint="eastAsia"/>
                <w:b/>
              </w:rPr>
              <w:t>（三）</w:t>
            </w:r>
            <w:r>
              <w:rPr>
                <w:b/>
                <w:bCs/>
                <w:color w:val="000000"/>
                <w:sz w:val="24"/>
              </w:rPr>
              <w:t>烯烃</w:t>
            </w:r>
          </w:p>
          <w:p w:rsidR="00734682" w:rsidRDefault="00734682">
            <w:pPr>
              <w:widowControl/>
              <w:ind w:firstLineChars="142" w:firstLine="298"/>
            </w:pPr>
            <w:r>
              <w:t>1</w:t>
            </w:r>
            <w:r>
              <w:t>．</w:t>
            </w:r>
            <w:r>
              <w:rPr>
                <w:color w:val="000000"/>
              </w:rPr>
              <w:t>烯烃的结构</w:t>
            </w:r>
            <w:r>
              <w:rPr>
                <w:rFonts w:hint="eastAsia"/>
                <w:color w:val="000000"/>
              </w:rPr>
              <w:t>，</w:t>
            </w:r>
            <w:r>
              <w:rPr>
                <w:color w:val="000000"/>
              </w:rPr>
              <w:t>烯烃的</w:t>
            </w:r>
            <w:r>
              <w:rPr>
                <w:rFonts w:hint="eastAsia"/>
                <w:color w:val="000000"/>
              </w:rPr>
              <w:t>顺反</w:t>
            </w:r>
            <w:r>
              <w:rPr>
                <w:color w:val="000000"/>
              </w:rPr>
              <w:t>异构现象</w:t>
            </w:r>
          </w:p>
          <w:p w:rsidR="00734682" w:rsidRDefault="00734682">
            <w:pPr>
              <w:widowControl/>
              <w:ind w:firstLineChars="142" w:firstLine="298"/>
            </w:pPr>
            <w:r>
              <w:t>2</w:t>
            </w:r>
            <w:r>
              <w:t>．</w:t>
            </w:r>
            <w:r>
              <w:rPr>
                <w:color w:val="000000"/>
              </w:rPr>
              <w:t>烯烃的系统命名法，顺反异构体的命名</w:t>
            </w:r>
            <w:r>
              <w:rPr>
                <w:color w:val="000000"/>
              </w:rPr>
              <w:t>(</w:t>
            </w:r>
            <w:r>
              <w:rPr>
                <w:i/>
                <w:color w:val="000000"/>
              </w:rPr>
              <w:t>Z</w:t>
            </w:r>
            <w:r>
              <w:rPr>
                <w:color w:val="000000"/>
              </w:rPr>
              <w:t>/</w:t>
            </w:r>
            <w:r>
              <w:rPr>
                <w:i/>
                <w:color w:val="000000"/>
              </w:rPr>
              <w:t>E</w:t>
            </w:r>
            <w:r>
              <w:rPr>
                <w:color w:val="000000"/>
              </w:rPr>
              <w:t>标记法、顺</w:t>
            </w:r>
            <w:r>
              <w:rPr>
                <w:color w:val="000000"/>
              </w:rPr>
              <w:t>/</w:t>
            </w:r>
            <w:r>
              <w:rPr>
                <w:color w:val="000000"/>
              </w:rPr>
              <w:t>反标记法</w:t>
            </w:r>
            <w:r>
              <w:rPr>
                <w:color w:val="000000"/>
              </w:rPr>
              <w:t>)</w:t>
            </w:r>
            <w:r>
              <w:rPr>
                <w:color w:val="000000"/>
              </w:rPr>
              <w:t>、次序规则</w:t>
            </w:r>
          </w:p>
          <w:p w:rsidR="00734682" w:rsidRDefault="00734682">
            <w:pPr>
              <w:widowControl/>
              <w:ind w:firstLineChars="142" w:firstLine="298"/>
            </w:pPr>
            <w:r>
              <w:t>3</w:t>
            </w:r>
            <w:r>
              <w:t>．</w:t>
            </w:r>
            <w:r>
              <w:rPr>
                <w:color w:val="000000"/>
              </w:rPr>
              <w:t>烯烃的化学性质</w:t>
            </w:r>
          </w:p>
          <w:p w:rsidR="00734682" w:rsidRDefault="00734682">
            <w:pPr>
              <w:widowControl/>
              <w:ind w:firstLineChars="142" w:firstLine="298"/>
            </w:pPr>
            <w:r>
              <w:t>4</w:t>
            </w:r>
            <w:r>
              <w:t>．</w:t>
            </w:r>
            <w:r>
              <w:rPr>
                <w:color w:val="000000"/>
              </w:rPr>
              <w:t>亲电加成反应历程</w:t>
            </w:r>
          </w:p>
          <w:p w:rsidR="00734682" w:rsidRDefault="00734682">
            <w:pPr>
              <w:widowControl/>
              <w:ind w:firstLineChars="292" w:firstLine="613"/>
            </w:pPr>
            <w:r>
              <w:t>⑴</w:t>
            </w:r>
            <w:r>
              <w:rPr>
                <w:rFonts w:eastAsia="长城宋体"/>
                <w:color w:val="000000"/>
                <w:kern w:val="0"/>
              </w:rPr>
              <w:t>顺式、反式加成</w:t>
            </w:r>
          </w:p>
          <w:p w:rsidR="00734682" w:rsidRDefault="00734682">
            <w:pPr>
              <w:widowControl/>
              <w:ind w:firstLineChars="292" w:firstLine="613"/>
            </w:pPr>
            <w:r>
              <w:t>⑵</w:t>
            </w:r>
            <w:r>
              <w:rPr>
                <w:color w:val="000000"/>
              </w:rPr>
              <w:t>马尔可夫尼可夫规则</w:t>
            </w:r>
            <w:r>
              <w:rPr>
                <w:rFonts w:hint="eastAsia"/>
                <w:color w:val="000000"/>
              </w:rPr>
              <w:t>及其解释</w:t>
            </w:r>
          </w:p>
          <w:p w:rsidR="00734682" w:rsidRDefault="00734682">
            <w:pPr>
              <w:widowControl/>
              <w:ind w:firstLineChars="292" w:firstLine="613"/>
            </w:pPr>
            <w:r>
              <w:t>⑶</w:t>
            </w:r>
            <w:proofErr w:type="gramStart"/>
            <w:r>
              <w:rPr>
                <w:color w:val="000000"/>
              </w:rPr>
              <w:t>正碳离子</w:t>
            </w:r>
            <w:proofErr w:type="gramEnd"/>
            <w:r>
              <w:rPr>
                <w:color w:val="000000"/>
              </w:rPr>
              <w:t>的稳定性</w:t>
            </w:r>
          </w:p>
          <w:p w:rsidR="00734682" w:rsidRDefault="00734682">
            <w:pPr>
              <w:widowControl/>
              <w:ind w:firstLineChars="92" w:firstLine="194"/>
              <w:rPr>
                <w:b/>
              </w:rPr>
            </w:pPr>
            <w:r>
              <w:rPr>
                <w:rFonts w:hint="eastAsia"/>
                <w:b/>
              </w:rPr>
              <w:t>（</w:t>
            </w:r>
            <w:r>
              <w:rPr>
                <w:b/>
              </w:rPr>
              <w:t>四</w:t>
            </w:r>
            <w:r>
              <w:rPr>
                <w:rFonts w:hint="eastAsia"/>
                <w:b/>
              </w:rPr>
              <w:t>）</w:t>
            </w:r>
            <w:r>
              <w:rPr>
                <w:b/>
                <w:bCs/>
                <w:color w:val="000000"/>
                <w:sz w:val="24"/>
              </w:rPr>
              <w:t>炔烃和二烯烃</w:t>
            </w:r>
          </w:p>
          <w:p w:rsidR="00734682" w:rsidRDefault="00734682">
            <w:pPr>
              <w:widowControl/>
              <w:ind w:firstLineChars="142" w:firstLine="298"/>
            </w:pPr>
            <w:r>
              <w:t>1</w:t>
            </w:r>
            <w:r>
              <w:t>．</w:t>
            </w:r>
            <w:r>
              <w:rPr>
                <w:color w:val="000000"/>
              </w:rPr>
              <w:t>炔烃的结构及命名</w:t>
            </w:r>
          </w:p>
          <w:p w:rsidR="00734682" w:rsidRDefault="00734682">
            <w:pPr>
              <w:widowControl/>
              <w:ind w:firstLineChars="292" w:firstLine="613"/>
            </w:pPr>
            <w:r>
              <w:t>⑴</w:t>
            </w:r>
            <w:r>
              <w:rPr>
                <w:color w:val="000000"/>
              </w:rPr>
              <w:t>碳原子的</w:t>
            </w:r>
            <w:r w:rsidRPr="00AD6397">
              <w:rPr>
                <w:i/>
                <w:color w:val="000000"/>
              </w:rPr>
              <w:t>sp</w:t>
            </w:r>
            <w:r>
              <w:rPr>
                <w:color w:val="000000"/>
              </w:rPr>
              <w:t>杂化</w:t>
            </w:r>
          </w:p>
          <w:p w:rsidR="00734682" w:rsidRDefault="00734682">
            <w:pPr>
              <w:widowControl/>
              <w:ind w:firstLineChars="292" w:firstLine="613"/>
            </w:pPr>
            <w:r>
              <w:lastRenderedPageBreak/>
              <w:t>⑵</w:t>
            </w:r>
            <w:r>
              <w:rPr>
                <w:rFonts w:hint="eastAsia"/>
              </w:rPr>
              <w:t>炔烃及烯炔的命名</w:t>
            </w:r>
          </w:p>
          <w:p w:rsidR="00734682" w:rsidRDefault="00734682">
            <w:pPr>
              <w:widowControl/>
              <w:ind w:firstLineChars="142" w:firstLine="298"/>
            </w:pPr>
            <w:r>
              <w:t>2</w:t>
            </w:r>
            <w:r>
              <w:t>．</w:t>
            </w:r>
            <w:r>
              <w:rPr>
                <w:color w:val="000000"/>
              </w:rPr>
              <w:t>炔烃的化学性质</w:t>
            </w:r>
          </w:p>
          <w:p w:rsidR="00734682" w:rsidRDefault="00734682">
            <w:pPr>
              <w:widowControl/>
              <w:ind w:firstLineChars="142" w:firstLine="298"/>
            </w:pPr>
            <w:r>
              <w:t>3</w:t>
            </w:r>
            <w:r>
              <w:t>．</w:t>
            </w:r>
            <w:r>
              <w:rPr>
                <w:color w:val="000000"/>
              </w:rPr>
              <w:t>二烯烃的命名</w:t>
            </w:r>
          </w:p>
          <w:p w:rsidR="00734682" w:rsidRDefault="00734682">
            <w:pPr>
              <w:widowControl/>
              <w:ind w:firstLineChars="142" w:firstLine="298"/>
            </w:pPr>
            <w:r>
              <w:t>4</w:t>
            </w:r>
            <w:r>
              <w:t>．</w:t>
            </w:r>
            <w:r>
              <w:rPr>
                <w:rFonts w:hint="eastAsia"/>
              </w:rPr>
              <w:t>共轭二烯烃</w:t>
            </w:r>
            <w:r>
              <w:rPr>
                <w:color w:val="000000"/>
              </w:rPr>
              <w:t>的结构</w:t>
            </w:r>
          </w:p>
          <w:p w:rsidR="00734682" w:rsidRDefault="00734682" w:rsidP="00C22EBB">
            <w:pPr>
              <w:widowControl/>
              <w:ind w:leftChars="142" w:left="298" w:firstLineChars="149" w:firstLine="313"/>
              <w:rPr>
                <w:color w:val="000000"/>
              </w:rPr>
            </w:pPr>
            <w:r>
              <w:t>⑴</w:t>
            </w:r>
            <w:r>
              <w:rPr>
                <w:color w:val="000000"/>
              </w:rPr>
              <w:t>1.3-</w:t>
            </w:r>
            <w:r>
              <w:rPr>
                <w:color w:val="000000"/>
              </w:rPr>
              <w:t>丁二烯的结构</w:t>
            </w:r>
          </w:p>
          <w:p w:rsidR="00734682" w:rsidRDefault="00734682">
            <w:pPr>
              <w:widowControl/>
              <w:ind w:firstLineChars="292" w:firstLine="613"/>
            </w:pPr>
            <w:r>
              <w:t>⑵</w:t>
            </w:r>
            <w:r>
              <w:rPr>
                <w:color w:val="000000"/>
              </w:rPr>
              <w:t>共轭</w:t>
            </w:r>
            <w:r>
              <w:rPr>
                <w:color w:val="000000"/>
              </w:rPr>
              <w:t>π</w:t>
            </w:r>
            <w:r>
              <w:rPr>
                <w:color w:val="000000"/>
              </w:rPr>
              <w:t>键和共轭结构</w:t>
            </w:r>
          </w:p>
          <w:p w:rsidR="00734682" w:rsidRDefault="00734682">
            <w:pPr>
              <w:widowControl/>
              <w:ind w:firstLineChars="292" w:firstLine="613"/>
              <w:rPr>
                <w:color w:val="000000"/>
              </w:rPr>
            </w:pPr>
            <w:r>
              <w:t>⑶</w:t>
            </w:r>
            <w:r>
              <w:rPr>
                <w:color w:val="000000"/>
              </w:rPr>
              <w:t>共轭效应</w:t>
            </w:r>
          </w:p>
          <w:p w:rsidR="00734682" w:rsidRDefault="00734682">
            <w:pPr>
              <w:widowControl/>
              <w:ind w:firstLineChars="142" w:firstLine="298"/>
            </w:pPr>
            <w:r>
              <w:rPr>
                <w:rFonts w:hint="eastAsia"/>
              </w:rPr>
              <w:t>5</w:t>
            </w:r>
            <w:r>
              <w:t>．</w:t>
            </w:r>
            <w:r>
              <w:rPr>
                <w:color w:val="000000"/>
              </w:rPr>
              <w:t>共轭二烯烃的化学性质</w:t>
            </w:r>
          </w:p>
          <w:p w:rsidR="00734682" w:rsidRDefault="00734682">
            <w:pPr>
              <w:widowControl/>
              <w:ind w:firstLineChars="92" w:firstLine="194"/>
              <w:rPr>
                <w:b/>
              </w:rPr>
            </w:pPr>
            <w:r>
              <w:rPr>
                <w:rFonts w:hint="eastAsia"/>
                <w:b/>
              </w:rPr>
              <w:t>（</w:t>
            </w:r>
            <w:r>
              <w:rPr>
                <w:b/>
              </w:rPr>
              <w:t>五</w:t>
            </w:r>
            <w:r>
              <w:rPr>
                <w:rFonts w:hint="eastAsia"/>
                <w:b/>
              </w:rPr>
              <w:t>）</w:t>
            </w:r>
            <w:r>
              <w:rPr>
                <w:b/>
                <w:bCs/>
                <w:color w:val="000000"/>
                <w:sz w:val="24"/>
              </w:rPr>
              <w:t>脂环烃</w:t>
            </w:r>
          </w:p>
          <w:p w:rsidR="00734682" w:rsidRDefault="00734682">
            <w:pPr>
              <w:widowControl/>
              <w:ind w:firstLineChars="142" w:firstLine="298"/>
            </w:pPr>
            <w:r>
              <w:t>1</w:t>
            </w:r>
            <w:r>
              <w:t>．</w:t>
            </w:r>
            <w:r>
              <w:rPr>
                <w:color w:val="000000"/>
              </w:rPr>
              <w:t>脂环烃的命名</w:t>
            </w:r>
          </w:p>
          <w:p w:rsidR="00734682" w:rsidRDefault="00734682" w:rsidP="00C22EBB">
            <w:pPr>
              <w:widowControl/>
              <w:ind w:leftChars="142" w:left="298" w:firstLineChars="149" w:firstLine="313"/>
            </w:pPr>
            <w:r>
              <w:t>⑴</w:t>
            </w:r>
            <w:r>
              <w:rPr>
                <w:color w:val="000000"/>
              </w:rPr>
              <w:t>环烷烃</w:t>
            </w:r>
          </w:p>
          <w:p w:rsidR="00734682" w:rsidRDefault="00734682" w:rsidP="00C22EBB">
            <w:pPr>
              <w:widowControl/>
              <w:ind w:leftChars="142" w:left="298" w:firstLineChars="149" w:firstLine="313"/>
            </w:pPr>
            <w:r>
              <w:t>⑵</w:t>
            </w:r>
            <w:proofErr w:type="gramStart"/>
            <w:r>
              <w:rPr>
                <w:rFonts w:hint="eastAsia"/>
              </w:rPr>
              <w:t>双环</w:t>
            </w:r>
            <w:r>
              <w:rPr>
                <w:color w:val="000000"/>
              </w:rPr>
              <w:t>桥环</w:t>
            </w:r>
            <w:r>
              <w:rPr>
                <w:rFonts w:hint="eastAsia"/>
                <w:color w:val="000000"/>
              </w:rPr>
              <w:t>烃</w:t>
            </w:r>
            <w:proofErr w:type="gramEnd"/>
          </w:p>
          <w:p w:rsidR="00734682" w:rsidRDefault="00734682">
            <w:pPr>
              <w:widowControl/>
              <w:ind w:firstLineChars="142" w:firstLine="298"/>
            </w:pPr>
            <w:r>
              <w:t>2</w:t>
            </w:r>
            <w:r>
              <w:t>．</w:t>
            </w:r>
            <w:r>
              <w:rPr>
                <w:color w:val="000000"/>
              </w:rPr>
              <w:t>环烷烃的化学性质</w:t>
            </w:r>
          </w:p>
          <w:p w:rsidR="00734682" w:rsidRDefault="00734682">
            <w:pPr>
              <w:widowControl/>
              <w:ind w:firstLineChars="142" w:firstLine="298"/>
            </w:pPr>
            <w:r>
              <w:t>3</w:t>
            </w:r>
            <w:r>
              <w:t>．</w:t>
            </w:r>
            <w:r>
              <w:rPr>
                <w:color w:val="000000"/>
              </w:rPr>
              <w:t>环已</w:t>
            </w:r>
            <w:proofErr w:type="gramStart"/>
            <w:r>
              <w:rPr>
                <w:color w:val="000000"/>
              </w:rPr>
              <w:t>烷</w:t>
            </w:r>
            <w:r>
              <w:rPr>
                <w:rFonts w:hint="eastAsia"/>
                <w:color w:val="000000"/>
              </w:rPr>
              <w:t>及其</w:t>
            </w:r>
            <w:proofErr w:type="gramEnd"/>
            <w:r>
              <w:rPr>
                <w:rFonts w:hint="eastAsia"/>
                <w:color w:val="000000"/>
              </w:rPr>
              <w:t>衍生物</w:t>
            </w:r>
            <w:r>
              <w:rPr>
                <w:color w:val="000000"/>
              </w:rPr>
              <w:t>的构象</w:t>
            </w:r>
          </w:p>
          <w:p w:rsidR="00734682" w:rsidRDefault="00734682">
            <w:pPr>
              <w:widowControl/>
              <w:ind w:firstLineChars="92" w:firstLine="194"/>
              <w:rPr>
                <w:b/>
              </w:rPr>
            </w:pPr>
            <w:r>
              <w:rPr>
                <w:rFonts w:hint="eastAsia"/>
                <w:b/>
              </w:rPr>
              <w:t>（</w:t>
            </w:r>
            <w:r>
              <w:rPr>
                <w:b/>
              </w:rPr>
              <w:t>六</w:t>
            </w:r>
            <w:r>
              <w:rPr>
                <w:rFonts w:hint="eastAsia"/>
                <w:b/>
              </w:rPr>
              <w:t>）</w:t>
            </w:r>
            <w:r>
              <w:rPr>
                <w:b/>
                <w:bCs/>
                <w:color w:val="000000"/>
                <w:sz w:val="24"/>
              </w:rPr>
              <w:t>芳香烃</w:t>
            </w:r>
          </w:p>
          <w:p w:rsidR="00734682" w:rsidRDefault="00734682">
            <w:pPr>
              <w:widowControl/>
              <w:ind w:firstLineChars="142" w:firstLine="298"/>
            </w:pPr>
            <w:r>
              <w:t>1</w:t>
            </w:r>
            <w:r>
              <w:t>．</w:t>
            </w:r>
            <w:r>
              <w:rPr>
                <w:color w:val="000000"/>
              </w:rPr>
              <w:t>单环芳烃结构</w:t>
            </w:r>
            <w:r>
              <w:rPr>
                <w:rFonts w:hint="eastAsia"/>
                <w:color w:val="000000"/>
              </w:rPr>
              <w:t>和命名</w:t>
            </w:r>
          </w:p>
          <w:p w:rsidR="00734682" w:rsidRDefault="00734682">
            <w:pPr>
              <w:widowControl/>
              <w:ind w:firstLineChars="142" w:firstLine="298"/>
            </w:pPr>
            <w:r>
              <w:t>2</w:t>
            </w:r>
            <w:r>
              <w:t>．</w:t>
            </w:r>
            <w:r>
              <w:rPr>
                <w:color w:val="000000"/>
              </w:rPr>
              <w:t>单环芳烃的化学性质</w:t>
            </w:r>
          </w:p>
          <w:p w:rsidR="00734682" w:rsidRDefault="00734682">
            <w:pPr>
              <w:widowControl/>
              <w:ind w:firstLineChars="142" w:firstLine="298"/>
            </w:pPr>
            <w:r>
              <w:t>3</w:t>
            </w:r>
            <w:r>
              <w:t>．</w:t>
            </w:r>
            <w:r>
              <w:rPr>
                <w:color w:val="000000"/>
              </w:rPr>
              <w:t>亲电取代反应历程</w:t>
            </w:r>
            <w:r>
              <w:rPr>
                <w:rFonts w:hint="eastAsia"/>
                <w:color w:val="000000"/>
              </w:rPr>
              <w:t>，</w:t>
            </w:r>
            <w:r>
              <w:rPr>
                <w:color w:val="000000"/>
              </w:rPr>
              <w:t>苯环上取代反应的定位规律</w:t>
            </w:r>
          </w:p>
          <w:p w:rsidR="00734682" w:rsidRDefault="00734682">
            <w:pPr>
              <w:widowControl/>
              <w:ind w:firstLineChars="92" w:firstLine="194"/>
              <w:rPr>
                <w:b/>
              </w:rPr>
            </w:pPr>
            <w:r>
              <w:rPr>
                <w:rFonts w:hint="eastAsia"/>
                <w:b/>
              </w:rPr>
              <w:t>（</w:t>
            </w:r>
            <w:r>
              <w:rPr>
                <w:b/>
              </w:rPr>
              <w:t>七</w:t>
            </w:r>
            <w:r>
              <w:rPr>
                <w:rFonts w:hint="eastAsia"/>
                <w:b/>
              </w:rPr>
              <w:t>）</w:t>
            </w:r>
            <w:r>
              <w:rPr>
                <w:b/>
                <w:bCs/>
                <w:color w:val="000000"/>
                <w:sz w:val="24"/>
              </w:rPr>
              <w:t>多环芳烃和非苯芳烃</w:t>
            </w:r>
          </w:p>
          <w:p w:rsidR="00734682" w:rsidRDefault="00734682">
            <w:pPr>
              <w:widowControl/>
              <w:ind w:firstLineChars="142" w:firstLine="298"/>
            </w:pPr>
            <w:r>
              <w:t>1</w:t>
            </w:r>
            <w:r>
              <w:t>．</w:t>
            </w:r>
            <w:proofErr w:type="gramStart"/>
            <w:r>
              <w:rPr>
                <w:color w:val="000000"/>
              </w:rPr>
              <w:t>萘</w:t>
            </w:r>
            <w:proofErr w:type="gramEnd"/>
            <w:r>
              <w:rPr>
                <w:color w:val="000000"/>
              </w:rPr>
              <w:t>及其衍生物</w:t>
            </w:r>
            <w:r>
              <w:rPr>
                <w:rFonts w:hint="eastAsia"/>
                <w:color w:val="000000"/>
              </w:rPr>
              <w:t>的结构和命名</w:t>
            </w:r>
          </w:p>
          <w:p w:rsidR="00734682" w:rsidRDefault="00734682">
            <w:pPr>
              <w:widowControl/>
              <w:ind w:firstLineChars="142" w:firstLine="298"/>
            </w:pPr>
            <w:r>
              <w:t>2</w:t>
            </w:r>
            <w:r>
              <w:t>．</w:t>
            </w:r>
            <w:proofErr w:type="gramStart"/>
            <w:r>
              <w:rPr>
                <w:color w:val="000000"/>
              </w:rPr>
              <w:t>萘</w:t>
            </w:r>
            <w:proofErr w:type="gramEnd"/>
            <w:r>
              <w:rPr>
                <w:rFonts w:hint="eastAsia"/>
                <w:color w:val="000000"/>
              </w:rPr>
              <w:t>的化学性质</w:t>
            </w:r>
          </w:p>
          <w:p w:rsidR="00734682" w:rsidRDefault="00734682">
            <w:pPr>
              <w:widowControl/>
              <w:ind w:firstLineChars="142" w:firstLine="298"/>
            </w:pPr>
            <w:r>
              <w:t>3</w:t>
            </w:r>
            <w:r>
              <w:t>．</w:t>
            </w:r>
            <w:r>
              <w:rPr>
                <w:color w:val="000000"/>
              </w:rPr>
              <w:t>非苯芳烃</w:t>
            </w:r>
          </w:p>
          <w:p w:rsidR="00734682" w:rsidRDefault="00734682" w:rsidP="00C22EBB">
            <w:pPr>
              <w:widowControl/>
              <w:ind w:leftChars="142" w:left="298" w:firstLineChars="149" w:firstLine="313"/>
            </w:pPr>
            <w:r>
              <w:t>⑴</w:t>
            </w:r>
            <w:r>
              <w:rPr>
                <w:color w:val="000000"/>
              </w:rPr>
              <w:t>休克尔规则</w:t>
            </w:r>
          </w:p>
          <w:p w:rsidR="00734682" w:rsidRDefault="00734682" w:rsidP="00C22EBB">
            <w:pPr>
              <w:widowControl/>
              <w:ind w:leftChars="142" w:left="298" w:firstLineChars="149" w:firstLine="313"/>
            </w:pPr>
            <w:r>
              <w:t>⑵</w:t>
            </w:r>
            <w:r>
              <w:rPr>
                <w:rFonts w:hint="eastAsia"/>
              </w:rPr>
              <w:t>常见</w:t>
            </w:r>
            <w:r>
              <w:rPr>
                <w:color w:val="000000"/>
              </w:rPr>
              <w:t>非苯芳烃化合物</w:t>
            </w:r>
          </w:p>
          <w:p w:rsidR="00734682" w:rsidRDefault="00734682">
            <w:pPr>
              <w:widowControl/>
              <w:ind w:firstLineChars="92" w:firstLine="194"/>
              <w:rPr>
                <w:b/>
              </w:rPr>
            </w:pPr>
            <w:r>
              <w:rPr>
                <w:rFonts w:hint="eastAsia"/>
                <w:b/>
              </w:rPr>
              <w:t>（</w:t>
            </w:r>
            <w:r>
              <w:rPr>
                <w:b/>
              </w:rPr>
              <w:t>八</w:t>
            </w:r>
            <w:r>
              <w:rPr>
                <w:rFonts w:hint="eastAsia"/>
                <w:b/>
              </w:rPr>
              <w:t>）</w:t>
            </w:r>
            <w:r>
              <w:rPr>
                <w:b/>
                <w:bCs/>
                <w:color w:val="000000"/>
                <w:sz w:val="24"/>
              </w:rPr>
              <w:t>立体化学</w:t>
            </w:r>
          </w:p>
          <w:p w:rsidR="00734682" w:rsidRDefault="00734682">
            <w:pPr>
              <w:widowControl/>
              <w:ind w:firstLineChars="142" w:firstLine="298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  <w:color w:val="000000"/>
              </w:rPr>
              <w:t>对映</w:t>
            </w:r>
            <w:r>
              <w:rPr>
                <w:color w:val="000000"/>
              </w:rPr>
              <w:t>异构的基本概念</w:t>
            </w:r>
            <w:r>
              <w:rPr>
                <w:rFonts w:hint="eastAsia"/>
                <w:color w:val="000000"/>
              </w:rPr>
              <w:t>，包括</w:t>
            </w:r>
            <w:r>
              <w:rPr>
                <w:color w:val="000000"/>
              </w:rPr>
              <w:t>偏振光、旋光度、比旋光度、手性分子、对称因素，手性碳原子</w:t>
            </w:r>
          </w:p>
          <w:p w:rsidR="00734682" w:rsidRDefault="00734682">
            <w:pPr>
              <w:widowControl/>
              <w:ind w:firstLineChars="142" w:firstLine="298"/>
            </w:pPr>
            <w:r>
              <w:rPr>
                <w:rFonts w:hint="eastAsia"/>
              </w:rPr>
              <w:t>2</w:t>
            </w:r>
            <w:r>
              <w:t>．</w:t>
            </w:r>
            <w:r>
              <w:rPr>
                <w:rFonts w:hint="eastAsia"/>
              </w:rPr>
              <w:t>含手性碳</w:t>
            </w:r>
            <w:r>
              <w:rPr>
                <w:color w:val="000000"/>
              </w:rPr>
              <w:t>有机物的旋光性和旋光异构现象</w:t>
            </w:r>
          </w:p>
          <w:p w:rsidR="00734682" w:rsidRDefault="00734682" w:rsidP="00C22EBB">
            <w:pPr>
              <w:widowControl/>
              <w:ind w:leftChars="142" w:left="298" w:firstLineChars="149" w:firstLine="313"/>
            </w:pPr>
            <w:r>
              <w:t>⑴</w:t>
            </w:r>
            <w:r>
              <w:rPr>
                <w:color w:val="000000"/>
              </w:rPr>
              <w:t>对映异构体</w:t>
            </w:r>
          </w:p>
          <w:p w:rsidR="00734682" w:rsidRDefault="00734682" w:rsidP="00C22EBB">
            <w:pPr>
              <w:widowControl/>
              <w:ind w:leftChars="142" w:left="298" w:firstLineChars="149" w:firstLine="313"/>
            </w:pPr>
            <w:r>
              <w:t>⑵</w:t>
            </w:r>
            <w:r>
              <w:rPr>
                <w:color w:val="000000"/>
              </w:rPr>
              <w:t>外消旋体</w:t>
            </w:r>
          </w:p>
          <w:p w:rsidR="00734682" w:rsidRDefault="00734682" w:rsidP="00C22EBB">
            <w:pPr>
              <w:widowControl/>
              <w:ind w:leftChars="142" w:left="298" w:firstLineChars="149" w:firstLine="313"/>
            </w:pPr>
            <w:r>
              <w:t>⑶</w:t>
            </w:r>
            <w:r>
              <w:rPr>
                <w:color w:val="000000"/>
              </w:rPr>
              <w:t>内消旋体</w:t>
            </w:r>
          </w:p>
          <w:p w:rsidR="00734682" w:rsidRDefault="00734682">
            <w:pPr>
              <w:widowControl/>
              <w:ind w:firstLineChars="142" w:firstLine="298"/>
            </w:pPr>
            <w:r>
              <w:rPr>
                <w:rFonts w:hint="eastAsia"/>
              </w:rPr>
              <w:t>3</w:t>
            </w:r>
            <w:r>
              <w:t>．</w:t>
            </w:r>
            <w:r>
              <w:rPr>
                <w:color w:val="000000"/>
              </w:rPr>
              <w:t>旋光异构体构型的表示法</w:t>
            </w:r>
          </w:p>
          <w:p w:rsidR="00734682" w:rsidRDefault="00734682" w:rsidP="00C22EBB">
            <w:pPr>
              <w:widowControl/>
              <w:ind w:leftChars="142" w:left="298" w:firstLineChars="149" w:firstLine="313"/>
            </w:pPr>
            <w:r>
              <w:t>⑴</w:t>
            </w:r>
            <w:r>
              <w:rPr>
                <w:color w:val="000000"/>
              </w:rPr>
              <w:t>透视式</w:t>
            </w:r>
          </w:p>
          <w:p w:rsidR="00734682" w:rsidRDefault="00734682" w:rsidP="00C22EBB">
            <w:pPr>
              <w:widowControl/>
              <w:ind w:leftChars="142" w:left="298" w:firstLineChars="149" w:firstLine="313"/>
            </w:pPr>
            <w:r>
              <w:t>⑵</w:t>
            </w:r>
            <w:r>
              <w:rPr>
                <w:color w:val="000000"/>
              </w:rPr>
              <w:t>Fischer</w:t>
            </w:r>
            <w:r>
              <w:rPr>
                <w:color w:val="000000"/>
              </w:rPr>
              <w:t>投影式</w:t>
            </w:r>
          </w:p>
          <w:p w:rsidR="00734682" w:rsidRDefault="00734682">
            <w:pPr>
              <w:widowControl/>
              <w:ind w:firstLineChars="142" w:firstLine="298"/>
            </w:pPr>
            <w:r>
              <w:rPr>
                <w:rFonts w:hint="eastAsia"/>
              </w:rPr>
              <w:t>4</w:t>
            </w:r>
            <w:r>
              <w:t>．</w:t>
            </w:r>
            <w:r>
              <w:rPr>
                <w:color w:val="000000"/>
              </w:rPr>
              <w:t>旋光异构体构型的</w:t>
            </w:r>
            <w:r>
              <w:rPr>
                <w:rFonts w:hint="eastAsia"/>
                <w:color w:val="000000"/>
              </w:rPr>
              <w:t>标记</w:t>
            </w:r>
            <w:r>
              <w:rPr>
                <w:color w:val="000000"/>
              </w:rPr>
              <w:t>法</w:t>
            </w:r>
          </w:p>
          <w:p w:rsidR="00734682" w:rsidRDefault="00734682" w:rsidP="00C22EBB">
            <w:pPr>
              <w:widowControl/>
              <w:ind w:leftChars="142" w:left="298" w:firstLineChars="149" w:firstLine="313"/>
            </w:pPr>
            <w:r>
              <w:t>⑴</w:t>
            </w:r>
            <w:r>
              <w:rPr>
                <w:color w:val="000000"/>
              </w:rPr>
              <w:t>相对构型和</w:t>
            </w:r>
            <w:r>
              <w:rPr>
                <w:color w:val="000000"/>
              </w:rPr>
              <w:t>D</w:t>
            </w:r>
            <w:r>
              <w:rPr>
                <w:color w:val="000000"/>
              </w:rPr>
              <w:t>、</w:t>
            </w:r>
            <w:r>
              <w:rPr>
                <w:color w:val="000000"/>
              </w:rPr>
              <w:t>L</w:t>
            </w:r>
            <w:r>
              <w:rPr>
                <w:color w:val="000000"/>
              </w:rPr>
              <w:t>表示法</w:t>
            </w:r>
          </w:p>
          <w:p w:rsidR="00734682" w:rsidRDefault="00734682" w:rsidP="00C22EBB">
            <w:pPr>
              <w:widowControl/>
              <w:ind w:leftChars="142" w:left="298" w:firstLineChars="149" w:firstLine="313"/>
            </w:pPr>
            <w:r>
              <w:t>⑵</w:t>
            </w:r>
            <w:r>
              <w:rPr>
                <w:color w:val="000000"/>
              </w:rPr>
              <w:t>绝对构型和</w:t>
            </w:r>
            <w:r>
              <w:rPr>
                <w:color w:val="000000"/>
              </w:rPr>
              <w:t>R</w:t>
            </w:r>
            <w:r>
              <w:rPr>
                <w:color w:val="000000"/>
              </w:rPr>
              <w:t>、</w:t>
            </w:r>
            <w:r>
              <w:rPr>
                <w:color w:val="000000"/>
              </w:rPr>
              <w:t>S</w:t>
            </w:r>
            <w:r>
              <w:rPr>
                <w:color w:val="000000"/>
              </w:rPr>
              <w:t>表示法</w:t>
            </w:r>
          </w:p>
          <w:p w:rsidR="00734682" w:rsidRDefault="00734682">
            <w:pPr>
              <w:widowControl/>
              <w:ind w:firstLineChars="92" w:firstLine="194"/>
              <w:rPr>
                <w:b/>
              </w:rPr>
            </w:pPr>
            <w:r>
              <w:rPr>
                <w:rFonts w:hint="eastAsia"/>
                <w:b/>
              </w:rPr>
              <w:t>（</w:t>
            </w:r>
            <w:r>
              <w:rPr>
                <w:b/>
              </w:rPr>
              <w:t>九</w:t>
            </w:r>
            <w:r>
              <w:rPr>
                <w:rFonts w:hint="eastAsia"/>
                <w:b/>
              </w:rPr>
              <w:t>）</w:t>
            </w:r>
            <w:r>
              <w:rPr>
                <w:b/>
                <w:bCs/>
                <w:color w:val="000000"/>
                <w:sz w:val="24"/>
              </w:rPr>
              <w:t>卤代烃</w:t>
            </w:r>
          </w:p>
          <w:p w:rsidR="00734682" w:rsidRDefault="00734682">
            <w:pPr>
              <w:widowControl/>
              <w:ind w:firstLineChars="142" w:firstLine="298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</w:t>
            </w:r>
            <w:r>
              <w:rPr>
                <w:color w:val="000000"/>
              </w:rPr>
              <w:t>卤代烃的命名</w:t>
            </w:r>
          </w:p>
          <w:p w:rsidR="00734682" w:rsidRDefault="00734682">
            <w:pPr>
              <w:widowControl/>
              <w:ind w:firstLineChars="142" w:firstLine="298"/>
            </w:pPr>
            <w:r>
              <w:t>2</w:t>
            </w:r>
            <w:r>
              <w:t>．</w:t>
            </w:r>
            <w:r>
              <w:rPr>
                <w:color w:val="000000"/>
              </w:rPr>
              <w:t>卤代烃的化学性质</w:t>
            </w:r>
          </w:p>
          <w:p w:rsidR="00734682" w:rsidRDefault="00734682">
            <w:pPr>
              <w:widowControl/>
              <w:ind w:firstLineChars="142" w:firstLine="298"/>
            </w:pPr>
            <w:r>
              <w:t>3</w:t>
            </w:r>
            <w:r>
              <w:t>．</w:t>
            </w:r>
            <w:r>
              <w:rPr>
                <w:color w:val="000000"/>
              </w:rPr>
              <w:t>饱和碳原子上</w:t>
            </w:r>
            <w:proofErr w:type="gramStart"/>
            <w:r>
              <w:rPr>
                <w:color w:val="000000"/>
              </w:rPr>
              <w:t>的亲核取代</w:t>
            </w:r>
            <w:proofErr w:type="gramEnd"/>
            <w:r>
              <w:rPr>
                <w:color w:val="000000"/>
              </w:rPr>
              <w:t>反应历程</w:t>
            </w:r>
            <w:r>
              <w:rPr>
                <w:color w:val="000000"/>
              </w:rPr>
              <w:t>(SN1</w:t>
            </w:r>
            <w:r>
              <w:rPr>
                <w:color w:val="000000"/>
              </w:rPr>
              <w:t>和</w:t>
            </w:r>
            <w:r>
              <w:rPr>
                <w:color w:val="000000"/>
              </w:rPr>
              <w:t>SN2)</w:t>
            </w:r>
            <w:r>
              <w:rPr>
                <w:rFonts w:hint="eastAsia"/>
                <w:color w:val="000000"/>
              </w:rPr>
              <w:t>，</w:t>
            </w:r>
            <w:proofErr w:type="gramStart"/>
            <w:r>
              <w:rPr>
                <w:rFonts w:eastAsia="长城宋体"/>
                <w:color w:val="000000"/>
                <w:kern w:val="0"/>
              </w:rPr>
              <w:t>影响亲核取代</w:t>
            </w:r>
            <w:proofErr w:type="gramEnd"/>
            <w:r>
              <w:rPr>
                <w:rFonts w:eastAsia="长城宋体"/>
                <w:color w:val="000000"/>
                <w:kern w:val="0"/>
              </w:rPr>
              <w:t>反应历程的因素</w:t>
            </w:r>
          </w:p>
          <w:p w:rsidR="00734682" w:rsidRDefault="00734682">
            <w:pPr>
              <w:widowControl/>
              <w:ind w:firstLineChars="142" w:firstLine="298"/>
              <w:rPr>
                <w:rFonts w:eastAsia="长城宋体"/>
                <w:color w:val="000000"/>
                <w:kern w:val="0"/>
              </w:rPr>
            </w:pPr>
            <w:r>
              <w:t>4</w:t>
            </w:r>
            <w:r>
              <w:t>．</w:t>
            </w:r>
            <w:r>
              <w:rPr>
                <w:color w:val="000000"/>
              </w:rPr>
              <w:t>消除反应历程（</w:t>
            </w:r>
            <w:r>
              <w:rPr>
                <w:color w:val="000000"/>
              </w:rPr>
              <w:t>E1</w:t>
            </w:r>
            <w:r>
              <w:rPr>
                <w:color w:val="000000"/>
              </w:rPr>
              <w:t>和</w:t>
            </w:r>
            <w:r>
              <w:rPr>
                <w:color w:val="000000"/>
              </w:rPr>
              <w:t>E2</w:t>
            </w:r>
            <w:r>
              <w:rPr>
                <w:color w:val="000000"/>
              </w:rPr>
              <w:t>）及查依采夫规律</w:t>
            </w:r>
            <w:r>
              <w:rPr>
                <w:rFonts w:hint="eastAsia"/>
                <w:color w:val="000000"/>
              </w:rPr>
              <w:t>，</w:t>
            </w:r>
            <w:r>
              <w:rPr>
                <w:rFonts w:eastAsia="长城宋体"/>
                <w:color w:val="000000"/>
                <w:kern w:val="0"/>
              </w:rPr>
              <w:t>影响消除反应历程的因素</w:t>
            </w:r>
            <w:r w:rsidR="00AD6397">
              <w:rPr>
                <w:rFonts w:eastAsia="长城宋体" w:hint="eastAsia"/>
                <w:color w:val="000000"/>
                <w:kern w:val="0"/>
              </w:rPr>
              <w:t>。</w:t>
            </w:r>
            <w:proofErr w:type="gramStart"/>
            <w:r w:rsidR="00AD6397">
              <w:rPr>
                <w:rFonts w:eastAsia="长城宋体" w:hint="eastAsia"/>
                <w:color w:val="000000"/>
                <w:kern w:val="0"/>
              </w:rPr>
              <w:t>亲核取代</w:t>
            </w:r>
            <w:proofErr w:type="gramEnd"/>
            <w:r w:rsidR="00AD6397">
              <w:rPr>
                <w:rFonts w:eastAsia="长城宋体" w:hint="eastAsia"/>
                <w:color w:val="000000"/>
                <w:kern w:val="0"/>
              </w:rPr>
              <w:t>反应和消除反应的相互竞争</w:t>
            </w:r>
          </w:p>
          <w:p w:rsidR="00734682" w:rsidRDefault="00734682">
            <w:pPr>
              <w:widowControl/>
              <w:ind w:firstLineChars="142" w:firstLine="298"/>
            </w:pPr>
            <w:r>
              <w:rPr>
                <w:rFonts w:hint="eastAsia"/>
              </w:rPr>
              <w:t>5</w:t>
            </w:r>
            <w:r>
              <w:t>．</w:t>
            </w:r>
            <w:r>
              <w:rPr>
                <w:color w:val="000000"/>
              </w:rPr>
              <w:t>卤代烯烃</w:t>
            </w:r>
            <w:r>
              <w:rPr>
                <w:rFonts w:hint="eastAsia"/>
                <w:color w:val="000000"/>
              </w:rPr>
              <w:t>和芳烃</w:t>
            </w:r>
          </w:p>
          <w:p w:rsidR="00734682" w:rsidRDefault="00734682" w:rsidP="00C22EBB">
            <w:pPr>
              <w:widowControl/>
              <w:ind w:leftChars="142" w:left="298" w:firstLineChars="149" w:firstLine="313"/>
            </w:pPr>
            <w:r>
              <w:lastRenderedPageBreak/>
              <w:t>⑴</w:t>
            </w:r>
            <w:r>
              <w:rPr>
                <w:rFonts w:eastAsia="长城宋体"/>
                <w:color w:val="000000"/>
                <w:kern w:val="0"/>
              </w:rPr>
              <w:t>双键位置对卤素活泼性的影响（</w:t>
            </w:r>
            <w:r>
              <w:rPr>
                <w:color w:val="000000"/>
              </w:rPr>
              <w:t>乙烯基型及烯丙基型卤代烃的结构和性质，不同卤代烃化学活性的比较）</w:t>
            </w:r>
          </w:p>
          <w:p w:rsidR="00734682" w:rsidRDefault="00734682" w:rsidP="00C22EBB">
            <w:pPr>
              <w:widowControl/>
              <w:ind w:leftChars="142" w:left="298" w:firstLineChars="149" w:firstLine="313"/>
              <w:rPr>
                <w:rFonts w:eastAsia="长城宋体"/>
                <w:color w:val="000000"/>
                <w:kern w:val="0"/>
              </w:rPr>
            </w:pPr>
            <w:r>
              <w:t>⑵</w:t>
            </w:r>
            <w:r>
              <w:rPr>
                <w:rFonts w:eastAsia="长城宋体"/>
                <w:color w:val="000000"/>
                <w:kern w:val="0"/>
              </w:rPr>
              <w:t>烯丙基重排</w:t>
            </w:r>
          </w:p>
          <w:p w:rsidR="00734682" w:rsidRDefault="00734682" w:rsidP="00C22EBB">
            <w:pPr>
              <w:widowControl/>
              <w:ind w:leftChars="142" w:left="298" w:firstLineChars="149" w:firstLine="313"/>
            </w:pPr>
            <w:r>
              <w:t>⑶</w:t>
            </w:r>
            <w:r>
              <w:rPr>
                <w:rFonts w:eastAsia="长城宋体"/>
                <w:color w:val="000000"/>
                <w:kern w:val="0"/>
              </w:rPr>
              <w:t>氯化</w:t>
            </w:r>
            <w:proofErr w:type="gramStart"/>
            <w:r>
              <w:rPr>
                <w:rFonts w:eastAsia="长城宋体"/>
                <w:color w:val="000000"/>
                <w:kern w:val="0"/>
              </w:rPr>
              <w:t>苄</w:t>
            </w:r>
            <w:proofErr w:type="gramEnd"/>
            <w:r>
              <w:rPr>
                <w:rFonts w:eastAsia="长城宋体" w:hint="eastAsia"/>
                <w:color w:val="000000"/>
                <w:kern w:val="0"/>
              </w:rPr>
              <w:t>、</w:t>
            </w:r>
            <w:r>
              <w:rPr>
                <w:rFonts w:eastAsia="长城宋体"/>
                <w:color w:val="000000"/>
                <w:kern w:val="0"/>
              </w:rPr>
              <w:t>氯苯</w:t>
            </w:r>
            <w:r>
              <w:rPr>
                <w:rFonts w:eastAsia="长城宋体" w:hint="eastAsia"/>
                <w:color w:val="000000"/>
                <w:kern w:val="0"/>
              </w:rPr>
              <w:t>的结构与化学</w:t>
            </w:r>
            <w:r>
              <w:rPr>
                <w:rFonts w:eastAsia="长城宋体"/>
                <w:color w:val="000000"/>
                <w:kern w:val="0"/>
              </w:rPr>
              <w:t>性质</w:t>
            </w:r>
          </w:p>
          <w:p w:rsidR="00734682" w:rsidRDefault="00734682">
            <w:pPr>
              <w:widowControl/>
              <w:ind w:firstLineChars="92" w:firstLine="194"/>
              <w:rPr>
                <w:b/>
              </w:rPr>
            </w:pPr>
            <w:r>
              <w:rPr>
                <w:rFonts w:hint="eastAsia"/>
                <w:b/>
              </w:rPr>
              <w:t>（</w:t>
            </w:r>
            <w:r>
              <w:rPr>
                <w:b/>
              </w:rPr>
              <w:t>十</w:t>
            </w:r>
            <w:r>
              <w:rPr>
                <w:rFonts w:hint="eastAsia"/>
                <w:b/>
              </w:rPr>
              <w:t>）</w:t>
            </w:r>
            <w:r>
              <w:rPr>
                <w:b/>
                <w:bCs/>
                <w:color w:val="000000"/>
                <w:sz w:val="24"/>
              </w:rPr>
              <w:t>醇和</w:t>
            </w:r>
            <w:proofErr w:type="gramStart"/>
            <w:r>
              <w:rPr>
                <w:b/>
                <w:bCs/>
                <w:color w:val="000000"/>
                <w:sz w:val="24"/>
              </w:rPr>
              <w:t>醚</w:t>
            </w:r>
            <w:proofErr w:type="gramEnd"/>
          </w:p>
          <w:p w:rsidR="00734682" w:rsidRDefault="00734682">
            <w:pPr>
              <w:widowControl/>
              <w:ind w:firstLineChars="142" w:firstLine="298"/>
            </w:pPr>
            <w:r>
              <w:t>1</w:t>
            </w:r>
            <w:r>
              <w:t>．</w:t>
            </w:r>
            <w:r>
              <w:rPr>
                <w:color w:val="000000"/>
              </w:rPr>
              <w:t>醇的命名</w:t>
            </w:r>
          </w:p>
          <w:p w:rsidR="00734682" w:rsidRDefault="00734682">
            <w:pPr>
              <w:widowControl/>
              <w:ind w:firstLineChars="142" w:firstLine="298"/>
            </w:pPr>
            <w:r>
              <w:t>2</w:t>
            </w:r>
            <w:r>
              <w:t>．</w:t>
            </w:r>
            <w:r>
              <w:rPr>
                <w:color w:val="000000"/>
              </w:rPr>
              <w:t>氢键对醇的物理性质的影响</w:t>
            </w:r>
          </w:p>
          <w:p w:rsidR="00734682" w:rsidRDefault="00734682">
            <w:pPr>
              <w:widowControl/>
              <w:ind w:firstLineChars="150" w:firstLine="315"/>
            </w:pPr>
            <w:r>
              <w:t>3</w:t>
            </w:r>
            <w:r>
              <w:t>．</w:t>
            </w:r>
            <w:r>
              <w:rPr>
                <w:color w:val="000000"/>
              </w:rPr>
              <w:t>醇的化学性质</w:t>
            </w:r>
          </w:p>
          <w:p w:rsidR="00734682" w:rsidRDefault="00734682">
            <w:pPr>
              <w:widowControl/>
              <w:ind w:firstLineChars="142" w:firstLine="298"/>
            </w:pPr>
            <w:r>
              <w:t>4</w:t>
            </w:r>
            <w:r>
              <w:t>．</w:t>
            </w:r>
            <w:proofErr w:type="gramStart"/>
            <w:r>
              <w:rPr>
                <w:color w:val="000000"/>
              </w:rPr>
              <w:t>醚的命名</w:t>
            </w:r>
            <w:proofErr w:type="gramEnd"/>
            <w:r>
              <w:rPr>
                <w:rFonts w:hint="eastAsia"/>
                <w:color w:val="000000"/>
              </w:rPr>
              <w:t>和</w:t>
            </w:r>
            <w:r>
              <w:rPr>
                <w:color w:val="000000"/>
              </w:rPr>
              <w:t>化学性质</w:t>
            </w:r>
          </w:p>
          <w:p w:rsidR="00734682" w:rsidRDefault="00734682">
            <w:pPr>
              <w:widowControl/>
              <w:ind w:firstLineChars="142" w:firstLine="298"/>
            </w:pPr>
            <w:r>
              <w:rPr>
                <w:rFonts w:hint="eastAsia"/>
              </w:rPr>
              <w:t>5</w:t>
            </w:r>
            <w:r>
              <w:t>．</w:t>
            </w:r>
            <w:r>
              <w:rPr>
                <w:rFonts w:eastAsia="长城宋体"/>
                <w:color w:val="000000"/>
                <w:kern w:val="0"/>
              </w:rPr>
              <w:t>环氧乙烷、环氧丙烷的性质：与格氏试剂作用</w:t>
            </w:r>
          </w:p>
          <w:p w:rsidR="00734682" w:rsidRDefault="00734682">
            <w:pPr>
              <w:widowControl/>
              <w:ind w:firstLineChars="92" w:firstLine="194"/>
              <w:rPr>
                <w:b/>
              </w:rPr>
            </w:pPr>
            <w:r>
              <w:rPr>
                <w:rFonts w:hint="eastAsia"/>
                <w:b/>
              </w:rPr>
              <w:t>（十一）</w:t>
            </w:r>
            <w:proofErr w:type="gramStart"/>
            <w:r>
              <w:rPr>
                <w:b/>
                <w:bCs/>
                <w:color w:val="000000"/>
                <w:sz w:val="24"/>
              </w:rPr>
              <w:t>酚</w:t>
            </w:r>
            <w:proofErr w:type="gramEnd"/>
            <w:r>
              <w:rPr>
                <w:b/>
                <w:bCs/>
                <w:color w:val="000000"/>
                <w:sz w:val="24"/>
              </w:rPr>
              <w:t>和</w:t>
            </w:r>
            <w:proofErr w:type="gramStart"/>
            <w:r>
              <w:rPr>
                <w:b/>
                <w:bCs/>
                <w:color w:val="000000"/>
                <w:sz w:val="24"/>
              </w:rPr>
              <w:t>醌</w:t>
            </w:r>
            <w:proofErr w:type="gramEnd"/>
          </w:p>
          <w:p w:rsidR="00734682" w:rsidRDefault="00734682">
            <w:pPr>
              <w:widowControl/>
              <w:ind w:firstLineChars="142" w:firstLine="298"/>
            </w:pPr>
            <w:r>
              <w:t>1</w:t>
            </w:r>
            <w:r>
              <w:t>．</w:t>
            </w:r>
            <w:proofErr w:type="gramStart"/>
            <w:r>
              <w:rPr>
                <w:color w:val="000000"/>
              </w:rPr>
              <w:t>酚</w:t>
            </w:r>
            <w:proofErr w:type="gramEnd"/>
            <w:r>
              <w:rPr>
                <w:color w:val="000000"/>
              </w:rPr>
              <w:t>的</w:t>
            </w:r>
            <w:r>
              <w:rPr>
                <w:rFonts w:hint="eastAsia"/>
                <w:color w:val="000000"/>
              </w:rPr>
              <w:t>结构</w:t>
            </w:r>
            <w:r>
              <w:rPr>
                <w:color w:val="000000"/>
              </w:rPr>
              <w:t>和命名</w:t>
            </w:r>
          </w:p>
          <w:p w:rsidR="00734682" w:rsidRDefault="00734682">
            <w:pPr>
              <w:widowControl/>
              <w:ind w:firstLineChars="150" w:firstLine="315"/>
              <w:rPr>
                <w:color w:val="000000"/>
              </w:rPr>
            </w:pPr>
            <w:r>
              <w:t>2</w:t>
            </w:r>
            <w:r>
              <w:t>．</w:t>
            </w:r>
            <w:proofErr w:type="gramStart"/>
            <w:r>
              <w:rPr>
                <w:color w:val="000000"/>
              </w:rPr>
              <w:t>酚</w:t>
            </w:r>
            <w:proofErr w:type="gramEnd"/>
            <w:r>
              <w:rPr>
                <w:color w:val="000000"/>
              </w:rPr>
              <w:t>的化学性质</w:t>
            </w:r>
          </w:p>
          <w:p w:rsidR="00734682" w:rsidRDefault="00734682">
            <w:pPr>
              <w:widowControl/>
              <w:ind w:firstLineChars="150" w:firstLine="315"/>
            </w:pPr>
            <w:r>
              <w:t>3</w:t>
            </w:r>
            <w:r>
              <w:t>．</w:t>
            </w:r>
            <w:proofErr w:type="gramStart"/>
            <w:r>
              <w:rPr>
                <w:rFonts w:hint="eastAsia"/>
                <w:color w:val="000000"/>
              </w:rPr>
              <w:t>醌</w:t>
            </w:r>
            <w:proofErr w:type="gramEnd"/>
            <w:r>
              <w:rPr>
                <w:color w:val="000000"/>
              </w:rPr>
              <w:t>的</w:t>
            </w:r>
            <w:r>
              <w:rPr>
                <w:rFonts w:hint="eastAsia"/>
                <w:color w:val="000000"/>
              </w:rPr>
              <w:t>结构</w:t>
            </w:r>
          </w:p>
          <w:p w:rsidR="00734682" w:rsidRDefault="00734682">
            <w:pPr>
              <w:widowControl/>
              <w:ind w:firstLineChars="92" w:firstLine="194"/>
              <w:rPr>
                <w:b/>
              </w:rPr>
            </w:pPr>
            <w:r>
              <w:rPr>
                <w:rFonts w:hint="eastAsia"/>
                <w:b/>
              </w:rPr>
              <w:t>（十二）</w:t>
            </w:r>
            <w:r>
              <w:rPr>
                <w:b/>
                <w:bCs/>
                <w:color w:val="000000"/>
                <w:sz w:val="24"/>
              </w:rPr>
              <w:t>醛、酮与核磁共振谱</w:t>
            </w:r>
          </w:p>
          <w:p w:rsidR="00734682" w:rsidRDefault="00734682">
            <w:pPr>
              <w:widowControl/>
              <w:ind w:leftChars="142" w:left="298"/>
              <w:jc w:val="left"/>
              <w:rPr>
                <w:color w:val="000000"/>
              </w:rPr>
            </w:pPr>
            <w:r>
              <w:t>1</w:t>
            </w:r>
            <w:r>
              <w:t>．</w:t>
            </w:r>
            <w:r>
              <w:rPr>
                <w:color w:val="000000"/>
              </w:rPr>
              <w:t>羰基的结构</w:t>
            </w:r>
          </w:p>
          <w:p w:rsidR="00734682" w:rsidRDefault="00734682" w:rsidP="00C22EBB">
            <w:pPr>
              <w:widowControl/>
              <w:ind w:leftChars="142" w:left="298" w:firstLineChars="149" w:firstLine="313"/>
            </w:pPr>
            <w:r>
              <w:t>⑴</w:t>
            </w:r>
            <w:r>
              <w:rPr>
                <w:color w:val="000000"/>
              </w:rPr>
              <w:t>碳氧双键的结构特点</w:t>
            </w:r>
          </w:p>
          <w:p w:rsidR="00734682" w:rsidRDefault="00734682" w:rsidP="00C22EBB">
            <w:pPr>
              <w:widowControl/>
              <w:ind w:leftChars="142" w:left="298" w:firstLineChars="149" w:firstLine="313"/>
            </w:pPr>
            <w:r>
              <w:t>⑵</w:t>
            </w:r>
            <w:r>
              <w:rPr>
                <w:color w:val="000000"/>
              </w:rPr>
              <w:t>碳氧双键的极性</w:t>
            </w:r>
          </w:p>
          <w:p w:rsidR="00734682" w:rsidRDefault="00734682">
            <w:pPr>
              <w:widowControl/>
              <w:ind w:firstLineChars="142" w:firstLine="298"/>
            </w:pPr>
            <w:r>
              <w:t>2</w:t>
            </w:r>
            <w:r>
              <w:t>．</w:t>
            </w:r>
            <w:r>
              <w:rPr>
                <w:color w:val="000000"/>
              </w:rPr>
              <w:t>醛酮的命名</w:t>
            </w:r>
          </w:p>
          <w:p w:rsidR="00734682" w:rsidRDefault="00734682">
            <w:pPr>
              <w:widowControl/>
              <w:ind w:firstLineChars="142" w:firstLine="298"/>
            </w:pPr>
            <w:r>
              <w:t>3</w:t>
            </w:r>
            <w:r>
              <w:t>．</w:t>
            </w:r>
            <w:r>
              <w:rPr>
                <w:color w:val="000000"/>
              </w:rPr>
              <w:t>醛酮的物理性质</w:t>
            </w:r>
          </w:p>
          <w:p w:rsidR="00734682" w:rsidRDefault="00734682">
            <w:pPr>
              <w:widowControl/>
              <w:ind w:firstLineChars="142" w:firstLine="298"/>
              <w:rPr>
                <w:color w:val="000000"/>
              </w:rPr>
            </w:pPr>
            <w:r>
              <w:t>4</w:t>
            </w:r>
            <w:r>
              <w:t>．</w:t>
            </w:r>
            <w:r>
              <w:rPr>
                <w:color w:val="000000"/>
              </w:rPr>
              <w:t>醛酮的化学性质</w:t>
            </w:r>
          </w:p>
          <w:p w:rsidR="00734682" w:rsidRDefault="00734682">
            <w:pPr>
              <w:widowControl/>
              <w:ind w:firstLineChars="142" w:firstLine="298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．</w:t>
            </w:r>
            <w:proofErr w:type="gramStart"/>
            <w:r>
              <w:rPr>
                <w:color w:val="000000"/>
              </w:rPr>
              <w:t>亲核加成反应</w:t>
            </w:r>
            <w:proofErr w:type="gramEnd"/>
            <w:r>
              <w:rPr>
                <w:color w:val="000000"/>
              </w:rPr>
              <w:t>历程</w:t>
            </w:r>
            <w:r w:rsidR="00C861C0">
              <w:rPr>
                <w:rFonts w:hint="eastAsia"/>
                <w:color w:val="000000"/>
              </w:rPr>
              <w:t>，羟醛缩合反应历程</w:t>
            </w:r>
          </w:p>
          <w:p w:rsidR="00734682" w:rsidRDefault="00734682">
            <w:pPr>
              <w:widowControl/>
              <w:ind w:firstLineChars="92" w:firstLine="194"/>
              <w:rPr>
                <w:b/>
              </w:rPr>
            </w:pPr>
            <w:r>
              <w:rPr>
                <w:rFonts w:hint="eastAsia"/>
                <w:b/>
              </w:rPr>
              <w:t>（十三）</w:t>
            </w:r>
            <w:r>
              <w:rPr>
                <w:b/>
                <w:bCs/>
                <w:color w:val="000000"/>
                <w:sz w:val="24"/>
              </w:rPr>
              <w:t>羧酸和羧酸衍生物</w:t>
            </w:r>
          </w:p>
          <w:p w:rsidR="00734682" w:rsidRDefault="00734682">
            <w:pPr>
              <w:widowControl/>
              <w:ind w:firstLineChars="142" w:firstLine="298"/>
            </w:pPr>
            <w:r>
              <w:t>1</w:t>
            </w:r>
            <w:r>
              <w:t>．</w:t>
            </w:r>
            <w:r>
              <w:rPr>
                <w:color w:val="000000"/>
              </w:rPr>
              <w:t>羧酸的结构和命名</w:t>
            </w:r>
          </w:p>
          <w:p w:rsidR="00734682" w:rsidRDefault="00734682">
            <w:pPr>
              <w:widowControl/>
              <w:ind w:firstLineChars="142" w:firstLine="298"/>
            </w:pPr>
            <w:r>
              <w:t>2</w:t>
            </w:r>
            <w:r>
              <w:t>．</w:t>
            </w:r>
            <w:r>
              <w:rPr>
                <w:color w:val="000000"/>
              </w:rPr>
              <w:t>羧酸的物理性质</w:t>
            </w:r>
          </w:p>
          <w:p w:rsidR="00734682" w:rsidRDefault="00734682">
            <w:pPr>
              <w:widowControl/>
              <w:ind w:firstLineChars="142" w:firstLine="298"/>
            </w:pPr>
            <w:r>
              <w:t>3</w:t>
            </w:r>
            <w:r>
              <w:t>．</w:t>
            </w:r>
            <w:r>
              <w:rPr>
                <w:color w:val="000000"/>
              </w:rPr>
              <w:t>羧酸的化学性质</w:t>
            </w:r>
          </w:p>
          <w:p w:rsidR="00734682" w:rsidRDefault="00734682">
            <w:pPr>
              <w:widowControl/>
              <w:ind w:firstLineChars="142" w:firstLine="298"/>
            </w:pPr>
            <w:r>
              <w:t>4</w:t>
            </w:r>
            <w:r>
              <w:t>．</w:t>
            </w:r>
            <w:r>
              <w:rPr>
                <w:rFonts w:eastAsia="长城宋体"/>
                <w:color w:val="000000"/>
                <w:kern w:val="0"/>
              </w:rPr>
              <w:t>羟基酸的命名</w:t>
            </w:r>
            <w:r>
              <w:rPr>
                <w:rFonts w:eastAsia="长城宋体" w:hint="eastAsia"/>
                <w:color w:val="000000"/>
                <w:kern w:val="0"/>
              </w:rPr>
              <w:t>和制法</w:t>
            </w:r>
          </w:p>
          <w:p w:rsidR="00734682" w:rsidRDefault="00734682">
            <w:pPr>
              <w:widowControl/>
              <w:ind w:firstLineChars="142" w:firstLine="298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．</w:t>
            </w:r>
            <w:r>
              <w:rPr>
                <w:rFonts w:eastAsia="长城宋体"/>
                <w:color w:val="000000"/>
                <w:kern w:val="0"/>
              </w:rPr>
              <w:t>羟基酸的化学性质</w:t>
            </w:r>
          </w:p>
          <w:p w:rsidR="00734682" w:rsidRDefault="00734682">
            <w:pPr>
              <w:widowControl/>
              <w:ind w:firstLineChars="142" w:firstLine="298"/>
              <w:rPr>
                <w:rFonts w:eastAsia="长城宋体"/>
                <w:color w:val="000000"/>
                <w:kern w:val="0"/>
              </w:rPr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．</w:t>
            </w:r>
            <w:r>
              <w:rPr>
                <w:rFonts w:eastAsia="长城宋体"/>
                <w:color w:val="000000"/>
                <w:kern w:val="0"/>
              </w:rPr>
              <w:t>羧酸衍生物的结构和命名</w:t>
            </w:r>
          </w:p>
          <w:p w:rsidR="00734682" w:rsidRDefault="00734682">
            <w:pPr>
              <w:widowControl/>
              <w:ind w:firstLineChars="142" w:firstLine="298"/>
              <w:rPr>
                <w:rFonts w:eastAsia="长城宋体"/>
                <w:color w:val="000000"/>
                <w:kern w:val="0"/>
              </w:rPr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．</w:t>
            </w:r>
            <w:r>
              <w:rPr>
                <w:rFonts w:eastAsia="长城宋体"/>
                <w:color w:val="000000"/>
                <w:kern w:val="0"/>
              </w:rPr>
              <w:t>羧酸衍生物的化学性质</w:t>
            </w:r>
          </w:p>
          <w:p w:rsidR="00C861C0" w:rsidRDefault="00734682">
            <w:pPr>
              <w:widowControl/>
              <w:ind w:firstLineChars="142" w:firstLine="298"/>
            </w:pPr>
            <w:r w:rsidRPr="00AD6397">
              <w:rPr>
                <w:rFonts w:hint="eastAsia"/>
              </w:rPr>
              <w:t>8</w:t>
            </w:r>
            <w:r w:rsidRPr="00AD6397">
              <w:rPr>
                <w:rFonts w:hint="eastAsia"/>
              </w:rPr>
              <w:t>．</w:t>
            </w:r>
            <w:r w:rsidR="007B0CAF">
              <w:rPr>
                <w:rFonts w:hint="eastAsia"/>
              </w:rPr>
              <w:t>克</w:t>
            </w:r>
            <w:proofErr w:type="gramStart"/>
            <w:r w:rsidR="007B0CAF">
              <w:rPr>
                <w:rFonts w:hint="eastAsia"/>
              </w:rPr>
              <w:t>莱森酯</w:t>
            </w:r>
            <w:proofErr w:type="gramEnd"/>
            <w:r w:rsidR="0041430B">
              <w:rPr>
                <w:rFonts w:hint="eastAsia"/>
              </w:rPr>
              <w:t>缩合反应</w:t>
            </w:r>
            <w:r w:rsidR="007B0CAF">
              <w:rPr>
                <w:rFonts w:hint="eastAsia"/>
              </w:rPr>
              <w:t>历程</w:t>
            </w:r>
          </w:p>
          <w:p w:rsidR="00C861C0" w:rsidRPr="00AD6397" w:rsidRDefault="00C861C0" w:rsidP="00C861C0">
            <w:pPr>
              <w:widowControl/>
              <w:ind w:firstLineChars="142" w:firstLine="298"/>
              <w:rPr>
                <w:rFonts w:eastAsia="长城宋体"/>
                <w:kern w:val="0"/>
              </w:rPr>
            </w:pPr>
            <w:r>
              <w:rPr>
                <w:rFonts w:hint="eastAsia"/>
              </w:rPr>
              <w:t>9</w:t>
            </w:r>
            <w:r w:rsidRPr="00AD6397">
              <w:rPr>
                <w:rFonts w:hint="eastAsia"/>
              </w:rPr>
              <w:t>．</w:t>
            </w:r>
            <w:r w:rsidRPr="00AD6397">
              <w:rPr>
                <w:rFonts w:eastAsia="长城宋体"/>
                <w:kern w:val="0"/>
              </w:rPr>
              <w:t>酰胺的水解，脱水，霍夫曼降级反应</w:t>
            </w:r>
          </w:p>
          <w:p w:rsidR="00734682" w:rsidRDefault="00734682">
            <w:pPr>
              <w:widowControl/>
              <w:ind w:firstLineChars="92" w:firstLine="194"/>
              <w:rPr>
                <w:b/>
              </w:rPr>
            </w:pPr>
            <w:r>
              <w:rPr>
                <w:rFonts w:hint="eastAsia"/>
                <w:b/>
              </w:rPr>
              <w:t>（十四）</w:t>
            </w:r>
            <w:r>
              <w:rPr>
                <w:b/>
                <w:bCs/>
                <w:color w:val="000000"/>
                <w:sz w:val="24"/>
              </w:rPr>
              <w:t>β-</w:t>
            </w:r>
            <w:r>
              <w:rPr>
                <w:b/>
                <w:bCs/>
                <w:color w:val="000000"/>
                <w:sz w:val="24"/>
              </w:rPr>
              <w:t>二羰基化合物</w:t>
            </w:r>
          </w:p>
          <w:p w:rsidR="00734682" w:rsidRDefault="00734682">
            <w:pPr>
              <w:widowControl/>
              <w:ind w:firstLineChars="142" w:firstLine="298"/>
            </w:pPr>
            <w:r>
              <w:t>1</w:t>
            </w:r>
            <w:r>
              <w:t>．</w:t>
            </w:r>
            <w:r>
              <w:rPr>
                <w:color w:val="000000"/>
              </w:rPr>
              <w:t>β-</w:t>
            </w:r>
            <w:r>
              <w:rPr>
                <w:color w:val="000000"/>
              </w:rPr>
              <w:t>二羰基化合物碳负离子的反应</w:t>
            </w:r>
          </w:p>
          <w:p w:rsidR="00734682" w:rsidRDefault="00734682">
            <w:pPr>
              <w:widowControl/>
              <w:ind w:firstLineChars="142" w:firstLine="298"/>
            </w:pPr>
            <w:r>
              <w:t>2</w:t>
            </w:r>
            <w:r>
              <w:t>．</w:t>
            </w:r>
            <w:r>
              <w:rPr>
                <w:color w:val="000000"/>
              </w:rPr>
              <w:t>丙二酸</w:t>
            </w:r>
            <w:r w:rsidR="00F16FF0" w:rsidRPr="00AD6397">
              <w:rPr>
                <w:rFonts w:hint="eastAsia"/>
              </w:rPr>
              <w:t>二乙</w:t>
            </w:r>
            <w:r w:rsidRPr="00AD6397">
              <w:t>酯</w:t>
            </w:r>
            <w:r>
              <w:rPr>
                <w:color w:val="000000"/>
              </w:rPr>
              <w:t>在有机合成上的应用</w:t>
            </w:r>
          </w:p>
          <w:p w:rsidR="00734682" w:rsidRDefault="00734682">
            <w:pPr>
              <w:widowControl/>
              <w:ind w:firstLineChars="142" w:firstLine="298"/>
            </w:pPr>
            <w:r>
              <w:t>3</w:t>
            </w:r>
            <w:r>
              <w:t>．</w:t>
            </w:r>
            <w:r>
              <w:rPr>
                <w:color w:val="000000"/>
              </w:rPr>
              <w:t>乙酰乙酸乙酯在有机合成上的应用</w:t>
            </w:r>
          </w:p>
          <w:p w:rsidR="00734682" w:rsidRDefault="00734682">
            <w:pPr>
              <w:widowControl/>
              <w:ind w:firstLineChars="92" w:firstLine="194"/>
              <w:rPr>
                <w:b/>
              </w:rPr>
            </w:pPr>
            <w:r>
              <w:rPr>
                <w:rFonts w:hint="eastAsia"/>
                <w:b/>
              </w:rPr>
              <w:t>（</w:t>
            </w:r>
            <w:r>
              <w:rPr>
                <w:b/>
              </w:rPr>
              <w:t>十五</w:t>
            </w:r>
            <w:r>
              <w:rPr>
                <w:rFonts w:hint="eastAsia"/>
                <w:b/>
              </w:rPr>
              <w:t>）</w:t>
            </w:r>
            <w:r>
              <w:rPr>
                <w:b/>
                <w:bCs/>
                <w:color w:val="000000"/>
                <w:sz w:val="24"/>
              </w:rPr>
              <w:t>硝基化合物和</w:t>
            </w:r>
            <w:proofErr w:type="gramStart"/>
            <w:r>
              <w:rPr>
                <w:b/>
                <w:bCs/>
                <w:color w:val="000000"/>
                <w:sz w:val="24"/>
              </w:rPr>
              <w:t>胺</w:t>
            </w:r>
            <w:proofErr w:type="gramEnd"/>
          </w:p>
          <w:p w:rsidR="00734682" w:rsidRDefault="00734682">
            <w:pPr>
              <w:widowControl/>
              <w:ind w:firstLineChars="142" w:firstLine="298"/>
            </w:pPr>
            <w:r>
              <w:t>1</w:t>
            </w:r>
            <w:r>
              <w:t>．</w:t>
            </w:r>
            <w:r>
              <w:rPr>
                <w:color w:val="000000"/>
              </w:rPr>
              <w:t>硝基化合物的命名和结构</w:t>
            </w:r>
          </w:p>
          <w:p w:rsidR="00734682" w:rsidRDefault="00734682">
            <w:pPr>
              <w:widowControl/>
              <w:ind w:firstLineChars="142" w:firstLine="298"/>
            </w:pPr>
            <w:r>
              <w:t>2</w:t>
            </w:r>
            <w:r>
              <w:t>．</w:t>
            </w:r>
            <w:r>
              <w:rPr>
                <w:color w:val="000000"/>
              </w:rPr>
              <w:t>硝基化合物的</w:t>
            </w:r>
            <w:r>
              <w:rPr>
                <w:rFonts w:hint="eastAsia"/>
                <w:color w:val="000000"/>
              </w:rPr>
              <w:t>化学</w:t>
            </w:r>
            <w:r>
              <w:rPr>
                <w:color w:val="000000"/>
              </w:rPr>
              <w:t>性质</w:t>
            </w:r>
          </w:p>
          <w:p w:rsidR="00734682" w:rsidRDefault="00734682">
            <w:pPr>
              <w:widowControl/>
              <w:ind w:firstLineChars="142" w:firstLine="298"/>
            </w:pPr>
            <w:r>
              <w:t>3</w:t>
            </w:r>
            <w:r>
              <w:t>．</w:t>
            </w:r>
            <w:r>
              <w:rPr>
                <w:color w:val="000000"/>
              </w:rPr>
              <w:t>胺的结构和命名</w:t>
            </w:r>
          </w:p>
          <w:p w:rsidR="00734682" w:rsidRDefault="00734682">
            <w:pPr>
              <w:widowControl/>
              <w:ind w:firstLineChars="142" w:firstLine="298"/>
            </w:pPr>
            <w:r>
              <w:t>4</w:t>
            </w:r>
            <w:r>
              <w:t>．</w:t>
            </w:r>
            <w:r>
              <w:rPr>
                <w:color w:val="000000"/>
              </w:rPr>
              <w:t>胺的化学性质</w:t>
            </w:r>
          </w:p>
          <w:p w:rsidR="00734682" w:rsidRDefault="00734682">
            <w:pPr>
              <w:widowControl/>
              <w:ind w:firstLineChars="92" w:firstLine="194"/>
              <w:rPr>
                <w:b/>
              </w:rPr>
            </w:pPr>
            <w:r>
              <w:rPr>
                <w:rFonts w:hint="eastAsia"/>
                <w:b/>
              </w:rPr>
              <w:t>（</w:t>
            </w:r>
            <w:r>
              <w:rPr>
                <w:b/>
              </w:rPr>
              <w:t>十</w:t>
            </w:r>
            <w:r>
              <w:rPr>
                <w:rFonts w:hint="eastAsia"/>
                <w:b/>
              </w:rPr>
              <w:t>六）</w:t>
            </w:r>
            <w:r>
              <w:rPr>
                <w:b/>
                <w:bCs/>
                <w:color w:val="000000"/>
                <w:sz w:val="24"/>
              </w:rPr>
              <w:t>重氮和偶氮化合物</w:t>
            </w:r>
          </w:p>
          <w:p w:rsidR="00734682" w:rsidRDefault="00734682">
            <w:pPr>
              <w:widowControl/>
              <w:ind w:firstLineChars="142" w:firstLine="298"/>
            </w:pPr>
            <w:r>
              <w:t>1</w:t>
            </w:r>
            <w:r>
              <w:t>．</w:t>
            </w:r>
            <w:r>
              <w:rPr>
                <w:color w:val="000000"/>
              </w:rPr>
              <w:t>重氮化合物的制备</w:t>
            </w:r>
            <w:r>
              <w:rPr>
                <w:color w:val="000000"/>
              </w:rPr>
              <w:t>——</w:t>
            </w:r>
            <w:r>
              <w:rPr>
                <w:color w:val="000000"/>
              </w:rPr>
              <w:t>重氮化反应</w:t>
            </w:r>
          </w:p>
          <w:p w:rsidR="00734682" w:rsidRDefault="00734682">
            <w:pPr>
              <w:widowControl/>
              <w:ind w:firstLineChars="142" w:firstLine="298"/>
            </w:pPr>
            <w:r>
              <w:t>2</w:t>
            </w:r>
            <w:r>
              <w:t>．</w:t>
            </w:r>
            <w:r>
              <w:rPr>
                <w:color w:val="000000"/>
              </w:rPr>
              <w:t>重氮盐的</w:t>
            </w:r>
            <w:r>
              <w:rPr>
                <w:rFonts w:hint="eastAsia"/>
                <w:color w:val="000000"/>
              </w:rPr>
              <w:t>化学</w:t>
            </w:r>
            <w:r>
              <w:rPr>
                <w:color w:val="000000"/>
              </w:rPr>
              <w:t>性质及其在合成上的应用</w:t>
            </w:r>
          </w:p>
          <w:p w:rsidR="00734682" w:rsidRDefault="00734682">
            <w:pPr>
              <w:widowControl/>
              <w:ind w:firstLineChars="92" w:firstLine="194"/>
              <w:rPr>
                <w:b/>
              </w:rPr>
            </w:pPr>
            <w:r>
              <w:rPr>
                <w:rFonts w:hint="eastAsia"/>
                <w:b/>
              </w:rPr>
              <w:t>（</w:t>
            </w:r>
            <w:r>
              <w:rPr>
                <w:b/>
              </w:rPr>
              <w:t>十</w:t>
            </w:r>
            <w:r>
              <w:rPr>
                <w:rFonts w:hint="eastAsia"/>
                <w:b/>
              </w:rPr>
              <w:t>七）</w:t>
            </w:r>
            <w:r>
              <w:rPr>
                <w:b/>
                <w:bCs/>
                <w:color w:val="000000"/>
                <w:sz w:val="24"/>
              </w:rPr>
              <w:t>杂环化合物</w:t>
            </w:r>
          </w:p>
          <w:p w:rsidR="00734682" w:rsidRDefault="00734682">
            <w:pPr>
              <w:widowControl/>
              <w:ind w:firstLineChars="142" w:firstLine="298"/>
            </w:pPr>
            <w:r>
              <w:lastRenderedPageBreak/>
              <w:t>1</w:t>
            </w:r>
            <w:r>
              <w:t>．</w:t>
            </w:r>
            <w:r>
              <w:rPr>
                <w:color w:val="000000"/>
              </w:rPr>
              <w:t>杂环化合物的命名</w:t>
            </w:r>
          </w:p>
          <w:p w:rsidR="00734682" w:rsidRDefault="00734682">
            <w:pPr>
              <w:widowControl/>
              <w:ind w:firstLineChars="142" w:firstLine="298"/>
            </w:pPr>
            <w:r>
              <w:t>2</w:t>
            </w:r>
            <w:r>
              <w:t>．</w:t>
            </w:r>
            <w:r>
              <w:rPr>
                <w:color w:val="000000"/>
              </w:rPr>
              <w:t>杂环化合物结构与芳香性</w:t>
            </w:r>
          </w:p>
          <w:p w:rsidR="00734682" w:rsidRDefault="00734682">
            <w:pPr>
              <w:widowControl/>
              <w:ind w:firstLineChars="142" w:firstLine="298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．</w:t>
            </w:r>
            <w:r>
              <w:rPr>
                <w:color w:val="000000"/>
              </w:rPr>
              <w:t>杂环化合物化学性质</w:t>
            </w:r>
            <w:r>
              <w:rPr>
                <w:rFonts w:hint="eastAsia"/>
                <w:color w:val="000000"/>
              </w:rPr>
              <w:t>（五员、六员杂环）</w:t>
            </w:r>
          </w:p>
          <w:p w:rsidR="00734682" w:rsidRDefault="00734682">
            <w:pPr>
              <w:widowControl/>
              <w:ind w:firstLineChars="92" w:firstLine="194"/>
              <w:rPr>
                <w:b/>
              </w:rPr>
            </w:pPr>
            <w:r>
              <w:rPr>
                <w:rFonts w:hint="eastAsia"/>
                <w:b/>
              </w:rPr>
              <w:t>（十八）</w:t>
            </w:r>
            <w:r>
              <w:rPr>
                <w:b/>
                <w:bCs/>
                <w:color w:val="000000"/>
                <w:sz w:val="24"/>
              </w:rPr>
              <w:t>碳水化合物</w:t>
            </w:r>
          </w:p>
          <w:p w:rsidR="00734682" w:rsidRDefault="00734682">
            <w:pPr>
              <w:widowControl/>
              <w:ind w:firstLineChars="142" w:firstLine="298"/>
            </w:pPr>
            <w:r>
              <w:t>1</w:t>
            </w:r>
            <w:r>
              <w:t>．</w:t>
            </w:r>
            <w:r>
              <w:rPr>
                <w:color w:val="000000"/>
              </w:rPr>
              <w:t>单糖的分类和命名</w:t>
            </w:r>
          </w:p>
          <w:p w:rsidR="00734682" w:rsidRDefault="00734682">
            <w:pPr>
              <w:widowControl/>
              <w:ind w:firstLineChars="142" w:firstLine="298"/>
            </w:pPr>
            <w:r>
              <w:t>2</w:t>
            </w:r>
            <w:r>
              <w:t>．</w:t>
            </w:r>
            <w:r>
              <w:rPr>
                <w:color w:val="000000"/>
              </w:rPr>
              <w:t>单糖的链状结构和构型，</w:t>
            </w:r>
            <w:proofErr w:type="gramStart"/>
            <w:r>
              <w:rPr>
                <w:color w:val="000000"/>
              </w:rPr>
              <w:t>变旋现象</w:t>
            </w:r>
            <w:proofErr w:type="gramEnd"/>
            <w:r>
              <w:rPr>
                <w:color w:val="000000"/>
              </w:rPr>
              <w:t>和环状结构</w:t>
            </w:r>
            <w:r>
              <w:rPr>
                <w:rFonts w:hint="eastAsia"/>
                <w:color w:val="000000"/>
              </w:rPr>
              <w:t>，</w:t>
            </w:r>
            <w:r>
              <w:rPr>
                <w:color w:val="000000"/>
              </w:rPr>
              <w:t>费歇尔投影式，</w:t>
            </w:r>
            <w:proofErr w:type="gramStart"/>
            <w:r>
              <w:rPr>
                <w:color w:val="000000"/>
              </w:rPr>
              <w:t>哈伍斯</w:t>
            </w:r>
            <w:proofErr w:type="gramEnd"/>
            <w:r>
              <w:rPr>
                <w:color w:val="000000"/>
              </w:rPr>
              <w:t>式</w:t>
            </w:r>
          </w:p>
          <w:p w:rsidR="00734682" w:rsidRDefault="00734682">
            <w:pPr>
              <w:widowControl/>
              <w:ind w:firstLineChars="142" w:firstLine="298"/>
            </w:pPr>
            <w:r>
              <w:t>3</w:t>
            </w:r>
            <w:r>
              <w:t>．</w:t>
            </w:r>
            <w:r>
              <w:rPr>
                <w:color w:val="000000"/>
              </w:rPr>
              <w:t>单糖的化学性质</w:t>
            </w:r>
          </w:p>
          <w:p w:rsidR="00734682" w:rsidRDefault="00734682">
            <w:pPr>
              <w:widowControl/>
              <w:ind w:firstLineChars="92" w:firstLine="194"/>
              <w:rPr>
                <w:b/>
              </w:rPr>
            </w:pPr>
            <w:r>
              <w:rPr>
                <w:rFonts w:hint="eastAsia"/>
                <w:b/>
              </w:rPr>
              <w:t>（十九）</w:t>
            </w:r>
            <w:r>
              <w:rPr>
                <w:b/>
                <w:bCs/>
                <w:color w:val="000000"/>
                <w:sz w:val="24"/>
              </w:rPr>
              <w:t>氨基酸、蛋白质与核酸</w:t>
            </w:r>
          </w:p>
          <w:p w:rsidR="00734682" w:rsidRDefault="00734682">
            <w:pPr>
              <w:widowControl/>
              <w:ind w:firstLineChars="142" w:firstLine="298"/>
            </w:pPr>
            <w:r>
              <w:t>1</w:t>
            </w:r>
            <w:r>
              <w:t>．</w:t>
            </w:r>
            <w:r>
              <w:rPr>
                <w:color w:val="000000"/>
              </w:rPr>
              <w:t>氨基酸的分类、命名和构型</w:t>
            </w:r>
          </w:p>
          <w:p w:rsidR="00734682" w:rsidRDefault="00734682">
            <w:pPr>
              <w:widowControl/>
              <w:ind w:firstLineChars="142" w:firstLine="298"/>
            </w:pPr>
            <w:r>
              <w:t>2</w:t>
            </w:r>
            <w:r>
              <w:t>．</w:t>
            </w:r>
            <w:r>
              <w:rPr>
                <w:color w:val="000000"/>
              </w:rPr>
              <w:t>氨基酸的</w:t>
            </w:r>
            <w:r>
              <w:rPr>
                <w:rFonts w:hint="eastAsia"/>
                <w:color w:val="000000"/>
              </w:rPr>
              <w:t>化学</w:t>
            </w:r>
            <w:r>
              <w:rPr>
                <w:color w:val="000000"/>
              </w:rPr>
              <w:t>性质</w:t>
            </w:r>
          </w:p>
          <w:p w:rsidR="00734682" w:rsidRDefault="00734682">
            <w:pPr>
              <w:widowControl/>
              <w:ind w:firstLineChars="142" w:firstLine="298"/>
              <w:rPr>
                <w:color w:val="000000"/>
              </w:rPr>
            </w:pPr>
            <w:r>
              <w:t>3</w:t>
            </w:r>
            <w:r>
              <w:t>．</w:t>
            </w:r>
            <w:r>
              <w:rPr>
                <w:rFonts w:hint="eastAsia"/>
              </w:rPr>
              <w:t>多肽、</w:t>
            </w:r>
            <w:r>
              <w:rPr>
                <w:color w:val="000000"/>
              </w:rPr>
              <w:t>蛋白质的</w:t>
            </w:r>
            <w:r>
              <w:rPr>
                <w:rFonts w:hint="eastAsia"/>
                <w:color w:val="000000"/>
              </w:rPr>
              <w:t>结构特点和</w:t>
            </w:r>
            <w:r>
              <w:rPr>
                <w:color w:val="000000"/>
              </w:rPr>
              <w:t>性质</w:t>
            </w:r>
          </w:p>
          <w:p w:rsidR="00734682" w:rsidRDefault="00734682">
            <w:pPr>
              <w:widowControl/>
              <w:ind w:firstLineChars="142" w:firstLine="298"/>
              <w:rPr>
                <w:color w:val="000000"/>
              </w:rPr>
            </w:pPr>
            <w:r>
              <w:rPr>
                <w:rFonts w:hint="eastAsia"/>
              </w:rPr>
              <w:t>4</w:t>
            </w:r>
            <w:r>
              <w:t>．</w:t>
            </w:r>
            <w:r>
              <w:rPr>
                <w:color w:val="000000"/>
              </w:rPr>
              <w:t>核酸的组成</w:t>
            </w:r>
          </w:p>
          <w:p w:rsidR="00734682" w:rsidRDefault="00734682">
            <w:pPr>
              <w:widowControl/>
              <w:ind w:firstLineChars="92" w:firstLine="194"/>
              <w:rPr>
                <w:b/>
              </w:rPr>
            </w:pPr>
            <w:r>
              <w:rPr>
                <w:rFonts w:hint="eastAsia"/>
                <w:b/>
              </w:rPr>
              <w:t>（二十）</w:t>
            </w:r>
            <w:r>
              <w:rPr>
                <w:b/>
                <w:bCs/>
                <w:color w:val="000000"/>
                <w:sz w:val="24"/>
              </w:rPr>
              <w:t>元素有机化合物</w:t>
            </w:r>
          </w:p>
          <w:p w:rsidR="00734682" w:rsidRDefault="00734682">
            <w:pPr>
              <w:widowControl/>
              <w:ind w:firstLineChars="142" w:firstLine="298"/>
            </w:pPr>
            <w:r>
              <w:t>1</w:t>
            </w:r>
            <w:r>
              <w:t>．</w:t>
            </w:r>
            <w:r>
              <w:rPr>
                <w:color w:val="000000"/>
              </w:rPr>
              <w:t>涵义和分类</w:t>
            </w:r>
          </w:p>
          <w:p w:rsidR="00734682" w:rsidRDefault="00734682">
            <w:pPr>
              <w:widowControl/>
              <w:ind w:firstLineChars="142" w:firstLine="298"/>
            </w:pPr>
            <w:r>
              <w:t>2</w:t>
            </w:r>
            <w:r>
              <w:t>．</w:t>
            </w:r>
            <w:r>
              <w:rPr>
                <w:color w:val="000000"/>
              </w:rPr>
              <w:t>有机</w:t>
            </w:r>
            <w:proofErr w:type="gramStart"/>
            <w:r>
              <w:rPr>
                <w:color w:val="000000"/>
              </w:rPr>
              <w:t>锂</w:t>
            </w:r>
            <w:proofErr w:type="gramEnd"/>
            <w:r>
              <w:rPr>
                <w:color w:val="000000"/>
              </w:rPr>
              <w:t>化合物制法和性质</w:t>
            </w:r>
          </w:p>
          <w:p w:rsidR="00734682" w:rsidRDefault="00734682">
            <w:pPr>
              <w:widowControl/>
              <w:ind w:firstLineChars="142" w:firstLine="298"/>
            </w:pPr>
            <w:r>
              <w:t>3</w:t>
            </w:r>
            <w:r>
              <w:t>．</w:t>
            </w:r>
            <w:r>
              <w:rPr>
                <w:color w:val="000000"/>
              </w:rPr>
              <w:t>有机磷化合物制法和性质，叶立德</w:t>
            </w:r>
          </w:p>
          <w:p w:rsidR="00734682" w:rsidRDefault="00734682">
            <w:pPr>
              <w:widowControl/>
              <w:ind w:firstLineChars="142" w:firstLine="298"/>
            </w:pPr>
          </w:p>
          <w:p w:rsidR="00734682" w:rsidRDefault="00734682">
            <w:pPr>
              <w:widowControl/>
              <w:ind w:firstLineChars="142" w:firstLine="298"/>
            </w:pPr>
          </w:p>
          <w:p w:rsidR="00734682" w:rsidRDefault="00734682">
            <w:pPr>
              <w:widowControl/>
              <w:ind w:firstLineChars="142" w:firstLine="298"/>
            </w:pPr>
          </w:p>
          <w:p w:rsidR="00734682" w:rsidRDefault="00734682">
            <w:pPr>
              <w:widowControl/>
              <w:ind w:firstLineChars="142" w:firstLine="298"/>
            </w:pPr>
          </w:p>
          <w:p w:rsidR="00734682" w:rsidRDefault="00734682">
            <w:pPr>
              <w:widowControl/>
              <w:ind w:firstLineChars="142" w:firstLine="298"/>
            </w:pPr>
          </w:p>
          <w:p w:rsidR="00734682" w:rsidRDefault="00734682">
            <w:pPr>
              <w:widowControl/>
              <w:ind w:firstLineChars="142" w:firstLine="298"/>
            </w:pPr>
          </w:p>
          <w:p w:rsidR="00734682" w:rsidRDefault="00734682">
            <w:pPr>
              <w:widowControl/>
              <w:ind w:firstLineChars="142" w:firstLine="298"/>
            </w:pPr>
          </w:p>
        </w:tc>
      </w:tr>
    </w:tbl>
    <w:p w:rsidR="00734682" w:rsidRDefault="00734682">
      <w:pPr>
        <w:snapToGrid w:val="0"/>
      </w:pPr>
    </w:p>
    <w:sectPr w:rsidR="00734682" w:rsidSect="002C09BF">
      <w:footerReference w:type="even" r:id="rId7"/>
      <w:footerReference w:type="default" r:id="rId8"/>
      <w:pgSz w:w="11906" w:h="16838"/>
      <w:pgMar w:top="1418" w:right="1247" w:bottom="1134" w:left="1474" w:header="851" w:footer="992" w:gutter="0"/>
      <w:pgNumType w:start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70F" w:rsidRDefault="006C070F">
      <w:r>
        <w:separator/>
      </w:r>
    </w:p>
  </w:endnote>
  <w:endnote w:type="continuationSeparator" w:id="0">
    <w:p w:rsidR="006C070F" w:rsidRDefault="006C0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charset w:val="00"/>
    <w:family w:val="roman"/>
    <w:pitch w:val="default"/>
  </w:font>
  <w:font w:name="长城宋体">
    <w:altName w:val="宋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682" w:rsidRDefault="001354C2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 w:rsidR="00734682">
      <w:rPr>
        <w:rStyle w:val="a3"/>
      </w:rPr>
      <w:instrText xml:space="preserve">PAGE  </w:instrText>
    </w:r>
    <w:r>
      <w:fldChar w:fldCharType="end"/>
    </w:r>
  </w:p>
  <w:p w:rsidR="00734682" w:rsidRDefault="0073468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682" w:rsidRDefault="001354C2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 w:rsidR="00734682">
      <w:rPr>
        <w:rStyle w:val="a3"/>
      </w:rPr>
      <w:instrText xml:space="preserve">PAGE  </w:instrText>
    </w:r>
    <w:r>
      <w:fldChar w:fldCharType="separate"/>
    </w:r>
    <w:r w:rsidR="000A0779">
      <w:rPr>
        <w:rStyle w:val="a3"/>
        <w:noProof/>
      </w:rPr>
      <w:t>1</w:t>
    </w:r>
    <w:r>
      <w:fldChar w:fldCharType="end"/>
    </w:r>
  </w:p>
  <w:p w:rsidR="00734682" w:rsidRDefault="0073468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70F" w:rsidRDefault="006C070F">
      <w:r>
        <w:separator/>
      </w:r>
    </w:p>
  </w:footnote>
  <w:footnote w:type="continuationSeparator" w:id="0">
    <w:p w:rsidR="006C070F" w:rsidRDefault="006C07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207B"/>
    <w:rsid w:val="000134AB"/>
    <w:rsid w:val="00032D39"/>
    <w:rsid w:val="000465E6"/>
    <w:rsid w:val="000633F3"/>
    <w:rsid w:val="00090242"/>
    <w:rsid w:val="000A0779"/>
    <w:rsid w:val="000A4592"/>
    <w:rsid w:val="000D7A2B"/>
    <w:rsid w:val="00135028"/>
    <w:rsid w:val="001354C2"/>
    <w:rsid w:val="00164BC6"/>
    <w:rsid w:val="00194884"/>
    <w:rsid w:val="001C11AD"/>
    <w:rsid w:val="00201CE1"/>
    <w:rsid w:val="0024269B"/>
    <w:rsid w:val="002903C3"/>
    <w:rsid w:val="00294197"/>
    <w:rsid w:val="002B135B"/>
    <w:rsid w:val="002C09BF"/>
    <w:rsid w:val="002D559F"/>
    <w:rsid w:val="00306796"/>
    <w:rsid w:val="00364E22"/>
    <w:rsid w:val="00367C53"/>
    <w:rsid w:val="003968D8"/>
    <w:rsid w:val="003A49FE"/>
    <w:rsid w:val="003A4C5A"/>
    <w:rsid w:val="003B0AA6"/>
    <w:rsid w:val="0041430B"/>
    <w:rsid w:val="00450F46"/>
    <w:rsid w:val="0048161D"/>
    <w:rsid w:val="00506A68"/>
    <w:rsid w:val="00512AEA"/>
    <w:rsid w:val="00525E14"/>
    <w:rsid w:val="005351EE"/>
    <w:rsid w:val="005610A0"/>
    <w:rsid w:val="00573991"/>
    <w:rsid w:val="005E6225"/>
    <w:rsid w:val="005F3D44"/>
    <w:rsid w:val="006008AE"/>
    <w:rsid w:val="00640102"/>
    <w:rsid w:val="00692B44"/>
    <w:rsid w:val="006B1758"/>
    <w:rsid w:val="006C070F"/>
    <w:rsid w:val="006E0D2A"/>
    <w:rsid w:val="006F7C1D"/>
    <w:rsid w:val="007041FE"/>
    <w:rsid w:val="00727FB8"/>
    <w:rsid w:val="00734682"/>
    <w:rsid w:val="0078080B"/>
    <w:rsid w:val="007B0CAF"/>
    <w:rsid w:val="007C2E2C"/>
    <w:rsid w:val="00834CBA"/>
    <w:rsid w:val="00867508"/>
    <w:rsid w:val="008A38A3"/>
    <w:rsid w:val="008D06B5"/>
    <w:rsid w:val="00950123"/>
    <w:rsid w:val="00966966"/>
    <w:rsid w:val="009C4190"/>
    <w:rsid w:val="009E0998"/>
    <w:rsid w:val="009E274F"/>
    <w:rsid w:val="009F1373"/>
    <w:rsid w:val="009F727F"/>
    <w:rsid w:val="00A00D3C"/>
    <w:rsid w:val="00A1746C"/>
    <w:rsid w:val="00A815F9"/>
    <w:rsid w:val="00AB15D1"/>
    <w:rsid w:val="00AD6397"/>
    <w:rsid w:val="00B62D65"/>
    <w:rsid w:val="00BB7B71"/>
    <w:rsid w:val="00C1531D"/>
    <w:rsid w:val="00C22EBB"/>
    <w:rsid w:val="00C45AE4"/>
    <w:rsid w:val="00C64823"/>
    <w:rsid w:val="00C752CB"/>
    <w:rsid w:val="00C861C0"/>
    <w:rsid w:val="00CB2DD9"/>
    <w:rsid w:val="00CB502E"/>
    <w:rsid w:val="00CE0273"/>
    <w:rsid w:val="00CF41A3"/>
    <w:rsid w:val="00CF5DF6"/>
    <w:rsid w:val="00D621D3"/>
    <w:rsid w:val="00D8207B"/>
    <w:rsid w:val="00D95908"/>
    <w:rsid w:val="00DA1BB4"/>
    <w:rsid w:val="00E57D35"/>
    <w:rsid w:val="00E70DEB"/>
    <w:rsid w:val="00E82CF0"/>
    <w:rsid w:val="00E8332D"/>
    <w:rsid w:val="00E8348A"/>
    <w:rsid w:val="00EB49DF"/>
    <w:rsid w:val="00EC1C79"/>
    <w:rsid w:val="00EE59C0"/>
    <w:rsid w:val="00EF5911"/>
    <w:rsid w:val="00F02DA9"/>
    <w:rsid w:val="00F16FF0"/>
    <w:rsid w:val="00F31A4B"/>
    <w:rsid w:val="00F353BD"/>
    <w:rsid w:val="00F45CEB"/>
    <w:rsid w:val="00F8289F"/>
    <w:rsid w:val="00FB474F"/>
    <w:rsid w:val="00FD0EF0"/>
    <w:rsid w:val="00FF4321"/>
    <w:rsid w:val="0D5053E1"/>
    <w:rsid w:val="6BE70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09B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C09BF"/>
  </w:style>
  <w:style w:type="character" w:customStyle="1" w:styleId="Char">
    <w:name w:val="纯文本 Char"/>
    <w:link w:val="a4"/>
    <w:rsid w:val="002C09BF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customStyle="1" w:styleId="CharCharCharChar">
    <w:name w:val="Char Char Char Char"/>
    <w:basedOn w:val="a"/>
    <w:rsid w:val="002C09BF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styleId="a5">
    <w:name w:val="Body Text Indent"/>
    <w:basedOn w:val="a"/>
    <w:rsid w:val="002C09BF"/>
    <w:pPr>
      <w:spacing w:line="440" w:lineRule="exact"/>
      <w:ind w:firstLineChars="200" w:firstLine="480"/>
    </w:pPr>
    <w:rPr>
      <w:sz w:val="24"/>
    </w:rPr>
  </w:style>
  <w:style w:type="paragraph" w:styleId="a6">
    <w:name w:val="header"/>
    <w:basedOn w:val="a"/>
    <w:rsid w:val="002C09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rsid w:val="002C09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Plain Text"/>
    <w:basedOn w:val="a"/>
    <w:link w:val="Char"/>
    <w:rsid w:val="002C09BF"/>
    <w:rPr>
      <w:rFonts w:ascii="宋体" w:hAnsi="Courier New" w:cs="Courier New"/>
      <w:szCs w:val="21"/>
    </w:rPr>
  </w:style>
  <w:style w:type="paragraph" w:styleId="a8">
    <w:name w:val="Balloon Text"/>
    <w:basedOn w:val="a"/>
    <w:semiHidden/>
    <w:rsid w:val="002C09BF"/>
    <w:rPr>
      <w:sz w:val="18"/>
      <w:szCs w:val="18"/>
    </w:rPr>
  </w:style>
  <w:style w:type="table" w:styleId="a9">
    <w:name w:val="Table Grid"/>
    <w:basedOn w:val="a1"/>
    <w:rsid w:val="002C09B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334</Words>
  <Characters>1909</Characters>
  <Application>Microsoft Office Word</Application>
  <DocSecurity>0</DocSecurity>
  <Lines>15</Lines>
  <Paragraphs>4</Paragraphs>
  <ScaleCrop>false</ScaleCrop>
  <Company>Lenovo</Company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甘肃农业大学硕士研究生入学统一考试</dc:title>
  <dc:creator>65444444444</dc:creator>
  <cp:lastModifiedBy>许涛</cp:lastModifiedBy>
  <cp:revision>3</cp:revision>
  <cp:lastPrinted>2011-09-24T03:40:00Z</cp:lastPrinted>
  <dcterms:created xsi:type="dcterms:W3CDTF">2018-09-19T03:10:00Z</dcterms:created>
  <dcterms:modified xsi:type="dcterms:W3CDTF">2018-09-19T03:28:00Z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