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87" w:rsidRDefault="00541687" w:rsidP="00610318">
      <w:pPr>
        <w:spacing w:line="600" w:lineRule="exact"/>
        <w:ind w:firstLineChars="200" w:firstLine="643"/>
        <w:jc w:val="center"/>
        <w:rPr>
          <w:b/>
          <w:sz w:val="32"/>
          <w:szCs w:val="32"/>
        </w:rPr>
      </w:pPr>
    </w:p>
    <w:p w:rsidR="001F6103" w:rsidRDefault="00541687" w:rsidP="00610318">
      <w:pPr>
        <w:spacing w:line="6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10318">
        <w:rPr>
          <w:rFonts w:ascii="宋体" w:eastAsia="宋体" w:hAnsi="宋体" w:cs="Times New Roman" w:hint="eastAsia"/>
          <w:b/>
          <w:sz w:val="44"/>
          <w:szCs w:val="44"/>
        </w:rPr>
        <w:t>中国科学院南海海洋研究所</w:t>
      </w:r>
    </w:p>
    <w:p w:rsidR="00543244" w:rsidRPr="00610318" w:rsidRDefault="00541687" w:rsidP="00610318">
      <w:pPr>
        <w:spacing w:line="6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10318">
        <w:rPr>
          <w:rFonts w:ascii="宋体" w:eastAsia="宋体" w:hAnsi="宋体" w:cs="Times New Roman" w:hint="eastAsia"/>
          <w:b/>
          <w:sz w:val="44"/>
          <w:szCs w:val="44"/>
        </w:rPr>
        <w:t>接收推荐免试生考核录取办法</w:t>
      </w:r>
    </w:p>
    <w:p w:rsidR="00E036C9" w:rsidRDefault="00E036C9" w:rsidP="00610318">
      <w:pPr>
        <w:spacing w:line="600" w:lineRule="exact"/>
        <w:ind w:firstLineChars="200" w:firstLine="640"/>
        <w:jc w:val="left"/>
        <w:rPr>
          <w:sz w:val="32"/>
          <w:szCs w:val="32"/>
        </w:rPr>
      </w:pPr>
    </w:p>
    <w:p w:rsidR="00D23CE7" w:rsidRPr="00610318" w:rsidRDefault="00046466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C71426">
        <w:rPr>
          <w:rFonts w:ascii="仿宋_GB2312" w:eastAsia="仿宋_GB2312" w:hAnsi="华文楷体" w:cs="Times New Roman" w:hint="eastAsia"/>
          <w:sz w:val="32"/>
          <w:szCs w:val="32"/>
        </w:rPr>
        <w:t>为保证南海海洋研究所顺利接收优秀应届本</w:t>
      </w:r>
      <w:r w:rsidR="000F6582">
        <w:rPr>
          <w:rFonts w:ascii="仿宋_GB2312" w:eastAsia="仿宋_GB2312" w:hAnsi="华文楷体" w:cs="Times New Roman" w:hint="eastAsia"/>
          <w:sz w:val="32"/>
          <w:szCs w:val="32"/>
        </w:rPr>
        <w:t>科</w:t>
      </w:r>
      <w:r w:rsidRPr="00C71426">
        <w:rPr>
          <w:rFonts w:ascii="仿宋_GB2312" w:eastAsia="仿宋_GB2312" w:hAnsi="华文楷体" w:cs="Times New Roman" w:hint="eastAsia"/>
          <w:sz w:val="32"/>
          <w:szCs w:val="32"/>
        </w:rPr>
        <w:t>毕业生推荐免试工作</w:t>
      </w:r>
      <w:r w:rsidR="00021112">
        <w:rPr>
          <w:rFonts w:ascii="仿宋_GB2312" w:eastAsia="仿宋_GB2312" w:hAnsi="华文楷体" w:cs="Times New Roman" w:hint="eastAsia"/>
          <w:sz w:val="32"/>
          <w:szCs w:val="32"/>
        </w:rPr>
        <w:t>（简称“推免生”）</w:t>
      </w:r>
      <w:r w:rsidRPr="00C71426">
        <w:rPr>
          <w:rFonts w:ascii="仿宋_GB2312" w:eastAsia="仿宋_GB2312" w:hAnsi="华文楷体" w:cs="Times New Roman" w:hint="eastAsia"/>
          <w:sz w:val="32"/>
          <w:szCs w:val="32"/>
        </w:rPr>
        <w:t>，</w:t>
      </w:r>
      <w:r>
        <w:rPr>
          <w:rFonts w:ascii="仿宋_GB2312" w:eastAsia="仿宋_GB2312" w:hAnsi="华文楷体" w:cs="Times New Roman" w:hint="eastAsia"/>
          <w:sz w:val="32"/>
          <w:szCs w:val="32"/>
        </w:rPr>
        <w:t>做到</w:t>
      </w:r>
      <w:r w:rsidRPr="00C71426">
        <w:rPr>
          <w:rFonts w:ascii="仿宋_GB2312" w:eastAsia="仿宋_GB2312" w:hAnsi="华文楷体" w:cs="Times New Roman" w:hint="eastAsia"/>
          <w:sz w:val="32"/>
          <w:szCs w:val="32"/>
        </w:rPr>
        <w:t>择优选拔、程序透明、操作规范、结果公开，</w:t>
      </w:r>
      <w:r w:rsidR="00E036C9" w:rsidRPr="00610318">
        <w:rPr>
          <w:rFonts w:ascii="仿宋_GB2312" w:eastAsia="仿宋_GB2312" w:hAnsi="华文楷体" w:cs="Times New Roman" w:hint="eastAsia"/>
          <w:sz w:val="32"/>
          <w:szCs w:val="32"/>
        </w:rPr>
        <w:t>根据</w:t>
      </w:r>
      <w:r w:rsidR="000755F8" w:rsidRPr="00610318">
        <w:rPr>
          <w:rFonts w:ascii="仿宋_GB2312" w:eastAsia="仿宋_GB2312" w:hAnsi="华文楷体" w:cs="Times New Roman" w:hint="eastAsia"/>
          <w:sz w:val="32"/>
          <w:szCs w:val="32"/>
        </w:rPr>
        <w:t>教育部</w:t>
      </w:r>
      <w:r>
        <w:rPr>
          <w:rFonts w:ascii="仿宋_GB2312" w:eastAsia="仿宋_GB2312" w:hAnsi="华文楷体" w:cs="Times New Roman" w:hint="eastAsia"/>
          <w:sz w:val="32"/>
          <w:szCs w:val="32"/>
        </w:rPr>
        <w:t>、中国科学院大学</w:t>
      </w:r>
      <w:r w:rsidR="000755F8" w:rsidRPr="00610318">
        <w:rPr>
          <w:rFonts w:ascii="仿宋_GB2312" w:eastAsia="仿宋_GB2312" w:hAnsi="华文楷体" w:cs="Times New Roman" w:hint="eastAsia"/>
          <w:sz w:val="32"/>
          <w:szCs w:val="32"/>
        </w:rPr>
        <w:t>推免生相关规定和要求，特制订本考核录取办法。</w:t>
      </w:r>
    </w:p>
    <w:p w:rsidR="00837762" w:rsidRPr="00610318" w:rsidRDefault="00A41012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第一条</w:t>
      </w:r>
      <w:r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推免生接收工作坚持公开、公平、公正原则，所学位评定委员会执行招生领导小组职能，负责推免生接收工作的</w:t>
      </w:r>
      <w:r w:rsidR="00D003BB">
        <w:rPr>
          <w:rFonts w:ascii="仿宋_GB2312" w:eastAsia="仿宋_GB2312" w:hAnsi="华文楷体" w:cs="Times New Roman" w:hint="eastAsia"/>
          <w:sz w:val="32"/>
          <w:szCs w:val="32"/>
        </w:rPr>
        <w:t>组织、</w:t>
      </w:r>
      <w:r w:rsidR="00D57A62">
        <w:rPr>
          <w:rFonts w:ascii="仿宋_GB2312" w:eastAsia="仿宋_GB2312" w:hAnsi="华文楷体" w:cs="Times New Roman" w:hint="eastAsia"/>
          <w:sz w:val="32"/>
          <w:szCs w:val="32"/>
        </w:rPr>
        <w:t>协调、</w:t>
      </w:r>
      <w:r w:rsidR="00D003BB">
        <w:rPr>
          <w:rFonts w:ascii="仿宋_GB2312" w:eastAsia="仿宋_GB2312" w:hAnsi="华文楷体" w:cs="Times New Roman" w:hint="eastAsia"/>
          <w:sz w:val="32"/>
          <w:szCs w:val="32"/>
        </w:rPr>
        <w:t>指导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和监督。</w:t>
      </w:r>
    </w:p>
    <w:p w:rsidR="00A41012" w:rsidRPr="00610318" w:rsidRDefault="00A41012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第二条</w:t>
      </w:r>
      <w:r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学术型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硕士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接收</w:t>
      </w:r>
      <w:r w:rsidR="00471D2B" w:rsidRPr="00D4165B">
        <w:rPr>
          <w:rFonts w:ascii="仿宋_GB2312" w:eastAsia="仿宋_GB2312" w:hAnsi="华文楷体" w:cs="Times New Roman" w:hint="eastAsia"/>
          <w:sz w:val="32"/>
          <w:szCs w:val="32"/>
        </w:rPr>
        <w:t>推免生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的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专业</w:t>
      </w:r>
      <w:r w:rsidR="008F418B">
        <w:rPr>
          <w:rFonts w:ascii="仿宋_GB2312" w:eastAsia="仿宋_GB2312" w:hAnsi="华文楷体" w:cs="Times New Roman" w:hint="eastAsia"/>
          <w:sz w:val="32"/>
          <w:szCs w:val="32"/>
        </w:rPr>
        <w:t>为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物理海洋学、海洋生物学、海洋地质和环境科学</w:t>
      </w:r>
      <w:r w:rsidR="008F418B">
        <w:rPr>
          <w:rFonts w:ascii="仿宋_GB2312" w:eastAsia="仿宋_GB2312" w:hAnsi="华文楷体" w:cs="Times New Roman" w:hint="eastAsia"/>
          <w:sz w:val="32"/>
          <w:szCs w:val="32"/>
        </w:rPr>
        <w:t>；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专业型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硕士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接收</w:t>
      </w:r>
      <w:r w:rsidR="00471D2B" w:rsidRPr="00E521F5">
        <w:rPr>
          <w:rFonts w:ascii="仿宋_GB2312" w:eastAsia="仿宋_GB2312" w:hAnsi="华文楷体" w:cs="Times New Roman" w:hint="eastAsia"/>
          <w:sz w:val="32"/>
          <w:szCs w:val="32"/>
        </w:rPr>
        <w:t>推免生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的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专业</w:t>
      </w:r>
      <w:r w:rsidR="008F418B">
        <w:rPr>
          <w:rFonts w:ascii="仿宋_GB2312" w:eastAsia="仿宋_GB2312" w:hAnsi="华文楷体" w:cs="Times New Roman" w:hint="eastAsia"/>
          <w:sz w:val="32"/>
          <w:szCs w:val="32"/>
        </w:rPr>
        <w:t>为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生物工程、地质工程和环境工程。</w:t>
      </w:r>
    </w:p>
    <w:p w:rsidR="00A41012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三</w:t>
      </w:r>
      <w:r w:rsidR="00A41012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A41012"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直博生接收</w:t>
      </w:r>
      <w:r w:rsidR="00471D2B" w:rsidRPr="00F921FE">
        <w:rPr>
          <w:rFonts w:ascii="仿宋_GB2312" w:eastAsia="仿宋_GB2312" w:hAnsi="华文楷体" w:cs="Times New Roman" w:hint="eastAsia"/>
          <w:sz w:val="32"/>
          <w:szCs w:val="32"/>
        </w:rPr>
        <w:t>推免生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的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专业</w:t>
      </w:r>
      <w:r>
        <w:rPr>
          <w:rFonts w:ascii="仿宋_GB2312" w:eastAsia="仿宋_GB2312" w:hAnsi="华文楷体" w:cs="Times New Roman" w:hint="eastAsia"/>
          <w:sz w:val="32"/>
          <w:szCs w:val="32"/>
        </w:rPr>
        <w:t>为</w:t>
      </w:r>
      <w:r w:rsidR="00074D9C" w:rsidRPr="00610318">
        <w:rPr>
          <w:rFonts w:ascii="仿宋_GB2312" w:eastAsia="仿宋_GB2312" w:hAnsi="华文楷体" w:cs="Times New Roman" w:hint="eastAsia"/>
          <w:sz w:val="32"/>
          <w:szCs w:val="32"/>
        </w:rPr>
        <w:t>物理海洋学、海洋生物学、海洋地质和环境科学。</w:t>
      </w:r>
    </w:p>
    <w:p w:rsidR="00A41012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四</w:t>
      </w:r>
      <w:r w:rsidR="00131CBC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6A1523"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E77AF1" w:rsidRPr="00610318">
        <w:rPr>
          <w:rFonts w:ascii="仿宋_GB2312" w:eastAsia="仿宋_GB2312" w:hAnsi="华文楷体" w:cs="Times New Roman" w:hint="eastAsia"/>
          <w:sz w:val="32"/>
          <w:szCs w:val="32"/>
        </w:rPr>
        <w:t>申请攻读硕士学位或博士学位的推免生应具备以下条件：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（一）须获得母校推免生资格并在教育部“推免服务系统”中获得备案。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（二）热爱海洋科学事业，有较好的科研潜力，道德品质良好，遵纪守法。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（三）诚实守信，学风优良，无任何考试作弊和剽窃他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lastRenderedPageBreak/>
        <w:t>人学术成果记录，无任何违法违纪受处分记录。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（四）在大学本科阶段学习成绩优异，在学期间专业主干课无重修科目或补考记录。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（五）外语程度良好，具有较强的外语听、说、读、写应用能力。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（六）具有较强的调查研究、综合分析问题、解决问题能力。</w:t>
      </w:r>
    </w:p>
    <w:p w:rsidR="00A67B14" w:rsidRPr="00610318" w:rsidRDefault="00A67B14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（七）身体健康状况符合规定的体检标准，心理健康状况良好。</w:t>
      </w:r>
    </w:p>
    <w:p w:rsidR="00651F2C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五</w:t>
      </w:r>
      <w:r w:rsidR="00651F2C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651F2C"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1B2F2F" w:rsidRPr="00610318">
        <w:rPr>
          <w:rFonts w:ascii="仿宋_GB2312" w:eastAsia="仿宋_GB2312" w:hAnsi="华文楷体" w:cs="Times New Roman" w:hint="eastAsia"/>
          <w:sz w:val="32"/>
          <w:szCs w:val="32"/>
        </w:rPr>
        <w:t>考核内容</w:t>
      </w:r>
    </w:p>
    <w:p w:rsidR="00651F2C" w:rsidRPr="00610318" w:rsidRDefault="0045664A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（一）</w:t>
      </w:r>
      <w:r w:rsidR="00BC10DB" w:rsidRPr="00610318">
        <w:rPr>
          <w:rFonts w:ascii="仿宋_GB2312" w:eastAsia="仿宋_GB2312" w:hAnsi="华文楷体" w:cs="Times New Roman"/>
          <w:sz w:val="32"/>
          <w:szCs w:val="32"/>
        </w:rPr>
        <w:t xml:space="preserve"> 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南海海洋研究所</w:t>
      </w:r>
      <w:r w:rsidR="00D43DBB" w:rsidRPr="00610318">
        <w:rPr>
          <w:rFonts w:ascii="仿宋_GB2312" w:eastAsia="仿宋_GB2312" w:hAnsi="华文楷体" w:cs="Times New Roman" w:hint="eastAsia"/>
          <w:sz w:val="32"/>
          <w:szCs w:val="32"/>
        </w:rPr>
        <w:t>研究生部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负责对推免申请进行初步遴选和资格审核，</w:t>
      </w:r>
      <w:r w:rsidR="00471D2B" w:rsidRPr="002B50E7">
        <w:rPr>
          <w:rFonts w:ascii="仿宋_GB2312" w:eastAsia="仿宋_GB2312" w:hAnsi="华文楷体" w:cs="Times New Roman" w:hint="eastAsia"/>
          <w:sz w:val="32"/>
          <w:szCs w:val="32"/>
        </w:rPr>
        <w:t>通知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符合要求的考生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进行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考核。</w:t>
      </w:r>
    </w:p>
    <w:p w:rsidR="0045664A" w:rsidRPr="00610318" w:rsidRDefault="00D43DB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（二）</w:t>
      </w:r>
      <w:r w:rsidR="00343E1A" w:rsidRPr="00610318">
        <w:rPr>
          <w:rFonts w:ascii="仿宋_GB2312" w:eastAsia="仿宋_GB2312" w:hAnsi="华文楷体" w:cs="Times New Roman" w:hint="eastAsia"/>
          <w:sz w:val="32"/>
          <w:szCs w:val="32"/>
        </w:rPr>
        <w:t>考核内容包括思想政治品德考核、专业知识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和</w:t>
      </w:r>
      <w:r w:rsidR="00343E1A" w:rsidRPr="00610318">
        <w:rPr>
          <w:rFonts w:ascii="仿宋_GB2312" w:eastAsia="仿宋_GB2312" w:hAnsi="华文楷体" w:cs="Times New Roman" w:hint="eastAsia"/>
          <w:sz w:val="32"/>
          <w:szCs w:val="32"/>
        </w:rPr>
        <w:t>外语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考核</w:t>
      </w:r>
      <w:r w:rsidR="00343E1A" w:rsidRPr="00610318">
        <w:rPr>
          <w:rFonts w:ascii="仿宋_GB2312" w:eastAsia="仿宋_GB2312" w:hAnsi="华文楷体" w:cs="Times New Roman" w:hint="eastAsia"/>
          <w:sz w:val="32"/>
          <w:szCs w:val="32"/>
        </w:rPr>
        <w:t>及</w:t>
      </w:r>
      <w:r w:rsidR="00471D2B">
        <w:rPr>
          <w:rFonts w:ascii="仿宋_GB2312" w:eastAsia="仿宋_GB2312" w:hAnsi="华文楷体" w:cs="Times New Roman" w:hint="eastAsia"/>
          <w:sz w:val="32"/>
          <w:szCs w:val="32"/>
        </w:rPr>
        <w:t>体检等</w:t>
      </w:r>
      <w:r w:rsidR="00343E1A" w:rsidRPr="00610318">
        <w:rPr>
          <w:rFonts w:ascii="仿宋_GB2312" w:eastAsia="仿宋_GB2312" w:hAnsi="华文楷体" w:cs="Times New Roman" w:hint="eastAsia"/>
          <w:sz w:val="32"/>
          <w:szCs w:val="32"/>
        </w:rPr>
        <w:t>。</w:t>
      </w:r>
    </w:p>
    <w:p w:rsidR="00343E1A" w:rsidRPr="00610318" w:rsidRDefault="00343E1A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（三）考核包括</w:t>
      </w:r>
      <w:r w:rsidR="00931A42" w:rsidRPr="00AC5E3F">
        <w:rPr>
          <w:rFonts w:ascii="仿宋_GB2312" w:eastAsia="仿宋_GB2312" w:hAnsi="华文楷体" w:cs="Times New Roman" w:hint="eastAsia"/>
          <w:sz w:val="32"/>
          <w:szCs w:val="32"/>
        </w:rPr>
        <w:t>笔试、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面试、体检</w:t>
      </w:r>
      <w:r w:rsidR="00D4496A" w:rsidRPr="00610318">
        <w:rPr>
          <w:rFonts w:ascii="仿宋_GB2312" w:eastAsia="仿宋_GB2312" w:hAnsi="华文楷体" w:cs="Times New Roman" w:hint="eastAsia"/>
          <w:sz w:val="32"/>
          <w:szCs w:val="32"/>
        </w:rPr>
        <w:t>三个环节</w:t>
      </w:r>
      <w:r w:rsidR="00802E28" w:rsidRPr="00610318">
        <w:rPr>
          <w:rFonts w:ascii="仿宋_GB2312" w:eastAsia="仿宋_GB2312" w:hAnsi="华文楷体" w:cs="Times New Roman" w:hint="eastAsia"/>
          <w:sz w:val="32"/>
          <w:szCs w:val="32"/>
        </w:rPr>
        <w:t>：</w:t>
      </w:r>
    </w:p>
    <w:p w:rsidR="00343E1A" w:rsidRPr="00610318" w:rsidRDefault="00802E28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/>
          <w:sz w:val="32"/>
          <w:szCs w:val="32"/>
        </w:rPr>
        <w:t xml:space="preserve">1. </w:t>
      </w:r>
      <w:r w:rsidR="00BC10DB" w:rsidRPr="00610318">
        <w:rPr>
          <w:rFonts w:ascii="仿宋_GB2312" w:eastAsia="仿宋_GB2312" w:hAnsi="华文楷体" w:cs="Times New Roman" w:hint="eastAsia"/>
          <w:sz w:val="32"/>
          <w:szCs w:val="32"/>
        </w:rPr>
        <w:t>笔试：含专业英语读写能力和专业知识笔试两部分</w:t>
      </w:r>
      <w:r w:rsidR="00134988">
        <w:rPr>
          <w:rFonts w:ascii="仿宋_GB2312" w:eastAsia="仿宋_GB2312" w:hAnsi="华文楷体" w:cs="Times New Roman" w:hint="eastAsia"/>
          <w:sz w:val="32"/>
          <w:szCs w:val="32"/>
        </w:rPr>
        <w:t>，</w:t>
      </w:r>
      <w:r w:rsidR="00134988" w:rsidRPr="005F4CF5">
        <w:rPr>
          <w:rFonts w:ascii="仿宋_GB2312" w:eastAsia="仿宋_GB2312" w:hAnsi="华文楷体" w:cs="Times New Roman" w:hint="eastAsia"/>
          <w:sz w:val="32"/>
          <w:szCs w:val="32"/>
        </w:rPr>
        <w:t>满分100分</w:t>
      </w:r>
      <w:r w:rsidR="00134988">
        <w:rPr>
          <w:rFonts w:ascii="仿宋_GB2312" w:eastAsia="仿宋_GB2312" w:hAnsi="华文楷体" w:cs="Times New Roman" w:hint="eastAsia"/>
          <w:sz w:val="32"/>
          <w:szCs w:val="32"/>
        </w:rPr>
        <w:t>，</w:t>
      </w:r>
      <w:r w:rsidR="00BC10DB" w:rsidRPr="00610318">
        <w:rPr>
          <w:rFonts w:ascii="仿宋_GB2312" w:eastAsia="仿宋_GB2312" w:hAnsi="华文楷体" w:cs="Times New Roman" w:hint="eastAsia"/>
          <w:sz w:val="32"/>
          <w:szCs w:val="32"/>
        </w:rPr>
        <w:t>考试时间60分钟。</w:t>
      </w:r>
      <w:bookmarkStart w:id="0" w:name="_GoBack"/>
      <w:bookmarkEnd w:id="0"/>
    </w:p>
    <w:p w:rsidR="00671664" w:rsidRDefault="00802E28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/>
          <w:sz w:val="32"/>
          <w:szCs w:val="32"/>
        </w:rPr>
        <w:t xml:space="preserve">2. </w:t>
      </w:r>
      <w:r w:rsidR="00BC10DB" w:rsidRPr="00610318">
        <w:rPr>
          <w:rFonts w:ascii="仿宋_GB2312" w:eastAsia="仿宋_GB2312" w:hAnsi="华文楷体" w:cs="Times New Roman" w:hint="eastAsia"/>
          <w:sz w:val="32"/>
          <w:szCs w:val="32"/>
        </w:rPr>
        <w:t>面试：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面试按</w:t>
      </w:r>
      <w:r w:rsidR="00137ABC">
        <w:rPr>
          <w:rFonts w:ascii="仿宋_GB2312" w:eastAsia="仿宋_GB2312" w:hAnsi="华文楷体" w:cs="Times New Roman" w:hint="eastAsia"/>
          <w:sz w:val="32"/>
          <w:szCs w:val="32"/>
        </w:rPr>
        <w:t>四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个二级学科分组进行</w:t>
      </w:r>
      <w:r w:rsidR="009206A6">
        <w:rPr>
          <w:rFonts w:ascii="仿宋_GB2312" w:eastAsia="仿宋_GB2312" w:hAnsi="华文楷体" w:cs="Times New Roman" w:hint="eastAsia"/>
          <w:sz w:val="32"/>
          <w:szCs w:val="32"/>
        </w:rPr>
        <w:t>，</w:t>
      </w:r>
      <w:r w:rsidR="009206A6" w:rsidRPr="00F14A5E">
        <w:rPr>
          <w:rFonts w:ascii="仿宋_GB2312" w:eastAsia="仿宋_GB2312" w:hAnsi="华文楷体" w:cs="Times New Roman" w:hint="eastAsia"/>
          <w:sz w:val="32"/>
          <w:szCs w:val="32"/>
        </w:rPr>
        <w:t>每名考生的面试时间不低于15分钟。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面试</w:t>
      </w:r>
      <w:r w:rsidR="00A84CD6" w:rsidRPr="00894DCC">
        <w:rPr>
          <w:rFonts w:ascii="仿宋_GB2312" w:eastAsia="仿宋_GB2312" w:hAnsi="华文楷体" w:cs="Times New Roman" w:hint="eastAsia"/>
          <w:sz w:val="32"/>
          <w:szCs w:val="32"/>
        </w:rPr>
        <w:t>专家</w:t>
      </w:r>
      <w:r w:rsidR="00A84CD6">
        <w:rPr>
          <w:rFonts w:ascii="仿宋_GB2312" w:eastAsia="仿宋_GB2312" w:hAnsi="华文楷体" w:cs="Times New Roman" w:hint="eastAsia"/>
          <w:sz w:val="32"/>
          <w:szCs w:val="32"/>
        </w:rPr>
        <w:t>组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一般由</w:t>
      </w:r>
      <w:r w:rsidR="00A84CD6">
        <w:rPr>
          <w:rFonts w:ascii="仿宋_GB2312" w:eastAsia="仿宋_GB2312" w:hAnsi="华文楷体" w:cs="Times New Roman" w:hint="eastAsia"/>
          <w:sz w:val="32"/>
          <w:szCs w:val="32"/>
        </w:rPr>
        <w:t>不少于</w:t>
      </w:r>
      <w:r w:rsidR="007006FD" w:rsidRPr="00610318">
        <w:rPr>
          <w:rFonts w:ascii="仿宋_GB2312" w:eastAsia="仿宋_GB2312" w:hAnsi="华文楷体" w:cs="Times New Roman"/>
          <w:sz w:val="32"/>
          <w:szCs w:val="32"/>
        </w:rPr>
        <w:t>5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名</w:t>
      </w:r>
      <w:r w:rsidR="00A84CD6">
        <w:rPr>
          <w:rFonts w:ascii="仿宋_GB2312" w:eastAsia="仿宋_GB2312" w:hAnsi="华文楷体" w:cs="Times New Roman" w:hint="eastAsia"/>
          <w:sz w:val="32"/>
          <w:szCs w:val="32"/>
        </w:rPr>
        <w:t>的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本所导师组成，</w:t>
      </w:r>
      <w:r w:rsidR="006E5BC1" w:rsidRPr="00610318">
        <w:rPr>
          <w:rFonts w:ascii="仿宋_GB2312" w:eastAsia="仿宋_GB2312" w:hAnsi="华文楷体" w:cs="Times New Roman" w:hint="eastAsia"/>
          <w:sz w:val="32"/>
          <w:szCs w:val="32"/>
        </w:rPr>
        <w:t>学科主任担任组长，</w:t>
      </w:r>
      <w:r w:rsidR="00C01033" w:rsidRPr="00610318">
        <w:rPr>
          <w:rFonts w:ascii="仿宋_GB2312" w:eastAsia="仿宋_GB2312" w:hAnsi="华文楷体" w:cs="Times New Roman" w:hint="eastAsia"/>
          <w:sz w:val="32"/>
          <w:szCs w:val="32"/>
        </w:rPr>
        <w:t>并</w:t>
      </w:r>
      <w:r w:rsidR="00BC10DB" w:rsidRPr="00610318">
        <w:rPr>
          <w:rFonts w:ascii="仿宋_GB2312" w:eastAsia="仿宋_GB2312" w:hAnsi="华文楷体" w:cs="Times New Roman" w:hint="eastAsia"/>
          <w:sz w:val="32"/>
          <w:szCs w:val="32"/>
        </w:rPr>
        <w:t>设有一名在职人员担任秘书工作</w:t>
      </w:r>
      <w:r w:rsidR="009206A6">
        <w:rPr>
          <w:rFonts w:ascii="仿宋_GB2312" w:eastAsia="仿宋_GB2312" w:hAnsi="华文楷体" w:cs="Times New Roman" w:hint="eastAsia"/>
          <w:sz w:val="32"/>
          <w:szCs w:val="32"/>
        </w:rPr>
        <w:t>。</w:t>
      </w:r>
    </w:p>
    <w:p w:rsidR="00BC10DB" w:rsidRDefault="00BC10D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面试过程中主要考核</w:t>
      </w:r>
      <w:r w:rsidR="00DA5096">
        <w:rPr>
          <w:rFonts w:ascii="仿宋_GB2312" w:eastAsia="仿宋_GB2312" w:hAnsi="华文楷体" w:cs="Times New Roman" w:hint="eastAsia"/>
          <w:sz w:val="32"/>
          <w:szCs w:val="32"/>
        </w:rPr>
        <w:t>考生掌握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专业知识</w:t>
      </w:r>
      <w:r w:rsidR="00671664">
        <w:rPr>
          <w:rFonts w:ascii="仿宋_GB2312" w:eastAsia="仿宋_GB2312" w:hAnsi="华文楷体" w:cs="Times New Roman" w:hint="eastAsia"/>
          <w:sz w:val="32"/>
          <w:szCs w:val="32"/>
        </w:rPr>
        <w:t>的深度</w:t>
      </w:r>
      <w:r w:rsidR="00CF5971">
        <w:rPr>
          <w:rFonts w:ascii="仿宋_GB2312" w:eastAsia="仿宋_GB2312" w:hAnsi="华文楷体" w:cs="Times New Roman" w:hint="eastAsia"/>
          <w:sz w:val="32"/>
          <w:szCs w:val="32"/>
        </w:rPr>
        <w:t>、</w:t>
      </w:r>
      <w:r w:rsidR="00671664">
        <w:rPr>
          <w:rFonts w:ascii="仿宋_GB2312" w:eastAsia="仿宋_GB2312" w:hAnsi="华文楷体" w:cs="Times New Roman" w:hint="eastAsia"/>
          <w:sz w:val="32"/>
          <w:szCs w:val="32"/>
        </w:rPr>
        <w:t>广度</w:t>
      </w:r>
      <w:r w:rsidR="00CF5971">
        <w:rPr>
          <w:rFonts w:ascii="仿宋_GB2312" w:eastAsia="仿宋_GB2312" w:hAnsi="华文楷体" w:cs="Times New Roman" w:hint="eastAsia"/>
          <w:sz w:val="32"/>
          <w:szCs w:val="32"/>
        </w:rPr>
        <w:t>及</w:t>
      </w:r>
      <w:r w:rsidR="00671664">
        <w:rPr>
          <w:rFonts w:ascii="仿宋_GB2312" w:eastAsia="仿宋_GB2312" w:hAnsi="华文楷体" w:cs="Times New Roman" w:hint="eastAsia"/>
          <w:sz w:val="32"/>
          <w:szCs w:val="32"/>
        </w:rPr>
        <w:t>灵活运用能力、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英语</w:t>
      </w:r>
      <w:r w:rsidR="007006FD" w:rsidRPr="00610318">
        <w:rPr>
          <w:rFonts w:ascii="仿宋_GB2312" w:eastAsia="仿宋_GB2312" w:hAnsi="华文楷体" w:cs="Times New Roman" w:hint="eastAsia"/>
          <w:sz w:val="32"/>
          <w:szCs w:val="32"/>
        </w:rPr>
        <w:t>听说</w:t>
      </w:r>
      <w:r w:rsidR="00931A42">
        <w:rPr>
          <w:rFonts w:ascii="仿宋_GB2312" w:eastAsia="仿宋_GB2312" w:hAnsi="华文楷体" w:cs="Times New Roman" w:hint="eastAsia"/>
          <w:sz w:val="32"/>
          <w:szCs w:val="32"/>
        </w:rPr>
        <w:t>及</w:t>
      </w:r>
      <w:r w:rsidR="00DA5096">
        <w:rPr>
          <w:rFonts w:ascii="仿宋_GB2312" w:eastAsia="仿宋_GB2312" w:hAnsi="华文楷体" w:cs="Times New Roman" w:hint="eastAsia"/>
          <w:sz w:val="32"/>
          <w:szCs w:val="32"/>
        </w:rPr>
        <w:t>语言</w:t>
      </w:r>
      <w:r w:rsidR="00931A42">
        <w:rPr>
          <w:rFonts w:ascii="仿宋_GB2312" w:eastAsia="仿宋_GB2312" w:hAnsi="华文楷体" w:cs="Times New Roman" w:hint="eastAsia"/>
          <w:sz w:val="32"/>
          <w:szCs w:val="32"/>
        </w:rPr>
        <w:t>运用能力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、</w:t>
      </w:r>
      <w:r w:rsidR="00931A42">
        <w:rPr>
          <w:rFonts w:ascii="仿宋_GB2312" w:eastAsia="仿宋_GB2312" w:hAnsi="华文楷体" w:cs="Times New Roman" w:hint="eastAsia"/>
          <w:sz w:val="32"/>
          <w:szCs w:val="32"/>
        </w:rPr>
        <w:t>工作学习态度</w:t>
      </w:r>
      <w:r w:rsidR="00CF5971">
        <w:rPr>
          <w:rFonts w:ascii="仿宋_GB2312" w:eastAsia="仿宋_GB2312" w:hAnsi="华文楷体" w:cs="Times New Roman" w:hint="eastAsia"/>
          <w:sz w:val="32"/>
          <w:szCs w:val="32"/>
        </w:rPr>
        <w:t>、</w:t>
      </w:r>
      <w:r w:rsidR="00CF5971">
        <w:rPr>
          <w:rFonts w:ascii="仿宋_GB2312" w:eastAsia="仿宋_GB2312" w:hAnsi="华文楷体" w:cs="Times New Roman" w:hint="eastAsia"/>
          <w:sz w:val="32"/>
          <w:szCs w:val="32"/>
        </w:rPr>
        <w:lastRenderedPageBreak/>
        <w:t>团队合作精神</w:t>
      </w:r>
      <w:r w:rsidR="00DA5096">
        <w:rPr>
          <w:rFonts w:ascii="仿宋_GB2312" w:eastAsia="仿宋_GB2312" w:hAnsi="华文楷体" w:cs="Times New Roman" w:hint="eastAsia"/>
          <w:sz w:val="32"/>
          <w:szCs w:val="32"/>
        </w:rPr>
        <w:t>、学习能力和创造性</w:t>
      </w:r>
      <w:r w:rsidR="00A80215">
        <w:rPr>
          <w:rFonts w:ascii="仿宋_GB2312" w:eastAsia="仿宋_GB2312" w:hAnsi="华文楷体" w:cs="Times New Roman" w:hint="eastAsia"/>
          <w:sz w:val="32"/>
          <w:szCs w:val="32"/>
        </w:rPr>
        <w:t>、科研道德</w:t>
      </w:r>
      <w:r w:rsidR="00DA5096">
        <w:rPr>
          <w:rFonts w:ascii="仿宋_GB2312" w:eastAsia="仿宋_GB2312" w:hAnsi="华文楷体" w:cs="Times New Roman" w:hint="eastAsia"/>
          <w:sz w:val="32"/>
          <w:szCs w:val="32"/>
        </w:rPr>
        <w:t>及其他综合素质方面等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。</w:t>
      </w:r>
    </w:p>
    <w:p w:rsidR="00957181" w:rsidRPr="00610318" w:rsidRDefault="00957181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>
        <w:rPr>
          <w:rFonts w:ascii="仿宋_GB2312" w:eastAsia="仿宋_GB2312" w:hAnsi="华文楷体" w:cs="Times New Roman" w:hint="eastAsia"/>
          <w:sz w:val="32"/>
          <w:szCs w:val="32"/>
        </w:rPr>
        <w:t>面试过程有书面记录，</w:t>
      </w:r>
      <w:r w:rsidR="00813131">
        <w:rPr>
          <w:rFonts w:ascii="仿宋_GB2312" w:eastAsia="仿宋_GB2312" w:hAnsi="华文楷体" w:cs="Times New Roman" w:hint="eastAsia"/>
          <w:sz w:val="32"/>
          <w:szCs w:val="32"/>
        </w:rPr>
        <w:t>成绩为百分制，面试小组实名制评分，</w:t>
      </w:r>
      <w:r>
        <w:rPr>
          <w:rFonts w:ascii="仿宋_GB2312" w:eastAsia="仿宋_GB2312" w:hAnsi="华文楷体" w:cs="Times New Roman" w:hint="eastAsia"/>
          <w:sz w:val="32"/>
          <w:szCs w:val="32"/>
        </w:rPr>
        <w:t>当场确定</w:t>
      </w:r>
      <w:r w:rsidR="00813131">
        <w:rPr>
          <w:rFonts w:ascii="仿宋_GB2312" w:eastAsia="仿宋_GB2312" w:hAnsi="华文楷体" w:cs="Times New Roman" w:hint="eastAsia"/>
          <w:sz w:val="32"/>
          <w:szCs w:val="32"/>
        </w:rPr>
        <w:t>每名考生的面试成绩</w:t>
      </w:r>
      <w:r w:rsidR="00604D17">
        <w:rPr>
          <w:rFonts w:ascii="仿宋_GB2312" w:eastAsia="仿宋_GB2312" w:hAnsi="华文楷体" w:cs="Times New Roman" w:hint="eastAsia"/>
          <w:sz w:val="32"/>
          <w:szCs w:val="32"/>
        </w:rPr>
        <w:t>。</w:t>
      </w:r>
    </w:p>
    <w:p w:rsidR="0029650A" w:rsidRPr="00610318" w:rsidRDefault="00802E28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/>
          <w:sz w:val="32"/>
          <w:szCs w:val="32"/>
        </w:rPr>
        <w:t xml:space="preserve">3. 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体检：主要考查考生的身体健康状况及心理素质</w:t>
      </w:r>
      <w:r w:rsidR="00A84CD6">
        <w:rPr>
          <w:rFonts w:ascii="仿宋_GB2312" w:eastAsia="仿宋_GB2312" w:hAnsi="华文楷体" w:cs="Times New Roman" w:hint="eastAsia"/>
          <w:sz w:val="32"/>
          <w:szCs w:val="32"/>
        </w:rPr>
        <w:t>等</w:t>
      </w:r>
      <w:r w:rsidR="00D86DA4">
        <w:rPr>
          <w:rFonts w:ascii="仿宋_GB2312" w:eastAsia="仿宋_GB2312" w:hAnsi="华文楷体" w:cs="Times New Roman" w:hint="eastAsia"/>
          <w:sz w:val="32"/>
          <w:szCs w:val="32"/>
        </w:rPr>
        <w:t>，标准参照国家教育部有关规定执行。</w:t>
      </w:r>
    </w:p>
    <w:p w:rsidR="001F5F0D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六</w:t>
      </w:r>
      <w:r w:rsidR="001F5F0D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1F5F0D" w:rsidRPr="00610318">
        <w:rPr>
          <w:rFonts w:ascii="仿宋_GB2312" w:eastAsia="仿宋_GB2312" w:hAnsi="华文楷体" w:cs="Times New Roman" w:hint="eastAsia"/>
          <w:sz w:val="32"/>
          <w:szCs w:val="32"/>
        </w:rPr>
        <w:t xml:space="preserve">  考核结果</w:t>
      </w:r>
    </w:p>
    <w:p w:rsidR="00676B82" w:rsidRPr="00610318" w:rsidRDefault="00676B82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（一）</w:t>
      </w:r>
      <w:r w:rsidR="00A7508B">
        <w:rPr>
          <w:rFonts w:ascii="仿宋_GB2312" w:eastAsia="仿宋_GB2312" w:hAnsi="华文楷体" w:cs="Times New Roman" w:hint="eastAsia"/>
          <w:sz w:val="32"/>
          <w:szCs w:val="32"/>
        </w:rPr>
        <w:t>考核成绩是</w:t>
      </w:r>
      <w:r w:rsidRPr="00A7508B">
        <w:rPr>
          <w:rFonts w:ascii="仿宋_GB2312" w:eastAsia="仿宋_GB2312" w:hAnsi="华文楷体" w:cs="Times New Roman" w:hint="eastAsia"/>
          <w:sz w:val="32"/>
          <w:szCs w:val="32"/>
        </w:rPr>
        <w:t>笔试成绩与面试成绩</w:t>
      </w:r>
      <w:r w:rsidR="00A7508B" w:rsidRPr="00A7508B">
        <w:rPr>
          <w:rFonts w:ascii="仿宋_GB2312" w:eastAsia="仿宋_GB2312" w:hAnsi="华文楷体" w:cs="Times New Roman" w:hint="eastAsia"/>
          <w:sz w:val="32"/>
          <w:szCs w:val="32"/>
        </w:rPr>
        <w:t>加权</w:t>
      </w:r>
      <w:r w:rsidR="00A7508B">
        <w:rPr>
          <w:rFonts w:ascii="仿宋_GB2312" w:eastAsia="仿宋_GB2312" w:hAnsi="华文楷体" w:cs="Times New Roman" w:hint="eastAsia"/>
          <w:sz w:val="32"/>
          <w:szCs w:val="32"/>
        </w:rPr>
        <w:t>得出，</w:t>
      </w:r>
      <w:r w:rsidR="00C94EAF">
        <w:rPr>
          <w:rFonts w:ascii="仿宋_GB2312" w:eastAsia="仿宋_GB2312" w:hAnsi="华文楷体" w:cs="Times New Roman" w:hint="eastAsia"/>
          <w:sz w:val="32"/>
          <w:szCs w:val="32"/>
        </w:rPr>
        <w:t>其中，</w:t>
      </w:r>
      <w:r w:rsidR="00A7508B">
        <w:rPr>
          <w:rFonts w:ascii="仿宋_GB2312" w:eastAsia="仿宋_GB2312" w:hAnsi="华文楷体" w:cs="Times New Roman" w:hint="eastAsia"/>
          <w:sz w:val="32"/>
          <w:szCs w:val="32"/>
        </w:rPr>
        <w:t>笔试成绩占30%，面试成绩占70%</w:t>
      </w:r>
      <w:r w:rsidRPr="00A7508B">
        <w:rPr>
          <w:rFonts w:ascii="仿宋_GB2312" w:eastAsia="仿宋_GB2312" w:hAnsi="华文楷体" w:cs="Times New Roman" w:hint="eastAsia"/>
          <w:sz w:val="32"/>
          <w:szCs w:val="32"/>
        </w:rPr>
        <w:t>。</w:t>
      </w:r>
    </w:p>
    <w:p w:rsidR="00953000" w:rsidRPr="00610318" w:rsidRDefault="00953000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（二）</w:t>
      </w:r>
      <w:r w:rsidR="00813131">
        <w:rPr>
          <w:rFonts w:ascii="仿宋_GB2312" w:eastAsia="仿宋_GB2312" w:hAnsi="华文楷体" w:cs="Times New Roman" w:hint="eastAsia"/>
          <w:sz w:val="32"/>
          <w:szCs w:val="32"/>
        </w:rPr>
        <w:t>笔试成绩或面试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成绩低于60分，均视为不及格，不予拟录取。</w:t>
      </w:r>
    </w:p>
    <w:p w:rsidR="00314D27" w:rsidRPr="00610318" w:rsidRDefault="00314D27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（三）思想政治</w:t>
      </w:r>
      <w:r w:rsidR="00A80215">
        <w:rPr>
          <w:rFonts w:ascii="仿宋_GB2312" w:eastAsia="仿宋_GB2312" w:hAnsi="华文楷体" w:cs="Times New Roman" w:hint="eastAsia"/>
          <w:sz w:val="32"/>
          <w:szCs w:val="32"/>
        </w:rPr>
        <w:t>品德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考查不合格或体检不合格不予拟录取。</w:t>
      </w:r>
    </w:p>
    <w:p w:rsidR="00676B82" w:rsidRPr="00610318" w:rsidRDefault="001B2F2F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</w:t>
      </w:r>
      <w:r w:rsidR="00314D27" w:rsidRPr="00610318">
        <w:rPr>
          <w:rFonts w:ascii="仿宋_GB2312" w:eastAsia="仿宋_GB2312" w:hAnsi="华文楷体" w:cs="Times New Roman" w:hint="eastAsia"/>
          <w:sz w:val="32"/>
          <w:szCs w:val="32"/>
        </w:rPr>
        <w:t>四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）</w:t>
      </w:r>
      <w:r w:rsidR="00676B82" w:rsidRPr="00610318">
        <w:rPr>
          <w:rFonts w:ascii="仿宋_GB2312" w:eastAsia="仿宋_GB2312" w:hAnsi="华文楷体" w:cs="Times New Roman" w:hint="eastAsia"/>
          <w:sz w:val="32"/>
          <w:szCs w:val="32"/>
        </w:rPr>
        <w:t>在思想政治品德考核和体检合格的前提下，依据考核总成绩由高至低的顺序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确定初步</w:t>
      </w:r>
      <w:r w:rsidR="00676B82" w:rsidRPr="00610318">
        <w:rPr>
          <w:rFonts w:ascii="仿宋_GB2312" w:eastAsia="仿宋_GB2312" w:hAnsi="华文楷体" w:cs="Times New Roman" w:hint="eastAsia"/>
          <w:sz w:val="32"/>
          <w:szCs w:val="32"/>
        </w:rPr>
        <w:t>拟录取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t>名单</w:t>
      </w:r>
      <w:r w:rsidR="00012C78" w:rsidRPr="00610318">
        <w:rPr>
          <w:rFonts w:ascii="仿宋_GB2312" w:eastAsia="仿宋_GB2312" w:hAnsi="华文楷体" w:cs="Times New Roman" w:hint="eastAsia"/>
          <w:sz w:val="32"/>
          <w:szCs w:val="32"/>
        </w:rPr>
        <w:t>，由所学位评定委员会集体决议确定拟录取名单，经公示后报国科大招生办公室审核上报。</w:t>
      </w:r>
    </w:p>
    <w:p w:rsidR="00012C78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七</w:t>
      </w:r>
      <w:r w:rsidR="00D044BA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D044BA" w:rsidRPr="00610318">
        <w:rPr>
          <w:rFonts w:ascii="仿宋_GB2312" w:eastAsia="仿宋_GB2312" w:hAnsi="华文楷体" w:cs="Times New Roman"/>
          <w:sz w:val="32"/>
          <w:szCs w:val="32"/>
        </w:rPr>
        <w:t xml:space="preserve">  </w:t>
      </w:r>
      <w:r w:rsidR="00A50D36" w:rsidRPr="00610318">
        <w:rPr>
          <w:rFonts w:ascii="仿宋_GB2312" w:eastAsia="仿宋_GB2312" w:hAnsi="华文楷体" w:cs="Times New Roman" w:hint="eastAsia"/>
          <w:sz w:val="32"/>
          <w:szCs w:val="32"/>
        </w:rPr>
        <w:t>对拟录取的推免生，出现下列情况之一的，取消拟录取资格：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（一）在本科阶段最后一学年（四年制的指第七、八学期，五年制的指第九、十学期）主干课程学习成绩有不及格科目。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（二）毕业设计（论文）未取得良好以上（含良好）成</w:t>
      </w:r>
      <w:r w:rsidRPr="00610318">
        <w:rPr>
          <w:rFonts w:ascii="仿宋_GB2312" w:eastAsia="仿宋_GB2312" w:hAnsi="华文楷体" w:cs="Times New Roman" w:hint="eastAsia"/>
          <w:sz w:val="32"/>
          <w:szCs w:val="32"/>
        </w:rPr>
        <w:lastRenderedPageBreak/>
        <w:t>绩。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（三）毕业时未获得本科毕业证书或学士学位。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（四）政审不合格。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（五）考试作弊或违纪（法）受到“警告”以上处分的，或有其他情节严重的违法乱纪行为受到处罚者。</w:t>
      </w:r>
    </w:p>
    <w:p w:rsidR="00A6283B" w:rsidRPr="00610318" w:rsidRDefault="00A6283B" w:rsidP="00610318">
      <w:pPr>
        <w:spacing w:line="600" w:lineRule="exact"/>
        <w:ind w:firstLineChars="200" w:firstLine="640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sz w:val="32"/>
          <w:szCs w:val="32"/>
        </w:rPr>
        <w:t>（六）申请人提交的材料有弄虚作假者。</w:t>
      </w:r>
    </w:p>
    <w:p w:rsidR="00D044BA" w:rsidRPr="00610318" w:rsidRDefault="008F418B" w:rsidP="00610318">
      <w:pPr>
        <w:spacing w:line="600" w:lineRule="exact"/>
        <w:ind w:firstLineChars="200" w:firstLine="643"/>
        <w:rPr>
          <w:rFonts w:ascii="仿宋_GB2312" w:eastAsia="仿宋_GB2312" w:hAnsi="华文楷体" w:cs="Times New Roman"/>
          <w:sz w:val="32"/>
          <w:szCs w:val="32"/>
        </w:rPr>
      </w:pPr>
      <w:r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第</w:t>
      </w:r>
      <w:r>
        <w:rPr>
          <w:rFonts w:ascii="仿宋_GB2312" w:eastAsia="仿宋_GB2312" w:hAnsi="华文楷体" w:cs="Times New Roman" w:hint="eastAsia"/>
          <w:b/>
          <w:sz w:val="32"/>
          <w:szCs w:val="32"/>
        </w:rPr>
        <w:t>八</w:t>
      </w:r>
      <w:r w:rsidR="00D044BA" w:rsidRPr="00610318">
        <w:rPr>
          <w:rFonts w:ascii="仿宋_GB2312" w:eastAsia="仿宋_GB2312" w:hAnsi="华文楷体" w:cs="Times New Roman" w:hint="eastAsia"/>
          <w:b/>
          <w:sz w:val="32"/>
          <w:szCs w:val="32"/>
        </w:rPr>
        <w:t>条</w:t>
      </w:r>
      <w:r w:rsidR="00D044BA" w:rsidRPr="00610318">
        <w:rPr>
          <w:rFonts w:ascii="仿宋_GB2312" w:eastAsia="仿宋_GB2312" w:hAnsi="华文楷体" w:cs="Times New Roman" w:hint="eastAsia"/>
          <w:sz w:val="32"/>
          <w:szCs w:val="32"/>
        </w:rPr>
        <w:t xml:space="preserve">  本办法由中国科学院南海海洋研究所研究生部负责解释。</w:t>
      </w:r>
    </w:p>
    <w:sectPr w:rsidR="00D044BA" w:rsidRPr="0061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4C" w:rsidRDefault="00B7384C" w:rsidP="00541687">
      <w:r>
        <w:separator/>
      </w:r>
    </w:p>
  </w:endnote>
  <w:endnote w:type="continuationSeparator" w:id="0">
    <w:p w:rsidR="00B7384C" w:rsidRDefault="00B7384C" w:rsidP="0054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4C" w:rsidRDefault="00B7384C" w:rsidP="00541687">
      <w:r>
        <w:separator/>
      </w:r>
    </w:p>
  </w:footnote>
  <w:footnote w:type="continuationSeparator" w:id="0">
    <w:p w:rsidR="00B7384C" w:rsidRDefault="00B7384C" w:rsidP="0054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D4"/>
    <w:rsid w:val="00012C78"/>
    <w:rsid w:val="00021112"/>
    <w:rsid w:val="0004286C"/>
    <w:rsid w:val="00046466"/>
    <w:rsid w:val="00074D9C"/>
    <w:rsid w:val="000755F8"/>
    <w:rsid w:val="000C765F"/>
    <w:rsid w:val="000E5FEC"/>
    <w:rsid w:val="000F6582"/>
    <w:rsid w:val="00113B0C"/>
    <w:rsid w:val="00120E30"/>
    <w:rsid w:val="00131CBC"/>
    <w:rsid w:val="00134988"/>
    <w:rsid w:val="00137ABC"/>
    <w:rsid w:val="00161220"/>
    <w:rsid w:val="001B2F2F"/>
    <w:rsid w:val="001E2E84"/>
    <w:rsid w:val="001F5F0D"/>
    <w:rsid w:val="001F6103"/>
    <w:rsid w:val="00276AC5"/>
    <w:rsid w:val="0029650A"/>
    <w:rsid w:val="00314D27"/>
    <w:rsid w:val="00342943"/>
    <w:rsid w:val="00343E1A"/>
    <w:rsid w:val="003F2B59"/>
    <w:rsid w:val="0040117A"/>
    <w:rsid w:val="00435071"/>
    <w:rsid w:val="0045664A"/>
    <w:rsid w:val="00471D2B"/>
    <w:rsid w:val="004843BD"/>
    <w:rsid w:val="004F7317"/>
    <w:rsid w:val="0054058A"/>
    <w:rsid w:val="00541687"/>
    <w:rsid w:val="00543244"/>
    <w:rsid w:val="00604D17"/>
    <w:rsid w:val="00610318"/>
    <w:rsid w:val="00626B02"/>
    <w:rsid w:val="00651F2C"/>
    <w:rsid w:val="00671664"/>
    <w:rsid w:val="00676B82"/>
    <w:rsid w:val="006A1523"/>
    <w:rsid w:val="006B0445"/>
    <w:rsid w:val="006B49D4"/>
    <w:rsid w:val="006E5BC1"/>
    <w:rsid w:val="007006FD"/>
    <w:rsid w:val="00792C42"/>
    <w:rsid w:val="007B4F3A"/>
    <w:rsid w:val="00802E28"/>
    <w:rsid w:val="00813131"/>
    <w:rsid w:val="00837762"/>
    <w:rsid w:val="0086143A"/>
    <w:rsid w:val="00877967"/>
    <w:rsid w:val="008C656E"/>
    <w:rsid w:val="008F3C15"/>
    <w:rsid w:val="008F418B"/>
    <w:rsid w:val="009206A6"/>
    <w:rsid w:val="00931A42"/>
    <w:rsid w:val="00953000"/>
    <w:rsid w:val="00957181"/>
    <w:rsid w:val="00996256"/>
    <w:rsid w:val="009B63B2"/>
    <w:rsid w:val="009E04A7"/>
    <w:rsid w:val="009F4A75"/>
    <w:rsid w:val="00A41012"/>
    <w:rsid w:val="00A50D36"/>
    <w:rsid w:val="00A6283B"/>
    <w:rsid w:val="00A67B14"/>
    <w:rsid w:val="00A7508B"/>
    <w:rsid w:val="00A80215"/>
    <w:rsid w:val="00A84CD6"/>
    <w:rsid w:val="00AB2D65"/>
    <w:rsid w:val="00AB7EBC"/>
    <w:rsid w:val="00B5581F"/>
    <w:rsid w:val="00B7384C"/>
    <w:rsid w:val="00B85410"/>
    <w:rsid w:val="00BA5F40"/>
    <w:rsid w:val="00BC10DB"/>
    <w:rsid w:val="00BD2970"/>
    <w:rsid w:val="00C01033"/>
    <w:rsid w:val="00C94EAF"/>
    <w:rsid w:val="00CE2F5F"/>
    <w:rsid w:val="00CF3903"/>
    <w:rsid w:val="00CF5971"/>
    <w:rsid w:val="00D003BB"/>
    <w:rsid w:val="00D044BA"/>
    <w:rsid w:val="00D23CE7"/>
    <w:rsid w:val="00D43DBB"/>
    <w:rsid w:val="00D4496A"/>
    <w:rsid w:val="00D57A62"/>
    <w:rsid w:val="00D86DA4"/>
    <w:rsid w:val="00D94895"/>
    <w:rsid w:val="00DA5096"/>
    <w:rsid w:val="00DE2F47"/>
    <w:rsid w:val="00DF795E"/>
    <w:rsid w:val="00E036C9"/>
    <w:rsid w:val="00E77AF1"/>
    <w:rsid w:val="00ED165C"/>
    <w:rsid w:val="00F92025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2675F-BC0C-4CDB-92BE-9CB47A90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687"/>
    <w:rPr>
      <w:sz w:val="18"/>
      <w:szCs w:val="18"/>
    </w:rPr>
  </w:style>
  <w:style w:type="paragraph" w:styleId="a5">
    <w:name w:val="List Paragraph"/>
    <w:basedOn w:val="a"/>
    <w:uiPriority w:val="34"/>
    <w:qFormat/>
    <w:rsid w:val="00A41012"/>
    <w:pPr>
      <w:ind w:firstLineChars="200" w:firstLine="420"/>
    </w:pPr>
  </w:style>
  <w:style w:type="paragraph" w:styleId="a6">
    <w:name w:val="Normal (Web)"/>
    <w:basedOn w:val="a"/>
    <w:uiPriority w:val="99"/>
    <w:rsid w:val="00A6283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A5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jakie w</cp:lastModifiedBy>
  <cp:revision>33</cp:revision>
  <cp:lastPrinted>2014-09-24T08:45:00Z</cp:lastPrinted>
  <dcterms:created xsi:type="dcterms:W3CDTF">2014-09-16T03:33:00Z</dcterms:created>
  <dcterms:modified xsi:type="dcterms:W3CDTF">2016-09-21T03:37:00Z</dcterms:modified>
</cp:coreProperties>
</file>