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7C" w:rsidRDefault="0050475D">
      <w:pPr>
        <w:jc w:val="center"/>
        <w:outlineLvl w:val="0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《计算机专业基础》考试大纲</w:t>
      </w:r>
    </w:p>
    <w:p w:rsidR="007E037C" w:rsidRDefault="007E037C">
      <w:pPr>
        <w:jc w:val="center"/>
        <w:rPr>
          <w:rFonts w:ascii="宋体" w:hAnsi="宋体"/>
          <w:b/>
          <w:bCs/>
          <w:sz w:val="28"/>
        </w:rPr>
      </w:pPr>
    </w:p>
    <w:p w:rsidR="007E037C" w:rsidRDefault="0050475D">
      <w:pPr>
        <w:pStyle w:val="a4"/>
        <w:spacing w:line="360" w:lineRule="auto"/>
        <w:ind w:firstLineChars="225" w:firstLine="540"/>
        <w:rPr>
          <w:sz w:val="24"/>
          <w:szCs w:val="24"/>
        </w:rPr>
      </w:pPr>
      <w:bookmarkStart w:id="0" w:name="OLE_LINK3"/>
      <w:bookmarkStart w:id="1" w:name="OLE_LINK4"/>
      <w:proofErr w:type="gramStart"/>
      <w:r>
        <w:rPr>
          <w:rFonts w:hint="eastAsia"/>
          <w:sz w:val="24"/>
          <w:szCs w:val="24"/>
        </w:rPr>
        <w:t>本考试</w:t>
      </w:r>
      <w:proofErr w:type="gramEnd"/>
      <w:r>
        <w:rPr>
          <w:rFonts w:hint="eastAsia"/>
          <w:sz w:val="24"/>
          <w:szCs w:val="24"/>
        </w:rPr>
        <w:t>大纲主要适用于情报学专业的硕士研究生入学考试，</w:t>
      </w:r>
      <w:bookmarkEnd w:id="0"/>
      <w:bookmarkEnd w:id="1"/>
      <w:r>
        <w:rPr>
          <w:rFonts w:hint="eastAsia"/>
          <w:sz w:val="24"/>
          <w:szCs w:val="24"/>
        </w:rPr>
        <w:t>包括计算机科学基础知识、数据结构、程序设计语言、数据库和软件工程等内容。要求考生对计算机科学与技术的基本概念有系统的理解；掌握各种数据结构的定义和实现算法，掌握</w:t>
      </w:r>
      <w:r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>语言或</w:t>
      </w:r>
      <w:r>
        <w:rPr>
          <w:rFonts w:hint="eastAsia"/>
          <w:sz w:val="24"/>
          <w:szCs w:val="24"/>
        </w:rPr>
        <w:t>Java</w:t>
      </w:r>
      <w:r>
        <w:rPr>
          <w:rFonts w:hint="eastAsia"/>
          <w:sz w:val="24"/>
          <w:szCs w:val="24"/>
        </w:rPr>
        <w:t>语言的基本编程知识和技术，掌握程序设计的基本方法；掌握数据库设计和软件开发过程的基本方法；</w:t>
      </w:r>
      <w:bookmarkStart w:id="2" w:name="OLE_LINK5"/>
      <w:bookmarkStart w:id="3" w:name="OLE_LINK6"/>
      <w:r>
        <w:rPr>
          <w:rFonts w:hint="eastAsia"/>
          <w:sz w:val="24"/>
          <w:szCs w:val="24"/>
        </w:rPr>
        <w:t>并具有综合运用所学知识分析问题和解决问题的能力。</w:t>
      </w:r>
      <w:bookmarkEnd w:id="2"/>
      <w:bookmarkEnd w:id="3"/>
    </w:p>
    <w:p w:rsidR="007E037C" w:rsidRDefault="0050475D" w:rsidP="00703524">
      <w:pPr>
        <w:pStyle w:val="2"/>
        <w:spacing w:before="120" w:afterLines="50" w:after="156" w:line="480" w:lineRule="exact"/>
        <w:rPr>
          <w:sz w:val="28"/>
          <w:szCs w:val="28"/>
        </w:rPr>
      </w:pPr>
      <w:bookmarkStart w:id="4" w:name="OLE_LINK2"/>
      <w:bookmarkStart w:id="5" w:name="OLE_LINK1"/>
      <w:r>
        <w:rPr>
          <w:rFonts w:hint="eastAsia"/>
          <w:sz w:val="28"/>
          <w:szCs w:val="28"/>
        </w:rPr>
        <w:t>一、考试内容</w:t>
      </w:r>
    </w:p>
    <w:bookmarkEnd w:id="4"/>
    <w:bookmarkEnd w:id="5"/>
    <w:p w:rsidR="007E037C" w:rsidRDefault="0050475D">
      <w:pPr>
        <w:pStyle w:val="2"/>
        <w:numPr>
          <w:ilvl w:val="0"/>
          <w:numId w:val="1"/>
        </w:numPr>
        <w:spacing w:before="0" w:after="120" w:line="480" w:lineRule="exact"/>
        <w:ind w:firstLineChars="129" w:firstLine="311"/>
        <w:rPr>
          <w:sz w:val="24"/>
          <w:szCs w:val="24"/>
        </w:rPr>
      </w:pPr>
      <w:r>
        <w:rPr>
          <w:rFonts w:hint="eastAsia"/>
          <w:sz w:val="24"/>
          <w:szCs w:val="24"/>
        </w:rPr>
        <w:t>计算机科学基础知识</w:t>
      </w:r>
    </w:p>
    <w:p w:rsidR="007E037C" w:rsidRDefault="0050475D">
      <w:pPr>
        <w:numPr>
          <w:ilvl w:val="0"/>
          <w:numId w:val="2"/>
        </w:numPr>
        <w:tabs>
          <w:tab w:val="left" w:pos="0"/>
          <w:tab w:val="left" w:pos="1050"/>
        </w:tabs>
        <w:spacing w:line="360" w:lineRule="auto"/>
        <w:ind w:left="426" w:hanging="6"/>
        <w:rPr>
          <w:sz w:val="24"/>
          <w:szCs w:val="32"/>
        </w:rPr>
      </w:pPr>
      <w:r>
        <w:rPr>
          <w:rFonts w:hint="eastAsia"/>
          <w:sz w:val="24"/>
          <w:szCs w:val="32"/>
        </w:rPr>
        <w:t>计算机系统的组织结构及工作原理。</w:t>
      </w:r>
    </w:p>
    <w:p w:rsidR="007E037C" w:rsidRDefault="0050475D">
      <w:pPr>
        <w:numPr>
          <w:ilvl w:val="0"/>
          <w:numId w:val="2"/>
        </w:numPr>
        <w:tabs>
          <w:tab w:val="left" w:pos="0"/>
          <w:tab w:val="left" w:pos="1050"/>
        </w:tabs>
        <w:spacing w:line="360" w:lineRule="auto"/>
        <w:ind w:left="426" w:hanging="6"/>
        <w:rPr>
          <w:sz w:val="24"/>
          <w:szCs w:val="32"/>
        </w:rPr>
      </w:pPr>
      <w:r>
        <w:rPr>
          <w:rFonts w:hint="eastAsia"/>
          <w:sz w:val="24"/>
          <w:szCs w:val="32"/>
        </w:rPr>
        <w:t>计算机中数据的表示及运算。</w:t>
      </w:r>
    </w:p>
    <w:p w:rsidR="007E037C" w:rsidRDefault="0050475D">
      <w:pPr>
        <w:numPr>
          <w:ilvl w:val="0"/>
          <w:numId w:val="2"/>
        </w:numPr>
        <w:tabs>
          <w:tab w:val="left" w:pos="0"/>
          <w:tab w:val="left" w:pos="1050"/>
        </w:tabs>
        <w:spacing w:line="360" w:lineRule="auto"/>
        <w:ind w:left="426" w:hanging="6"/>
        <w:rPr>
          <w:sz w:val="24"/>
          <w:szCs w:val="32"/>
        </w:rPr>
      </w:pPr>
      <w:r>
        <w:rPr>
          <w:rFonts w:hint="eastAsia"/>
          <w:sz w:val="24"/>
          <w:szCs w:val="32"/>
        </w:rPr>
        <w:t>操作系统组成及工作原理。</w:t>
      </w:r>
    </w:p>
    <w:p w:rsidR="007E037C" w:rsidRDefault="0050475D">
      <w:pPr>
        <w:numPr>
          <w:ilvl w:val="0"/>
          <w:numId w:val="2"/>
        </w:numPr>
        <w:tabs>
          <w:tab w:val="left" w:pos="0"/>
          <w:tab w:val="left" w:pos="1050"/>
        </w:tabs>
        <w:spacing w:line="360" w:lineRule="auto"/>
        <w:ind w:left="426" w:hanging="6"/>
        <w:rPr>
          <w:sz w:val="24"/>
          <w:szCs w:val="32"/>
        </w:rPr>
      </w:pPr>
      <w:r>
        <w:rPr>
          <w:rFonts w:hint="eastAsia"/>
          <w:sz w:val="24"/>
          <w:szCs w:val="32"/>
        </w:rPr>
        <w:t>计算机网络的组成、体系结构及工作原理。</w:t>
      </w:r>
    </w:p>
    <w:p w:rsidR="007E037C" w:rsidRDefault="0050475D">
      <w:pPr>
        <w:pStyle w:val="2"/>
        <w:numPr>
          <w:ilvl w:val="0"/>
          <w:numId w:val="1"/>
        </w:numPr>
        <w:spacing w:before="0" w:after="120" w:line="480" w:lineRule="exact"/>
        <w:ind w:firstLineChars="129" w:firstLine="311"/>
        <w:rPr>
          <w:sz w:val="24"/>
          <w:szCs w:val="24"/>
        </w:rPr>
      </w:pPr>
      <w:r>
        <w:rPr>
          <w:rFonts w:hint="eastAsia"/>
          <w:sz w:val="24"/>
          <w:szCs w:val="24"/>
        </w:rPr>
        <w:t>数据结构</w:t>
      </w:r>
    </w:p>
    <w:p w:rsidR="007E037C" w:rsidRDefault="0050475D">
      <w:pPr>
        <w:numPr>
          <w:ilvl w:val="0"/>
          <w:numId w:val="3"/>
        </w:numPr>
        <w:tabs>
          <w:tab w:val="clear" w:pos="420"/>
          <w:tab w:val="left" w:pos="0"/>
          <w:tab w:val="left" w:pos="1050"/>
        </w:tabs>
        <w:spacing w:line="360" w:lineRule="auto"/>
        <w:ind w:hanging="5"/>
        <w:rPr>
          <w:sz w:val="24"/>
        </w:rPr>
      </w:pPr>
      <w:r>
        <w:rPr>
          <w:rFonts w:hint="eastAsia"/>
          <w:sz w:val="24"/>
        </w:rPr>
        <w:t>算法的基本概念与特性、表示方法及算法分析的基本概念。</w:t>
      </w:r>
    </w:p>
    <w:p w:rsidR="007E037C" w:rsidRDefault="0050475D">
      <w:pPr>
        <w:numPr>
          <w:ilvl w:val="0"/>
          <w:numId w:val="3"/>
        </w:numPr>
        <w:tabs>
          <w:tab w:val="clear" w:pos="420"/>
          <w:tab w:val="left" w:pos="0"/>
          <w:tab w:val="left" w:pos="1050"/>
        </w:tabs>
        <w:spacing w:line="360" w:lineRule="auto"/>
        <w:ind w:hanging="5"/>
        <w:rPr>
          <w:sz w:val="24"/>
          <w:szCs w:val="32"/>
        </w:rPr>
      </w:pPr>
      <w:r>
        <w:rPr>
          <w:rFonts w:hint="eastAsia"/>
          <w:sz w:val="24"/>
          <w:szCs w:val="32"/>
        </w:rPr>
        <w:t>数据结构的基本概念、数据的逻辑结构及存储结构。</w:t>
      </w:r>
    </w:p>
    <w:p w:rsidR="007E037C" w:rsidRDefault="0050475D">
      <w:pPr>
        <w:numPr>
          <w:ilvl w:val="0"/>
          <w:numId w:val="3"/>
        </w:numPr>
        <w:tabs>
          <w:tab w:val="clear" w:pos="420"/>
          <w:tab w:val="left" w:pos="0"/>
          <w:tab w:val="left" w:pos="1050"/>
        </w:tabs>
        <w:spacing w:line="360" w:lineRule="auto"/>
        <w:ind w:hanging="5"/>
        <w:rPr>
          <w:sz w:val="24"/>
          <w:szCs w:val="32"/>
        </w:rPr>
      </w:pPr>
      <w:r>
        <w:rPr>
          <w:rFonts w:hint="eastAsia"/>
          <w:sz w:val="24"/>
          <w:szCs w:val="32"/>
        </w:rPr>
        <w:t>数组的基本概念、存储结构、基本操作及实现。</w:t>
      </w:r>
    </w:p>
    <w:p w:rsidR="007E037C" w:rsidRDefault="0050475D">
      <w:pPr>
        <w:numPr>
          <w:ilvl w:val="0"/>
          <w:numId w:val="3"/>
        </w:numPr>
        <w:tabs>
          <w:tab w:val="clear" w:pos="420"/>
          <w:tab w:val="left" w:pos="0"/>
          <w:tab w:val="left" w:pos="1050"/>
        </w:tabs>
        <w:spacing w:line="360" w:lineRule="auto"/>
        <w:ind w:hanging="5"/>
        <w:rPr>
          <w:sz w:val="24"/>
          <w:szCs w:val="32"/>
        </w:rPr>
      </w:pPr>
      <w:r>
        <w:rPr>
          <w:rFonts w:hint="eastAsia"/>
          <w:sz w:val="24"/>
          <w:szCs w:val="32"/>
        </w:rPr>
        <w:t>链表的基本概念、存储结构、基本操作及实现。</w:t>
      </w:r>
    </w:p>
    <w:p w:rsidR="007E037C" w:rsidRDefault="0050475D">
      <w:pPr>
        <w:numPr>
          <w:ilvl w:val="0"/>
          <w:numId w:val="3"/>
        </w:numPr>
        <w:tabs>
          <w:tab w:val="clear" w:pos="420"/>
          <w:tab w:val="left" w:pos="0"/>
          <w:tab w:val="left" w:pos="1050"/>
        </w:tabs>
        <w:spacing w:line="360" w:lineRule="auto"/>
        <w:ind w:hanging="5"/>
        <w:rPr>
          <w:sz w:val="24"/>
          <w:szCs w:val="32"/>
        </w:rPr>
      </w:pPr>
      <w:r>
        <w:rPr>
          <w:rFonts w:hint="eastAsia"/>
          <w:sz w:val="24"/>
          <w:szCs w:val="32"/>
        </w:rPr>
        <w:t>堆栈与队列的基本概念、存储结构、基本操作及实现。</w:t>
      </w:r>
    </w:p>
    <w:p w:rsidR="007E037C" w:rsidRDefault="0050475D">
      <w:pPr>
        <w:numPr>
          <w:ilvl w:val="0"/>
          <w:numId w:val="3"/>
        </w:numPr>
        <w:tabs>
          <w:tab w:val="clear" w:pos="420"/>
          <w:tab w:val="left" w:pos="0"/>
          <w:tab w:val="left" w:pos="1050"/>
        </w:tabs>
        <w:spacing w:line="360" w:lineRule="auto"/>
        <w:ind w:hanging="5"/>
        <w:rPr>
          <w:sz w:val="24"/>
          <w:szCs w:val="32"/>
        </w:rPr>
      </w:pPr>
      <w:r>
        <w:rPr>
          <w:rFonts w:hint="eastAsia"/>
          <w:sz w:val="24"/>
          <w:szCs w:val="32"/>
        </w:rPr>
        <w:t>串的基本概念、存储结构、基本操作及实现。</w:t>
      </w:r>
    </w:p>
    <w:p w:rsidR="007E037C" w:rsidRDefault="0050475D">
      <w:pPr>
        <w:numPr>
          <w:ilvl w:val="0"/>
          <w:numId w:val="3"/>
        </w:numPr>
        <w:tabs>
          <w:tab w:val="clear" w:pos="420"/>
          <w:tab w:val="left" w:pos="0"/>
          <w:tab w:val="left" w:pos="1050"/>
        </w:tabs>
        <w:spacing w:line="360" w:lineRule="auto"/>
        <w:ind w:hanging="5"/>
        <w:rPr>
          <w:sz w:val="24"/>
          <w:szCs w:val="32"/>
        </w:rPr>
      </w:pPr>
      <w:r>
        <w:rPr>
          <w:rFonts w:hint="eastAsia"/>
          <w:sz w:val="24"/>
          <w:szCs w:val="32"/>
        </w:rPr>
        <w:t>广义线性表的基本概念、存储结构、基本操作及实现。</w:t>
      </w:r>
    </w:p>
    <w:p w:rsidR="007E037C" w:rsidRDefault="0050475D">
      <w:pPr>
        <w:numPr>
          <w:ilvl w:val="0"/>
          <w:numId w:val="3"/>
        </w:numPr>
        <w:tabs>
          <w:tab w:val="clear" w:pos="420"/>
          <w:tab w:val="left" w:pos="0"/>
          <w:tab w:val="left" w:pos="1050"/>
        </w:tabs>
        <w:spacing w:line="360" w:lineRule="auto"/>
        <w:ind w:hanging="5"/>
        <w:rPr>
          <w:sz w:val="24"/>
          <w:szCs w:val="32"/>
        </w:rPr>
      </w:pPr>
      <w:r>
        <w:rPr>
          <w:rFonts w:hint="eastAsia"/>
          <w:sz w:val="24"/>
          <w:szCs w:val="32"/>
        </w:rPr>
        <w:t>树的基本概念，二叉树的基本概念、存储结构、基本操作及实现。</w:t>
      </w:r>
    </w:p>
    <w:p w:rsidR="007E037C" w:rsidRDefault="0050475D">
      <w:pPr>
        <w:numPr>
          <w:ilvl w:val="0"/>
          <w:numId w:val="3"/>
        </w:numPr>
        <w:tabs>
          <w:tab w:val="clear" w:pos="420"/>
          <w:tab w:val="left" w:pos="0"/>
          <w:tab w:val="left" w:pos="1050"/>
        </w:tabs>
        <w:spacing w:line="360" w:lineRule="auto"/>
        <w:ind w:hanging="5"/>
        <w:rPr>
          <w:sz w:val="24"/>
          <w:szCs w:val="32"/>
        </w:rPr>
      </w:pPr>
      <w:r>
        <w:rPr>
          <w:rFonts w:hint="eastAsia"/>
          <w:sz w:val="24"/>
          <w:szCs w:val="32"/>
        </w:rPr>
        <w:t>图的基本概念、存储结构及遍历操作。</w:t>
      </w:r>
    </w:p>
    <w:p w:rsidR="007E037C" w:rsidRDefault="0050475D">
      <w:pPr>
        <w:numPr>
          <w:ilvl w:val="0"/>
          <w:numId w:val="3"/>
        </w:numPr>
        <w:tabs>
          <w:tab w:val="clear" w:pos="420"/>
          <w:tab w:val="left" w:pos="0"/>
          <w:tab w:val="left" w:pos="1050"/>
        </w:tabs>
        <w:spacing w:line="360" w:lineRule="auto"/>
        <w:ind w:hanging="5"/>
        <w:rPr>
          <w:sz w:val="24"/>
          <w:szCs w:val="32"/>
        </w:rPr>
      </w:pPr>
      <w:r>
        <w:rPr>
          <w:rFonts w:hint="eastAsia"/>
          <w:sz w:val="24"/>
          <w:szCs w:val="32"/>
        </w:rPr>
        <w:t>数据文件的基本概念、分类和基本操作。</w:t>
      </w:r>
    </w:p>
    <w:p w:rsidR="007E037C" w:rsidRDefault="0050475D">
      <w:pPr>
        <w:numPr>
          <w:ilvl w:val="0"/>
          <w:numId w:val="3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  <w:szCs w:val="32"/>
        </w:rPr>
      </w:pPr>
      <w:r>
        <w:rPr>
          <w:rFonts w:hint="eastAsia"/>
          <w:sz w:val="24"/>
          <w:szCs w:val="32"/>
        </w:rPr>
        <w:t>查找和排序的基本技术及实现。</w:t>
      </w:r>
    </w:p>
    <w:p w:rsidR="007E037C" w:rsidRDefault="0050475D">
      <w:pPr>
        <w:pStyle w:val="2"/>
        <w:numPr>
          <w:ilvl w:val="0"/>
          <w:numId w:val="1"/>
        </w:numPr>
        <w:spacing w:before="0" w:after="120" w:line="480" w:lineRule="exact"/>
        <w:ind w:firstLineChars="129" w:firstLine="311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程序设计语言</w:t>
      </w:r>
    </w:p>
    <w:p w:rsidR="007E037C" w:rsidRDefault="0050475D">
      <w:pPr>
        <w:numPr>
          <w:ilvl w:val="0"/>
          <w:numId w:val="4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  <w:szCs w:val="32"/>
        </w:rPr>
      </w:pPr>
      <w:r>
        <w:rPr>
          <w:rFonts w:hint="eastAsia"/>
          <w:sz w:val="24"/>
          <w:szCs w:val="32"/>
        </w:rPr>
        <w:t>程序设计语言的基本概念和类型。</w:t>
      </w:r>
    </w:p>
    <w:p w:rsidR="007E037C" w:rsidRDefault="0050475D">
      <w:pPr>
        <w:numPr>
          <w:ilvl w:val="0"/>
          <w:numId w:val="4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  <w:szCs w:val="32"/>
        </w:rPr>
      </w:pPr>
      <w:r>
        <w:rPr>
          <w:rFonts w:hint="eastAsia"/>
          <w:sz w:val="24"/>
          <w:szCs w:val="32"/>
        </w:rPr>
        <w:t>程序设计语言的数据类型、表达式及运算。</w:t>
      </w:r>
    </w:p>
    <w:p w:rsidR="007E037C" w:rsidRDefault="0050475D">
      <w:pPr>
        <w:numPr>
          <w:ilvl w:val="0"/>
          <w:numId w:val="4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  <w:szCs w:val="32"/>
        </w:rPr>
      </w:pPr>
      <w:r>
        <w:rPr>
          <w:rFonts w:hint="eastAsia"/>
          <w:sz w:val="24"/>
          <w:szCs w:val="32"/>
        </w:rPr>
        <w:t>顺序、选择与循环结构程序设计。</w:t>
      </w:r>
    </w:p>
    <w:p w:rsidR="007E037C" w:rsidRDefault="0050475D">
      <w:pPr>
        <w:numPr>
          <w:ilvl w:val="0"/>
          <w:numId w:val="4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  <w:szCs w:val="32"/>
        </w:rPr>
      </w:pPr>
      <w:r>
        <w:rPr>
          <w:rFonts w:hint="eastAsia"/>
          <w:sz w:val="24"/>
          <w:szCs w:val="32"/>
        </w:rPr>
        <w:t>数组、指针及函数的概念、定义和应用。</w:t>
      </w:r>
    </w:p>
    <w:p w:rsidR="007E037C" w:rsidRDefault="0050475D">
      <w:pPr>
        <w:numPr>
          <w:ilvl w:val="0"/>
          <w:numId w:val="4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  <w:szCs w:val="32"/>
        </w:rPr>
      </w:pPr>
      <w:r>
        <w:rPr>
          <w:rFonts w:hint="eastAsia"/>
          <w:sz w:val="24"/>
          <w:szCs w:val="32"/>
        </w:rPr>
        <w:t>文件的定义及操作。</w:t>
      </w:r>
    </w:p>
    <w:p w:rsidR="007E037C" w:rsidRDefault="0050475D">
      <w:pPr>
        <w:pStyle w:val="2"/>
        <w:numPr>
          <w:ilvl w:val="0"/>
          <w:numId w:val="1"/>
        </w:numPr>
        <w:spacing w:before="0" w:after="120" w:line="480" w:lineRule="exact"/>
        <w:ind w:firstLineChars="129" w:firstLine="311"/>
        <w:rPr>
          <w:sz w:val="24"/>
          <w:szCs w:val="24"/>
        </w:rPr>
      </w:pPr>
      <w:r>
        <w:rPr>
          <w:rFonts w:hint="eastAsia"/>
          <w:sz w:val="24"/>
          <w:szCs w:val="24"/>
        </w:rPr>
        <w:t>数据库</w:t>
      </w:r>
    </w:p>
    <w:p w:rsidR="007E037C" w:rsidRDefault="0050475D">
      <w:pPr>
        <w:numPr>
          <w:ilvl w:val="0"/>
          <w:numId w:val="5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数据库的概念和特点。</w:t>
      </w:r>
    </w:p>
    <w:p w:rsidR="007E037C" w:rsidRDefault="0050475D">
      <w:pPr>
        <w:numPr>
          <w:ilvl w:val="0"/>
          <w:numId w:val="5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数据库管理系统的组成及工作原理。</w:t>
      </w:r>
    </w:p>
    <w:p w:rsidR="007E037C" w:rsidRDefault="0050475D">
      <w:pPr>
        <w:numPr>
          <w:ilvl w:val="0"/>
          <w:numId w:val="5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数据库体系结构。</w:t>
      </w:r>
    </w:p>
    <w:p w:rsidR="007E037C" w:rsidRDefault="0050475D">
      <w:pPr>
        <w:numPr>
          <w:ilvl w:val="0"/>
          <w:numId w:val="5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数据库模型及其常见类型。</w:t>
      </w:r>
    </w:p>
    <w:p w:rsidR="007E037C" w:rsidRDefault="0050475D">
      <w:pPr>
        <w:numPr>
          <w:ilvl w:val="0"/>
          <w:numId w:val="5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关系数据库模型及关系操作。</w:t>
      </w:r>
    </w:p>
    <w:p w:rsidR="007E037C" w:rsidRDefault="0050475D">
      <w:pPr>
        <w:numPr>
          <w:ilvl w:val="0"/>
          <w:numId w:val="5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实体关系模型的设计及规范化。</w:t>
      </w:r>
    </w:p>
    <w:p w:rsidR="007E037C" w:rsidRDefault="0050475D">
      <w:pPr>
        <w:pStyle w:val="2"/>
        <w:numPr>
          <w:ilvl w:val="0"/>
          <w:numId w:val="1"/>
        </w:numPr>
        <w:spacing w:before="0" w:after="120" w:line="480" w:lineRule="exact"/>
        <w:ind w:firstLineChars="129" w:firstLine="311"/>
        <w:rPr>
          <w:sz w:val="24"/>
          <w:szCs w:val="24"/>
        </w:rPr>
      </w:pPr>
      <w:r>
        <w:rPr>
          <w:rFonts w:hint="eastAsia"/>
          <w:sz w:val="24"/>
          <w:szCs w:val="24"/>
        </w:rPr>
        <w:t>软件工程</w:t>
      </w:r>
    </w:p>
    <w:p w:rsidR="007E037C" w:rsidRDefault="0050475D">
      <w:pPr>
        <w:numPr>
          <w:ilvl w:val="0"/>
          <w:numId w:val="6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软件生命周期的概念。</w:t>
      </w:r>
    </w:p>
    <w:p w:rsidR="007E037C" w:rsidRDefault="0050475D">
      <w:pPr>
        <w:numPr>
          <w:ilvl w:val="0"/>
          <w:numId w:val="6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软件开发主要模型。</w:t>
      </w:r>
    </w:p>
    <w:p w:rsidR="007E037C" w:rsidRDefault="0050475D">
      <w:pPr>
        <w:numPr>
          <w:ilvl w:val="0"/>
          <w:numId w:val="6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面向过程分析、设计及实现方法。</w:t>
      </w:r>
    </w:p>
    <w:p w:rsidR="007E037C" w:rsidRDefault="0050475D">
      <w:pPr>
        <w:numPr>
          <w:ilvl w:val="0"/>
          <w:numId w:val="6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面向对象分析、设计及实现方法。</w:t>
      </w:r>
    </w:p>
    <w:p w:rsidR="007E037C" w:rsidRDefault="0050475D">
      <w:pPr>
        <w:numPr>
          <w:ilvl w:val="0"/>
          <w:numId w:val="6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软件测试方法。</w:t>
      </w:r>
    </w:p>
    <w:p w:rsidR="007E037C" w:rsidRDefault="0050475D" w:rsidP="00703524">
      <w:pPr>
        <w:pStyle w:val="2"/>
        <w:numPr>
          <w:ilvl w:val="0"/>
          <w:numId w:val="7"/>
        </w:numPr>
        <w:spacing w:before="120" w:afterLines="50" w:after="156"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考试要求</w:t>
      </w:r>
    </w:p>
    <w:p w:rsidR="007E037C" w:rsidRDefault="0050475D">
      <w:pPr>
        <w:pStyle w:val="2"/>
        <w:numPr>
          <w:ilvl w:val="0"/>
          <w:numId w:val="8"/>
        </w:numPr>
        <w:spacing w:before="0" w:after="120" w:line="480" w:lineRule="exact"/>
        <w:ind w:firstLineChars="129" w:firstLine="311"/>
        <w:rPr>
          <w:sz w:val="24"/>
          <w:szCs w:val="24"/>
        </w:rPr>
      </w:pPr>
      <w:r>
        <w:rPr>
          <w:rFonts w:hint="eastAsia"/>
          <w:sz w:val="24"/>
          <w:szCs w:val="24"/>
        </w:rPr>
        <w:t>计算机科学基础知识</w:t>
      </w:r>
    </w:p>
    <w:p w:rsidR="007E037C" w:rsidRDefault="0050475D">
      <w:pPr>
        <w:numPr>
          <w:ilvl w:val="0"/>
          <w:numId w:val="9"/>
        </w:numPr>
        <w:tabs>
          <w:tab w:val="left" w:pos="0"/>
          <w:tab w:val="left" w:pos="1050"/>
        </w:tabs>
        <w:spacing w:line="360" w:lineRule="auto"/>
        <w:ind w:left="426" w:hanging="6"/>
        <w:rPr>
          <w:sz w:val="24"/>
          <w:szCs w:val="32"/>
        </w:rPr>
      </w:pPr>
      <w:r>
        <w:rPr>
          <w:rFonts w:hint="eastAsia"/>
          <w:sz w:val="24"/>
          <w:szCs w:val="32"/>
        </w:rPr>
        <w:t>了解计算机系统的组成部分及工作原理。</w:t>
      </w:r>
    </w:p>
    <w:p w:rsidR="007E037C" w:rsidRDefault="0050475D">
      <w:pPr>
        <w:numPr>
          <w:ilvl w:val="0"/>
          <w:numId w:val="9"/>
        </w:numPr>
        <w:tabs>
          <w:tab w:val="left" w:pos="0"/>
          <w:tab w:val="left" w:pos="1050"/>
        </w:tabs>
        <w:spacing w:line="360" w:lineRule="auto"/>
        <w:ind w:left="426" w:hanging="6"/>
        <w:rPr>
          <w:sz w:val="24"/>
          <w:szCs w:val="32"/>
        </w:rPr>
      </w:pPr>
      <w:r>
        <w:rPr>
          <w:rFonts w:hint="eastAsia"/>
          <w:sz w:val="24"/>
          <w:szCs w:val="32"/>
        </w:rPr>
        <w:t>掌握计算机中数据的表示及基本的运算方法，了解计算机处理的数据类型及其存储方式。</w:t>
      </w:r>
    </w:p>
    <w:p w:rsidR="007E037C" w:rsidRDefault="0050475D">
      <w:pPr>
        <w:numPr>
          <w:ilvl w:val="0"/>
          <w:numId w:val="9"/>
        </w:numPr>
        <w:tabs>
          <w:tab w:val="left" w:pos="0"/>
          <w:tab w:val="left" w:pos="1050"/>
        </w:tabs>
        <w:spacing w:line="360" w:lineRule="auto"/>
        <w:ind w:left="426" w:hanging="6"/>
        <w:rPr>
          <w:sz w:val="24"/>
          <w:szCs w:val="32"/>
        </w:rPr>
      </w:pPr>
      <w:r>
        <w:rPr>
          <w:rFonts w:hint="eastAsia"/>
          <w:sz w:val="24"/>
          <w:szCs w:val="32"/>
        </w:rPr>
        <w:t>了解操操作系统的基本概念、组成及工作原理。</w:t>
      </w:r>
    </w:p>
    <w:p w:rsidR="007E037C" w:rsidRDefault="0050475D">
      <w:pPr>
        <w:numPr>
          <w:ilvl w:val="0"/>
          <w:numId w:val="9"/>
        </w:numPr>
        <w:tabs>
          <w:tab w:val="clear" w:pos="4815"/>
          <w:tab w:val="left" w:pos="0"/>
          <w:tab w:val="left" w:pos="1050"/>
        </w:tabs>
        <w:spacing w:line="360" w:lineRule="auto"/>
        <w:ind w:left="426" w:hanging="6"/>
        <w:rPr>
          <w:sz w:val="24"/>
          <w:szCs w:val="32"/>
        </w:rPr>
      </w:pPr>
      <w:r>
        <w:rPr>
          <w:rFonts w:hint="eastAsia"/>
          <w:sz w:val="24"/>
          <w:szCs w:val="32"/>
        </w:rPr>
        <w:t>了解计算机网络的基本概念、组成、体系结构及工作原理，了解</w:t>
      </w:r>
      <w:r>
        <w:rPr>
          <w:rFonts w:hint="eastAsia"/>
          <w:sz w:val="24"/>
          <w:szCs w:val="32"/>
        </w:rPr>
        <w:t>TCP/IP</w:t>
      </w:r>
      <w:r>
        <w:rPr>
          <w:rFonts w:hint="eastAsia"/>
          <w:sz w:val="24"/>
          <w:szCs w:val="32"/>
        </w:rPr>
        <w:t>网络体系结构及工作原理。</w:t>
      </w:r>
    </w:p>
    <w:p w:rsidR="007E037C" w:rsidRDefault="0050475D">
      <w:pPr>
        <w:pStyle w:val="2"/>
        <w:numPr>
          <w:ilvl w:val="0"/>
          <w:numId w:val="8"/>
        </w:numPr>
        <w:spacing w:before="0" w:after="120" w:line="480" w:lineRule="exact"/>
        <w:ind w:firstLineChars="129" w:firstLine="311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数据结构</w:t>
      </w:r>
    </w:p>
    <w:p w:rsidR="007E037C" w:rsidRDefault="0050475D">
      <w:pPr>
        <w:numPr>
          <w:ilvl w:val="0"/>
          <w:numId w:val="10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</w:rPr>
      </w:pPr>
      <w:r>
        <w:rPr>
          <w:rFonts w:hint="eastAsia"/>
          <w:sz w:val="24"/>
        </w:rPr>
        <w:t>掌握算法的基本概念与特性、表示方法及算法分析的基本概念。</w:t>
      </w:r>
    </w:p>
    <w:p w:rsidR="007E037C" w:rsidRDefault="0050475D">
      <w:pPr>
        <w:numPr>
          <w:ilvl w:val="0"/>
          <w:numId w:val="10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</w:rPr>
      </w:pPr>
      <w:r>
        <w:rPr>
          <w:rFonts w:hint="eastAsia"/>
          <w:sz w:val="24"/>
        </w:rPr>
        <w:t>掌握数据结构的基本概念、数据的逻辑结构及存储结构。</w:t>
      </w:r>
    </w:p>
    <w:p w:rsidR="007E037C" w:rsidRDefault="0050475D">
      <w:pPr>
        <w:numPr>
          <w:ilvl w:val="0"/>
          <w:numId w:val="10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</w:rPr>
      </w:pPr>
      <w:r>
        <w:rPr>
          <w:rFonts w:hint="eastAsia"/>
          <w:sz w:val="24"/>
        </w:rPr>
        <w:t>掌握数组的基本概念、存储结构、基本操作及实现。</w:t>
      </w:r>
    </w:p>
    <w:p w:rsidR="007E037C" w:rsidRDefault="0050475D">
      <w:pPr>
        <w:numPr>
          <w:ilvl w:val="0"/>
          <w:numId w:val="10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</w:rPr>
      </w:pPr>
      <w:r>
        <w:rPr>
          <w:rFonts w:hint="eastAsia"/>
          <w:sz w:val="24"/>
        </w:rPr>
        <w:t>掌握链表的基本概念、存储结构、基本操作及实现。</w:t>
      </w:r>
    </w:p>
    <w:p w:rsidR="007E037C" w:rsidRDefault="0050475D">
      <w:pPr>
        <w:numPr>
          <w:ilvl w:val="0"/>
          <w:numId w:val="10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</w:rPr>
      </w:pPr>
      <w:r>
        <w:rPr>
          <w:rFonts w:hint="eastAsia"/>
          <w:sz w:val="24"/>
        </w:rPr>
        <w:t>掌握</w:t>
      </w:r>
      <w:proofErr w:type="gramStart"/>
      <w:r>
        <w:rPr>
          <w:rFonts w:hint="eastAsia"/>
          <w:sz w:val="24"/>
        </w:rPr>
        <w:t>栈</w:t>
      </w:r>
      <w:proofErr w:type="gramEnd"/>
      <w:r>
        <w:rPr>
          <w:rFonts w:hint="eastAsia"/>
          <w:sz w:val="24"/>
        </w:rPr>
        <w:t>与队列的基本概念、存储结构、基本操作及实现。</w:t>
      </w:r>
    </w:p>
    <w:p w:rsidR="007E037C" w:rsidRDefault="0050475D">
      <w:pPr>
        <w:numPr>
          <w:ilvl w:val="0"/>
          <w:numId w:val="10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</w:rPr>
      </w:pPr>
      <w:r>
        <w:rPr>
          <w:rFonts w:hint="eastAsia"/>
          <w:sz w:val="24"/>
        </w:rPr>
        <w:t>掌握串的基本概念、存储结构、基本操作及实现。</w:t>
      </w:r>
    </w:p>
    <w:p w:rsidR="007E037C" w:rsidRDefault="0050475D">
      <w:pPr>
        <w:numPr>
          <w:ilvl w:val="0"/>
          <w:numId w:val="10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</w:rPr>
      </w:pPr>
      <w:r>
        <w:rPr>
          <w:rFonts w:hint="eastAsia"/>
          <w:sz w:val="24"/>
        </w:rPr>
        <w:t>掌握广义线性表的基本概念、存储结构、基本操作及实现。</w:t>
      </w:r>
    </w:p>
    <w:p w:rsidR="007E037C" w:rsidRDefault="0050475D">
      <w:pPr>
        <w:numPr>
          <w:ilvl w:val="0"/>
          <w:numId w:val="10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</w:rPr>
      </w:pPr>
      <w:r>
        <w:rPr>
          <w:rFonts w:hint="eastAsia"/>
          <w:sz w:val="24"/>
        </w:rPr>
        <w:t>掌握树的基本概念，掌握二叉树的基本概念、存储结构、基本操作及实现。</w:t>
      </w:r>
    </w:p>
    <w:p w:rsidR="007E037C" w:rsidRDefault="0050475D">
      <w:pPr>
        <w:numPr>
          <w:ilvl w:val="0"/>
          <w:numId w:val="10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</w:rPr>
      </w:pPr>
      <w:r>
        <w:rPr>
          <w:rFonts w:hint="eastAsia"/>
          <w:sz w:val="24"/>
        </w:rPr>
        <w:t>了解图的基本概念、存储结构及遍历操作。</w:t>
      </w:r>
    </w:p>
    <w:p w:rsidR="007E037C" w:rsidRDefault="0050475D">
      <w:pPr>
        <w:numPr>
          <w:ilvl w:val="0"/>
          <w:numId w:val="10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</w:rPr>
      </w:pPr>
      <w:r>
        <w:rPr>
          <w:rFonts w:hint="eastAsia"/>
          <w:sz w:val="24"/>
        </w:rPr>
        <w:t>了解数据文件的基本概念、分类和基本操作。</w:t>
      </w:r>
    </w:p>
    <w:p w:rsidR="007E037C" w:rsidRDefault="0050475D">
      <w:pPr>
        <w:numPr>
          <w:ilvl w:val="0"/>
          <w:numId w:val="10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  <w:szCs w:val="32"/>
        </w:rPr>
      </w:pPr>
      <w:r>
        <w:rPr>
          <w:rFonts w:hint="eastAsia"/>
          <w:sz w:val="24"/>
        </w:rPr>
        <w:t>掌握顺序表和</w:t>
      </w:r>
      <w:proofErr w:type="gramStart"/>
      <w:r>
        <w:rPr>
          <w:rFonts w:hint="eastAsia"/>
          <w:sz w:val="24"/>
        </w:rPr>
        <w:t>有序表</w:t>
      </w:r>
      <w:proofErr w:type="gramEnd"/>
      <w:r>
        <w:rPr>
          <w:rFonts w:hint="eastAsia"/>
          <w:sz w:val="24"/>
        </w:rPr>
        <w:t>的基本查找算法及实现，掌握直接插入排序、选择排序、快速排序算法及实现，了解其他常见查找和排序算法的原理及实现。</w:t>
      </w:r>
    </w:p>
    <w:p w:rsidR="007E037C" w:rsidRDefault="0050475D">
      <w:pPr>
        <w:pStyle w:val="2"/>
        <w:numPr>
          <w:ilvl w:val="0"/>
          <w:numId w:val="8"/>
        </w:numPr>
        <w:spacing w:before="0" w:after="120" w:line="480" w:lineRule="exact"/>
        <w:ind w:firstLineChars="129" w:firstLine="311"/>
        <w:rPr>
          <w:sz w:val="24"/>
          <w:szCs w:val="24"/>
        </w:rPr>
      </w:pPr>
      <w:r>
        <w:rPr>
          <w:rFonts w:hint="eastAsia"/>
          <w:sz w:val="24"/>
          <w:szCs w:val="24"/>
        </w:rPr>
        <w:t>程序设计语言</w:t>
      </w:r>
    </w:p>
    <w:p w:rsidR="007E037C" w:rsidRDefault="0050475D">
      <w:pPr>
        <w:tabs>
          <w:tab w:val="left" w:pos="0"/>
          <w:tab w:val="left" w:pos="1050"/>
        </w:tabs>
        <w:spacing w:line="360" w:lineRule="auto"/>
        <w:ind w:left="420"/>
        <w:rPr>
          <w:sz w:val="24"/>
          <w:szCs w:val="32"/>
        </w:rPr>
      </w:pPr>
      <w:r>
        <w:rPr>
          <w:rFonts w:hint="eastAsia"/>
          <w:sz w:val="24"/>
          <w:szCs w:val="32"/>
        </w:rPr>
        <w:t>以掌握</w:t>
      </w:r>
      <w:r>
        <w:rPr>
          <w:rFonts w:hint="eastAsia"/>
          <w:sz w:val="24"/>
          <w:szCs w:val="32"/>
        </w:rPr>
        <w:t>C</w:t>
      </w:r>
      <w:r>
        <w:rPr>
          <w:rFonts w:hint="eastAsia"/>
          <w:sz w:val="24"/>
          <w:szCs w:val="32"/>
        </w:rPr>
        <w:t>语言或</w:t>
      </w:r>
      <w:r>
        <w:rPr>
          <w:rFonts w:hint="eastAsia"/>
          <w:sz w:val="24"/>
          <w:szCs w:val="32"/>
        </w:rPr>
        <w:t>Java</w:t>
      </w:r>
      <w:r>
        <w:rPr>
          <w:rFonts w:hint="eastAsia"/>
          <w:sz w:val="24"/>
          <w:szCs w:val="32"/>
        </w:rPr>
        <w:t>语言的基础知识和编程能力为主。</w:t>
      </w:r>
    </w:p>
    <w:p w:rsidR="007E037C" w:rsidRDefault="0050475D">
      <w:pPr>
        <w:numPr>
          <w:ilvl w:val="0"/>
          <w:numId w:val="11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  <w:szCs w:val="32"/>
        </w:rPr>
      </w:pPr>
      <w:r>
        <w:rPr>
          <w:rFonts w:hint="eastAsia"/>
          <w:sz w:val="24"/>
          <w:szCs w:val="32"/>
        </w:rPr>
        <w:t>掌握程序设计语言的基本概念，了解程序设计语言的类型。</w:t>
      </w:r>
    </w:p>
    <w:p w:rsidR="007E037C" w:rsidRDefault="0050475D">
      <w:pPr>
        <w:numPr>
          <w:ilvl w:val="0"/>
          <w:numId w:val="11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  <w:szCs w:val="32"/>
        </w:rPr>
      </w:pPr>
      <w:r>
        <w:rPr>
          <w:rFonts w:hint="eastAsia"/>
          <w:sz w:val="24"/>
          <w:szCs w:val="32"/>
        </w:rPr>
        <w:t>掌握程序设计语言的数据类型、表达式及运算。</w:t>
      </w:r>
    </w:p>
    <w:p w:rsidR="007E037C" w:rsidRDefault="0050475D">
      <w:pPr>
        <w:numPr>
          <w:ilvl w:val="0"/>
          <w:numId w:val="11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  <w:szCs w:val="32"/>
        </w:rPr>
      </w:pPr>
      <w:r>
        <w:rPr>
          <w:rFonts w:hint="eastAsia"/>
          <w:sz w:val="24"/>
          <w:szCs w:val="32"/>
        </w:rPr>
        <w:t>掌握顺序、选择与循环结构程序设计与实现方法。</w:t>
      </w:r>
    </w:p>
    <w:p w:rsidR="007E037C" w:rsidRDefault="0050475D">
      <w:pPr>
        <w:numPr>
          <w:ilvl w:val="0"/>
          <w:numId w:val="11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  <w:szCs w:val="32"/>
        </w:rPr>
      </w:pPr>
      <w:r>
        <w:rPr>
          <w:rFonts w:hint="eastAsia"/>
          <w:sz w:val="24"/>
          <w:szCs w:val="32"/>
        </w:rPr>
        <w:t>掌握数组、指针、函数的概念、定义及应用。</w:t>
      </w:r>
    </w:p>
    <w:p w:rsidR="007E037C" w:rsidRDefault="0050475D">
      <w:pPr>
        <w:numPr>
          <w:ilvl w:val="0"/>
          <w:numId w:val="11"/>
        </w:numPr>
        <w:tabs>
          <w:tab w:val="clear" w:pos="420"/>
          <w:tab w:val="left" w:pos="0"/>
          <w:tab w:val="left" w:pos="1050"/>
        </w:tabs>
        <w:spacing w:line="360" w:lineRule="auto"/>
        <w:ind w:left="5" w:firstLine="415"/>
        <w:rPr>
          <w:sz w:val="24"/>
          <w:szCs w:val="32"/>
        </w:rPr>
      </w:pPr>
      <w:r>
        <w:rPr>
          <w:rFonts w:hint="eastAsia"/>
          <w:sz w:val="24"/>
          <w:szCs w:val="32"/>
        </w:rPr>
        <w:t>掌握文件的定义及创建、打开、关闭、读写操作等。</w:t>
      </w:r>
    </w:p>
    <w:p w:rsidR="007E037C" w:rsidRDefault="0050475D">
      <w:pPr>
        <w:pStyle w:val="2"/>
        <w:numPr>
          <w:ilvl w:val="0"/>
          <w:numId w:val="8"/>
        </w:numPr>
        <w:spacing w:before="0" w:after="120" w:line="480" w:lineRule="exact"/>
        <w:ind w:firstLineChars="129" w:firstLine="311"/>
        <w:rPr>
          <w:sz w:val="24"/>
          <w:szCs w:val="24"/>
        </w:rPr>
      </w:pPr>
      <w:r>
        <w:rPr>
          <w:rFonts w:hint="eastAsia"/>
          <w:sz w:val="24"/>
          <w:szCs w:val="24"/>
        </w:rPr>
        <w:t>数据库</w:t>
      </w:r>
    </w:p>
    <w:p w:rsidR="007E037C" w:rsidRDefault="0050475D">
      <w:pPr>
        <w:numPr>
          <w:ilvl w:val="0"/>
          <w:numId w:val="12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了解数据库的概念和特点。</w:t>
      </w:r>
    </w:p>
    <w:p w:rsidR="007E037C" w:rsidRDefault="0050475D">
      <w:pPr>
        <w:numPr>
          <w:ilvl w:val="0"/>
          <w:numId w:val="12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了解数据库管理系统的组成及工作原理。</w:t>
      </w:r>
    </w:p>
    <w:p w:rsidR="007E037C" w:rsidRDefault="0050475D">
      <w:pPr>
        <w:numPr>
          <w:ilvl w:val="0"/>
          <w:numId w:val="12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了解数据库体系结构、数据库模型及其常见类型。</w:t>
      </w:r>
    </w:p>
    <w:p w:rsidR="007E037C" w:rsidRDefault="0050475D">
      <w:pPr>
        <w:numPr>
          <w:ilvl w:val="0"/>
          <w:numId w:val="12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掌握关系数据模型的数据结构、关系操作和完整性约束等基本概念，掌握结构化查询语言（</w:t>
      </w:r>
      <w:r>
        <w:rPr>
          <w:rFonts w:hint="eastAsia"/>
          <w:sz w:val="24"/>
          <w:szCs w:val="32"/>
        </w:rPr>
        <w:t>SQL</w:t>
      </w:r>
      <w:r>
        <w:rPr>
          <w:rFonts w:hint="eastAsia"/>
          <w:sz w:val="24"/>
          <w:szCs w:val="32"/>
        </w:rPr>
        <w:t>）。</w:t>
      </w:r>
    </w:p>
    <w:p w:rsidR="007E037C" w:rsidRDefault="0050475D">
      <w:pPr>
        <w:numPr>
          <w:ilvl w:val="0"/>
          <w:numId w:val="12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掌握实体关系模型的建立方法。</w:t>
      </w:r>
    </w:p>
    <w:p w:rsidR="007E037C" w:rsidRDefault="0050475D">
      <w:pPr>
        <w:numPr>
          <w:ilvl w:val="0"/>
          <w:numId w:val="12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了解关系规范化的概念和过程。</w:t>
      </w:r>
    </w:p>
    <w:p w:rsidR="007E037C" w:rsidRDefault="0050475D">
      <w:pPr>
        <w:pStyle w:val="2"/>
        <w:numPr>
          <w:ilvl w:val="0"/>
          <w:numId w:val="8"/>
        </w:numPr>
        <w:spacing w:before="0" w:after="120" w:line="480" w:lineRule="exact"/>
        <w:ind w:firstLineChars="129" w:firstLine="311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软件工程</w:t>
      </w:r>
    </w:p>
    <w:p w:rsidR="007E037C" w:rsidRDefault="0050475D">
      <w:pPr>
        <w:numPr>
          <w:ilvl w:val="0"/>
          <w:numId w:val="13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了解软件生命周期的概念。</w:t>
      </w:r>
    </w:p>
    <w:p w:rsidR="007E037C" w:rsidRDefault="0050475D">
      <w:pPr>
        <w:numPr>
          <w:ilvl w:val="0"/>
          <w:numId w:val="13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了解软件开发主要模型。</w:t>
      </w:r>
    </w:p>
    <w:p w:rsidR="007E037C" w:rsidRDefault="0050475D">
      <w:pPr>
        <w:numPr>
          <w:ilvl w:val="0"/>
          <w:numId w:val="13"/>
        </w:numPr>
        <w:tabs>
          <w:tab w:val="left" w:pos="0"/>
          <w:tab w:val="left" w:pos="1050"/>
        </w:tabs>
        <w:spacing w:line="360" w:lineRule="auto"/>
        <w:ind w:left="6" w:firstLine="414"/>
        <w:rPr>
          <w:sz w:val="24"/>
          <w:szCs w:val="32"/>
        </w:rPr>
      </w:pPr>
      <w:r>
        <w:rPr>
          <w:rFonts w:hint="eastAsia"/>
          <w:sz w:val="24"/>
          <w:szCs w:val="32"/>
        </w:rPr>
        <w:t>掌握面向过程分析与设计方法，了解面向过程软件实现路径。</w:t>
      </w:r>
    </w:p>
    <w:p w:rsidR="007E037C" w:rsidRDefault="0050475D">
      <w:pPr>
        <w:numPr>
          <w:ilvl w:val="0"/>
          <w:numId w:val="13"/>
        </w:numPr>
        <w:tabs>
          <w:tab w:val="left" w:pos="0"/>
          <w:tab w:val="left" w:pos="1050"/>
        </w:tabs>
        <w:spacing w:line="360" w:lineRule="auto"/>
        <w:ind w:left="6" w:firstLine="414"/>
      </w:pPr>
      <w:r>
        <w:rPr>
          <w:rFonts w:hint="eastAsia"/>
          <w:sz w:val="24"/>
          <w:szCs w:val="32"/>
        </w:rPr>
        <w:t>掌握面向对象分析与设计方法，了解面向对象软件实现路径。</w:t>
      </w:r>
    </w:p>
    <w:p w:rsidR="007E037C" w:rsidRDefault="0050475D">
      <w:pPr>
        <w:numPr>
          <w:ilvl w:val="0"/>
          <w:numId w:val="13"/>
        </w:numPr>
        <w:tabs>
          <w:tab w:val="left" w:pos="0"/>
          <w:tab w:val="left" w:pos="1050"/>
        </w:tabs>
        <w:spacing w:line="360" w:lineRule="auto"/>
        <w:ind w:left="6" w:firstLine="414"/>
      </w:pPr>
      <w:r>
        <w:rPr>
          <w:rFonts w:hint="eastAsia"/>
          <w:sz w:val="24"/>
          <w:szCs w:val="32"/>
        </w:rPr>
        <w:t>了解软件测试的概念和流程，了解软件测试的类别和基本测试方法。</w:t>
      </w:r>
    </w:p>
    <w:p w:rsidR="007E037C" w:rsidRDefault="00A56419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bookmarkStart w:id="6" w:name="_GoBack"/>
      <w:bookmarkEnd w:id="6"/>
      <w:r w:rsidR="0050475D">
        <w:rPr>
          <w:rFonts w:hint="eastAsia"/>
          <w:sz w:val="28"/>
          <w:szCs w:val="28"/>
        </w:rPr>
        <w:t>主要参考书目</w:t>
      </w:r>
    </w:p>
    <w:p w:rsidR="007E037C" w:rsidRDefault="0050475D">
      <w:pPr>
        <w:spacing w:afterLines="50" w:after="156"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、《计算机科学导论》原书第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版，</w:t>
      </w:r>
      <w:proofErr w:type="spellStart"/>
      <w:r>
        <w:rPr>
          <w:rFonts w:hint="eastAsia"/>
          <w:sz w:val="24"/>
        </w:rPr>
        <w:t>Behrouz</w:t>
      </w:r>
      <w:proofErr w:type="spellEnd"/>
      <w:r>
        <w:rPr>
          <w:rFonts w:hint="eastAsia"/>
          <w:sz w:val="24"/>
        </w:rPr>
        <w:t xml:space="preserve"> </w:t>
      </w:r>
      <w:proofErr w:type="spellStart"/>
      <w:r>
        <w:rPr>
          <w:rFonts w:hint="eastAsia"/>
          <w:sz w:val="24"/>
        </w:rPr>
        <w:t>Forouzan</w:t>
      </w:r>
      <w:proofErr w:type="spellEnd"/>
      <w:r>
        <w:rPr>
          <w:rFonts w:hint="eastAsia"/>
          <w:sz w:val="24"/>
        </w:rPr>
        <w:t>著，刘艺、刘哲雨等译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机械工业出版社，</w:t>
      </w: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.</w:t>
      </w:r>
    </w:p>
    <w:p w:rsidR="007E037C" w:rsidRDefault="0050475D">
      <w:pPr>
        <w:spacing w:afterLines="50" w:after="156"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、数据结构（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语言版），严蔚敏、</w:t>
      </w:r>
      <w:r>
        <w:rPr>
          <w:rFonts w:ascii="Verdana" w:hAnsi="Verdana" w:cs="Arial"/>
          <w:color w:val="333333"/>
          <w:sz w:val="24"/>
        </w:rPr>
        <w:t>吴伟民</w:t>
      </w:r>
      <w:r>
        <w:rPr>
          <w:rFonts w:ascii="Verdana" w:hAnsi="Verdana" w:cs="Arial" w:hint="eastAsia"/>
          <w:color w:val="333333"/>
          <w:sz w:val="24"/>
        </w:rPr>
        <w:t>，</w:t>
      </w:r>
      <w:r>
        <w:rPr>
          <w:rFonts w:hint="eastAsia"/>
          <w:sz w:val="24"/>
        </w:rPr>
        <w:t>清华大学出版社，</w:t>
      </w:r>
      <w:r>
        <w:rPr>
          <w:rFonts w:hint="eastAsia"/>
          <w:sz w:val="24"/>
        </w:rPr>
        <w:t>2011</w:t>
      </w:r>
      <w:r>
        <w:rPr>
          <w:rFonts w:hint="eastAsia"/>
          <w:sz w:val="24"/>
        </w:rPr>
        <w:t>年；</w:t>
      </w:r>
    </w:p>
    <w:p w:rsidR="007E037C" w:rsidRDefault="0050475D">
      <w:pPr>
        <w:spacing w:afterLines="50" w:after="156"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、数据结构与算法分析：</w:t>
      </w:r>
      <w:r>
        <w:rPr>
          <w:rFonts w:hint="eastAsia"/>
          <w:sz w:val="24"/>
        </w:rPr>
        <w:t>Java</w:t>
      </w:r>
      <w:r>
        <w:rPr>
          <w:rFonts w:hint="eastAsia"/>
          <w:sz w:val="24"/>
        </w:rPr>
        <w:t>语言描述（原书第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版），</w:t>
      </w:r>
      <w:r>
        <w:rPr>
          <w:rFonts w:hint="eastAsia"/>
          <w:sz w:val="24"/>
        </w:rPr>
        <w:t>Mark Allen Weiss</w:t>
      </w:r>
      <w:r>
        <w:rPr>
          <w:rFonts w:hint="eastAsia"/>
          <w:sz w:val="24"/>
        </w:rPr>
        <w:t>著</w:t>
      </w:r>
      <w:r>
        <w:rPr>
          <w:rFonts w:hint="eastAsia"/>
          <w:sz w:val="24"/>
        </w:rPr>
        <w:t xml:space="preserve">, </w:t>
      </w:r>
      <w:r>
        <w:rPr>
          <w:rFonts w:hint="eastAsia"/>
          <w:sz w:val="24"/>
        </w:rPr>
        <w:t>冯舜玺</w:t>
      </w:r>
      <w:r>
        <w:rPr>
          <w:rFonts w:hint="eastAsia"/>
          <w:sz w:val="24"/>
        </w:rPr>
        <w:t>,</w:t>
      </w:r>
      <w:proofErr w:type="gramStart"/>
      <w:r>
        <w:rPr>
          <w:rFonts w:hint="eastAsia"/>
          <w:sz w:val="24"/>
        </w:rPr>
        <w:t>陈越译</w:t>
      </w:r>
      <w:proofErr w:type="gramEnd"/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机械工业出版社，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.</w:t>
      </w:r>
    </w:p>
    <w:p w:rsidR="007E037C" w:rsidRDefault="007E037C">
      <w:pPr>
        <w:spacing w:afterLines="50" w:after="156" w:line="360" w:lineRule="auto"/>
        <w:ind w:firstLineChars="150" w:firstLine="315"/>
      </w:pPr>
    </w:p>
    <w:p w:rsidR="007E037C" w:rsidRDefault="007E037C">
      <w:pPr>
        <w:spacing w:line="360" w:lineRule="auto"/>
        <w:ind w:firstLineChars="225" w:firstLine="473"/>
      </w:pPr>
    </w:p>
    <w:p w:rsidR="007E037C" w:rsidRDefault="0050475D">
      <w:pPr>
        <w:spacing w:line="360" w:lineRule="auto"/>
        <w:ind w:firstLineChars="1092" w:firstLine="262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编制日期：2016年10月</w:t>
      </w:r>
    </w:p>
    <w:sectPr w:rsidR="007E037C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131" w:rsidRDefault="00FA5131">
      <w:r>
        <w:separator/>
      </w:r>
    </w:p>
  </w:endnote>
  <w:endnote w:type="continuationSeparator" w:id="0">
    <w:p w:rsidR="00FA5131" w:rsidRDefault="00FA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7C" w:rsidRDefault="0050475D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7E037C" w:rsidRDefault="007E037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7C" w:rsidRDefault="0050475D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A56419">
      <w:rPr>
        <w:rStyle w:val="a8"/>
        <w:noProof/>
      </w:rPr>
      <w:t>4</w:t>
    </w:r>
    <w:r>
      <w:fldChar w:fldCharType="end"/>
    </w:r>
  </w:p>
  <w:p w:rsidR="007E037C" w:rsidRDefault="007E03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131" w:rsidRDefault="00FA5131">
      <w:r>
        <w:separator/>
      </w:r>
    </w:p>
  </w:footnote>
  <w:footnote w:type="continuationSeparator" w:id="0">
    <w:p w:rsidR="00FA5131" w:rsidRDefault="00FA5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DB8D9"/>
    <w:multiLevelType w:val="singleLevel"/>
    <w:tmpl w:val="580DB8D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580DBA04"/>
    <w:multiLevelType w:val="singleLevel"/>
    <w:tmpl w:val="580DBA04"/>
    <w:lvl w:ilvl="0">
      <w:start w:val="1"/>
      <w:numFmt w:val="decimal"/>
      <w:lvlText w:val="（%1）"/>
      <w:lvlJc w:val="left"/>
      <w:pPr>
        <w:tabs>
          <w:tab w:val="left" w:pos="4815"/>
        </w:tabs>
        <w:ind w:left="4820" w:hanging="425"/>
      </w:pPr>
      <w:rPr>
        <w:rFonts w:hint="default"/>
      </w:rPr>
    </w:lvl>
  </w:abstractNum>
  <w:abstractNum w:abstractNumId="2">
    <w:nsid w:val="580DBB29"/>
    <w:multiLevelType w:val="singleLevel"/>
    <w:tmpl w:val="580DBB29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580DBFB9"/>
    <w:multiLevelType w:val="singleLevel"/>
    <w:tmpl w:val="580DBFB9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>
    <w:nsid w:val="580DC207"/>
    <w:multiLevelType w:val="singleLevel"/>
    <w:tmpl w:val="580DC207"/>
    <w:lvl w:ilvl="0">
      <w:start w:val="1"/>
      <w:numFmt w:val="decimal"/>
      <w:lvlText w:val="（%1）"/>
      <w:lvlJc w:val="left"/>
      <w:pPr>
        <w:tabs>
          <w:tab w:val="left" w:pos="5807"/>
        </w:tabs>
        <w:ind w:left="5812" w:hanging="425"/>
      </w:pPr>
      <w:rPr>
        <w:rFonts w:hint="default"/>
      </w:rPr>
    </w:lvl>
  </w:abstractNum>
  <w:abstractNum w:abstractNumId="5">
    <w:nsid w:val="580DC3BB"/>
    <w:multiLevelType w:val="singleLevel"/>
    <w:tmpl w:val="580DC3BB"/>
    <w:lvl w:ilvl="0">
      <w:start w:val="1"/>
      <w:numFmt w:val="decimal"/>
      <w:lvlText w:val="（%1）"/>
      <w:lvlJc w:val="left"/>
      <w:pPr>
        <w:tabs>
          <w:tab w:val="left" w:pos="1554"/>
        </w:tabs>
        <w:ind w:left="1559" w:hanging="425"/>
      </w:pPr>
      <w:rPr>
        <w:rFonts w:hint="default"/>
      </w:rPr>
    </w:lvl>
  </w:abstractNum>
  <w:abstractNum w:abstractNumId="6">
    <w:nsid w:val="580DC56C"/>
    <w:multiLevelType w:val="singleLevel"/>
    <w:tmpl w:val="580DC56C"/>
    <w:lvl w:ilvl="0">
      <w:start w:val="2"/>
      <w:numFmt w:val="chineseCounting"/>
      <w:suff w:val="nothing"/>
      <w:lvlText w:val="%1、"/>
      <w:lvlJc w:val="left"/>
    </w:lvl>
  </w:abstractNum>
  <w:abstractNum w:abstractNumId="7">
    <w:nsid w:val="58108B2A"/>
    <w:multiLevelType w:val="singleLevel"/>
    <w:tmpl w:val="58108B2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5810CACE"/>
    <w:multiLevelType w:val="singleLevel"/>
    <w:tmpl w:val="5810CACE"/>
    <w:lvl w:ilvl="0">
      <w:start w:val="1"/>
      <w:numFmt w:val="decimal"/>
      <w:lvlText w:val="（%1）"/>
      <w:lvlJc w:val="left"/>
      <w:pPr>
        <w:tabs>
          <w:tab w:val="left" w:pos="4815"/>
        </w:tabs>
        <w:ind w:left="4820" w:hanging="425"/>
      </w:pPr>
      <w:rPr>
        <w:rFonts w:hint="default"/>
      </w:rPr>
    </w:lvl>
  </w:abstractNum>
  <w:abstractNum w:abstractNumId="9">
    <w:nsid w:val="5810CB20"/>
    <w:multiLevelType w:val="singleLevel"/>
    <w:tmpl w:val="5810CB20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0">
    <w:nsid w:val="5810CB31"/>
    <w:multiLevelType w:val="singleLevel"/>
    <w:tmpl w:val="5810CB31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1">
    <w:nsid w:val="5810CB42"/>
    <w:multiLevelType w:val="singleLevel"/>
    <w:tmpl w:val="5810CB42"/>
    <w:lvl w:ilvl="0">
      <w:start w:val="1"/>
      <w:numFmt w:val="decimal"/>
      <w:lvlText w:val="（%1）"/>
      <w:lvlJc w:val="left"/>
      <w:pPr>
        <w:tabs>
          <w:tab w:val="left" w:pos="5807"/>
        </w:tabs>
        <w:ind w:left="5812" w:hanging="425"/>
      </w:pPr>
      <w:rPr>
        <w:rFonts w:hint="default"/>
      </w:rPr>
    </w:lvl>
  </w:abstractNum>
  <w:abstractNum w:abstractNumId="12">
    <w:nsid w:val="5810CB53"/>
    <w:multiLevelType w:val="singleLevel"/>
    <w:tmpl w:val="5810CB53"/>
    <w:lvl w:ilvl="0">
      <w:start w:val="1"/>
      <w:numFmt w:val="decimal"/>
      <w:lvlText w:val="（%1）"/>
      <w:lvlJc w:val="left"/>
      <w:pPr>
        <w:tabs>
          <w:tab w:val="left" w:pos="1554"/>
        </w:tabs>
        <w:ind w:left="1559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2E"/>
    <w:rsid w:val="0001582C"/>
    <w:rsid w:val="00025FF4"/>
    <w:rsid w:val="0006622B"/>
    <w:rsid w:val="000848BE"/>
    <w:rsid w:val="000B5778"/>
    <w:rsid w:val="000E683B"/>
    <w:rsid w:val="000F0D7F"/>
    <w:rsid w:val="000F1F08"/>
    <w:rsid w:val="000F31E4"/>
    <w:rsid w:val="001003EA"/>
    <w:rsid w:val="00104652"/>
    <w:rsid w:val="00121192"/>
    <w:rsid w:val="00135F73"/>
    <w:rsid w:val="001537FC"/>
    <w:rsid w:val="00153998"/>
    <w:rsid w:val="001541B5"/>
    <w:rsid w:val="00161149"/>
    <w:rsid w:val="0018514D"/>
    <w:rsid w:val="0018643B"/>
    <w:rsid w:val="0018787A"/>
    <w:rsid w:val="00194088"/>
    <w:rsid w:val="00195CDB"/>
    <w:rsid w:val="001B6033"/>
    <w:rsid w:val="001B61EC"/>
    <w:rsid w:val="001B7C8F"/>
    <w:rsid w:val="001C65C8"/>
    <w:rsid w:val="001E1598"/>
    <w:rsid w:val="0020297F"/>
    <w:rsid w:val="00221E6E"/>
    <w:rsid w:val="00232808"/>
    <w:rsid w:val="00246A7A"/>
    <w:rsid w:val="002575AD"/>
    <w:rsid w:val="0026603D"/>
    <w:rsid w:val="00267EA5"/>
    <w:rsid w:val="002759C1"/>
    <w:rsid w:val="002933F3"/>
    <w:rsid w:val="002C76AE"/>
    <w:rsid w:val="002D753D"/>
    <w:rsid w:val="00304F06"/>
    <w:rsid w:val="003207D8"/>
    <w:rsid w:val="003244CD"/>
    <w:rsid w:val="00360197"/>
    <w:rsid w:val="003634AD"/>
    <w:rsid w:val="003661A3"/>
    <w:rsid w:val="00372A86"/>
    <w:rsid w:val="003A64A8"/>
    <w:rsid w:val="004122DA"/>
    <w:rsid w:val="0041343A"/>
    <w:rsid w:val="00431DB3"/>
    <w:rsid w:val="00431E8A"/>
    <w:rsid w:val="00445F07"/>
    <w:rsid w:val="00446754"/>
    <w:rsid w:val="00447D35"/>
    <w:rsid w:val="0045093E"/>
    <w:rsid w:val="004701B1"/>
    <w:rsid w:val="004840B2"/>
    <w:rsid w:val="00492F87"/>
    <w:rsid w:val="0049538C"/>
    <w:rsid w:val="0049750E"/>
    <w:rsid w:val="004C2557"/>
    <w:rsid w:val="004C6F65"/>
    <w:rsid w:val="004D0E9A"/>
    <w:rsid w:val="004D532E"/>
    <w:rsid w:val="004F7C22"/>
    <w:rsid w:val="0050475D"/>
    <w:rsid w:val="00507804"/>
    <w:rsid w:val="00512CAC"/>
    <w:rsid w:val="00535A76"/>
    <w:rsid w:val="0054077D"/>
    <w:rsid w:val="00540ABA"/>
    <w:rsid w:val="00565D54"/>
    <w:rsid w:val="00575E56"/>
    <w:rsid w:val="005834D6"/>
    <w:rsid w:val="005874FC"/>
    <w:rsid w:val="00587DBD"/>
    <w:rsid w:val="00593820"/>
    <w:rsid w:val="005D4F02"/>
    <w:rsid w:val="005F5A36"/>
    <w:rsid w:val="00603A85"/>
    <w:rsid w:val="00611493"/>
    <w:rsid w:val="00615349"/>
    <w:rsid w:val="006311AF"/>
    <w:rsid w:val="00634147"/>
    <w:rsid w:val="00635D54"/>
    <w:rsid w:val="00647A15"/>
    <w:rsid w:val="006710FD"/>
    <w:rsid w:val="006879F9"/>
    <w:rsid w:val="006D51B9"/>
    <w:rsid w:val="006E2801"/>
    <w:rsid w:val="006F27D4"/>
    <w:rsid w:val="00701475"/>
    <w:rsid w:val="00703524"/>
    <w:rsid w:val="00714266"/>
    <w:rsid w:val="00717188"/>
    <w:rsid w:val="00730130"/>
    <w:rsid w:val="00747738"/>
    <w:rsid w:val="0075637E"/>
    <w:rsid w:val="00773789"/>
    <w:rsid w:val="00791EB7"/>
    <w:rsid w:val="007A1B6D"/>
    <w:rsid w:val="007A27C1"/>
    <w:rsid w:val="007A4D2E"/>
    <w:rsid w:val="007B073F"/>
    <w:rsid w:val="007C3DB3"/>
    <w:rsid w:val="007E037C"/>
    <w:rsid w:val="007E54C3"/>
    <w:rsid w:val="007F4590"/>
    <w:rsid w:val="0082130C"/>
    <w:rsid w:val="00821C24"/>
    <w:rsid w:val="00824BED"/>
    <w:rsid w:val="00830015"/>
    <w:rsid w:val="00830F1B"/>
    <w:rsid w:val="0084335A"/>
    <w:rsid w:val="008435A4"/>
    <w:rsid w:val="00860B9A"/>
    <w:rsid w:val="008A057F"/>
    <w:rsid w:val="008B0735"/>
    <w:rsid w:val="008C0E79"/>
    <w:rsid w:val="008C1416"/>
    <w:rsid w:val="008C2FD3"/>
    <w:rsid w:val="008D1192"/>
    <w:rsid w:val="008D4FD5"/>
    <w:rsid w:val="008E4A6D"/>
    <w:rsid w:val="008F0B30"/>
    <w:rsid w:val="00915C70"/>
    <w:rsid w:val="009354BC"/>
    <w:rsid w:val="009422BB"/>
    <w:rsid w:val="009530EA"/>
    <w:rsid w:val="009772D2"/>
    <w:rsid w:val="00986FEC"/>
    <w:rsid w:val="0099094C"/>
    <w:rsid w:val="009D485F"/>
    <w:rsid w:val="009D66F0"/>
    <w:rsid w:val="009E595E"/>
    <w:rsid w:val="009E5B98"/>
    <w:rsid w:val="00A10360"/>
    <w:rsid w:val="00A14845"/>
    <w:rsid w:val="00A243DB"/>
    <w:rsid w:val="00A478D1"/>
    <w:rsid w:val="00A56419"/>
    <w:rsid w:val="00A63E17"/>
    <w:rsid w:val="00A74996"/>
    <w:rsid w:val="00B17AC8"/>
    <w:rsid w:val="00B26263"/>
    <w:rsid w:val="00B2663D"/>
    <w:rsid w:val="00B272E7"/>
    <w:rsid w:val="00B30DAA"/>
    <w:rsid w:val="00B34F81"/>
    <w:rsid w:val="00B57AC8"/>
    <w:rsid w:val="00B642E3"/>
    <w:rsid w:val="00B74F68"/>
    <w:rsid w:val="00B75056"/>
    <w:rsid w:val="00B86D58"/>
    <w:rsid w:val="00B9216B"/>
    <w:rsid w:val="00B92A3C"/>
    <w:rsid w:val="00B93765"/>
    <w:rsid w:val="00BC30E3"/>
    <w:rsid w:val="00C034D8"/>
    <w:rsid w:val="00C128C6"/>
    <w:rsid w:val="00C142F4"/>
    <w:rsid w:val="00C15779"/>
    <w:rsid w:val="00C26D59"/>
    <w:rsid w:val="00C35240"/>
    <w:rsid w:val="00C37F28"/>
    <w:rsid w:val="00C460DA"/>
    <w:rsid w:val="00C52E24"/>
    <w:rsid w:val="00C54385"/>
    <w:rsid w:val="00C61417"/>
    <w:rsid w:val="00C7784C"/>
    <w:rsid w:val="00CA61D8"/>
    <w:rsid w:val="00CA7C93"/>
    <w:rsid w:val="00CB009C"/>
    <w:rsid w:val="00CB6FFB"/>
    <w:rsid w:val="00CC76C3"/>
    <w:rsid w:val="00CD5A12"/>
    <w:rsid w:val="00CF6261"/>
    <w:rsid w:val="00D055C4"/>
    <w:rsid w:val="00D059FA"/>
    <w:rsid w:val="00D110FB"/>
    <w:rsid w:val="00D242AB"/>
    <w:rsid w:val="00D50F28"/>
    <w:rsid w:val="00D622DA"/>
    <w:rsid w:val="00D77D69"/>
    <w:rsid w:val="00D9037A"/>
    <w:rsid w:val="00DA112E"/>
    <w:rsid w:val="00DA3619"/>
    <w:rsid w:val="00DA363A"/>
    <w:rsid w:val="00DA7C4F"/>
    <w:rsid w:val="00DB4EC8"/>
    <w:rsid w:val="00DC1E3A"/>
    <w:rsid w:val="00DC77F1"/>
    <w:rsid w:val="00DD153E"/>
    <w:rsid w:val="00DE5AE1"/>
    <w:rsid w:val="00DF6C0E"/>
    <w:rsid w:val="00E1415A"/>
    <w:rsid w:val="00E17015"/>
    <w:rsid w:val="00E25D1E"/>
    <w:rsid w:val="00E66862"/>
    <w:rsid w:val="00E76C70"/>
    <w:rsid w:val="00E77992"/>
    <w:rsid w:val="00E83B66"/>
    <w:rsid w:val="00EA5EE6"/>
    <w:rsid w:val="00EB3851"/>
    <w:rsid w:val="00EB3B81"/>
    <w:rsid w:val="00EB77C3"/>
    <w:rsid w:val="00ED1B00"/>
    <w:rsid w:val="00EE4B43"/>
    <w:rsid w:val="00F1002A"/>
    <w:rsid w:val="00F152B2"/>
    <w:rsid w:val="00F343AF"/>
    <w:rsid w:val="00F438E7"/>
    <w:rsid w:val="00F57632"/>
    <w:rsid w:val="00F60FE3"/>
    <w:rsid w:val="00F6510A"/>
    <w:rsid w:val="00F740F9"/>
    <w:rsid w:val="00F835A1"/>
    <w:rsid w:val="00FA482E"/>
    <w:rsid w:val="00FA5131"/>
    <w:rsid w:val="00FA7A62"/>
    <w:rsid w:val="00FB00F1"/>
    <w:rsid w:val="00FD32A2"/>
    <w:rsid w:val="00FD351F"/>
    <w:rsid w:val="00FE0F9A"/>
    <w:rsid w:val="00FF5205"/>
    <w:rsid w:val="0299314B"/>
    <w:rsid w:val="03747D9E"/>
    <w:rsid w:val="04E46537"/>
    <w:rsid w:val="078955B4"/>
    <w:rsid w:val="07A81883"/>
    <w:rsid w:val="0866369B"/>
    <w:rsid w:val="0D4A1731"/>
    <w:rsid w:val="10B3496B"/>
    <w:rsid w:val="12F34EA0"/>
    <w:rsid w:val="1435619D"/>
    <w:rsid w:val="14AC083F"/>
    <w:rsid w:val="167728E0"/>
    <w:rsid w:val="16AA0D30"/>
    <w:rsid w:val="178F2CBB"/>
    <w:rsid w:val="17D32FCC"/>
    <w:rsid w:val="1D1E079F"/>
    <w:rsid w:val="22956E40"/>
    <w:rsid w:val="2833420E"/>
    <w:rsid w:val="2C93412C"/>
    <w:rsid w:val="31087384"/>
    <w:rsid w:val="32A33F55"/>
    <w:rsid w:val="37120CD0"/>
    <w:rsid w:val="37C91B40"/>
    <w:rsid w:val="3B7073BD"/>
    <w:rsid w:val="3D2574DC"/>
    <w:rsid w:val="43247039"/>
    <w:rsid w:val="47C63C0E"/>
    <w:rsid w:val="48EF4B8D"/>
    <w:rsid w:val="4D755D9B"/>
    <w:rsid w:val="4E651D68"/>
    <w:rsid w:val="50CE700F"/>
    <w:rsid w:val="52162933"/>
    <w:rsid w:val="52CD4A21"/>
    <w:rsid w:val="5C912DD6"/>
    <w:rsid w:val="6AC46F3F"/>
    <w:rsid w:val="6B1C56F3"/>
    <w:rsid w:val="6F674144"/>
    <w:rsid w:val="72334FE5"/>
    <w:rsid w:val="73C16140"/>
    <w:rsid w:val="792B0D24"/>
    <w:rsid w:val="7B6436FE"/>
    <w:rsid w:val="7CA603FE"/>
    <w:rsid w:val="7EC23C69"/>
    <w:rsid w:val="7F15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qFormat/>
    <w:pPr>
      <w:ind w:firstLine="432"/>
    </w:pPr>
    <w:rPr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Char">
    <w:name w:val="页眉 Char"/>
    <w:link w:val="a7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qFormat/>
    <w:pPr>
      <w:ind w:firstLine="432"/>
    </w:pPr>
    <w:rPr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Char">
    <w:name w:val="页眉 Char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277</Words>
  <Characters>1581</Characters>
  <Application>Microsoft Office Word</Application>
  <DocSecurity>0</DocSecurity>
  <Lines>13</Lines>
  <Paragraphs>3</Paragraphs>
  <ScaleCrop>false</ScaleCrop>
  <Company>人事教育处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《计算机软件基础》考试大纲</dc:title>
  <dc:creator>shenhui</dc:creator>
  <cp:lastModifiedBy>安培浚</cp:lastModifiedBy>
  <cp:revision>14</cp:revision>
  <dcterms:created xsi:type="dcterms:W3CDTF">2005-08-15T03:32:00Z</dcterms:created>
  <dcterms:modified xsi:type="dcterms:W3CDTF">2016-10-28T09:18:00Z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