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83"/>
        </w:tabs>
        <w:spacing w:line="480" w:lineRule="auto"/>
        <w:ind w:left="975" w:leftChars="350" w:hanging="240" w:hangingChars="100"/>
        <w:rPr>
          <w:rFonts w:hint="default" w:ascii="宋体" w:hAnsi="宋体" w:eastAsiaTheme="minorEastAsia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附件一</w:t>
      </w:r>
      <w:r>
        <w:rPr>
          <w:rFonts w:hint="eastAsia" w:ascii="宋体" w:hAnsi="宋体"/>
          <w:sz w:val="24"/>
          <w:lang w:val="en-US" w:eastAsia="zh-CN"/>
        </w:rPr>
        <w:t xml:space="preserve">  信息简表</w:t>
      </w:r>
    </w:p>
    <w:p>
      <w:pPr>
        <w:tabs>
          <w:tab w:val="left" w:pos="583"/>
        </w:tabs>
        <w:spacing w:line="480" w:lineRule="auto"/>
        <w:rPr>
          <w:rFonts w:hint="default" w:ascii="宋体" w:hAnsi="宋体" w:eastAsiaTheme="minorEastAsia"/>
          <w:sz w:val="24"/>
          <w:lang w:val="en-US" w:eastAsia="zh-CN"/>
        </w:rPr>
      </w:pPr>
    </w:p>
    <w:p>
      <w:pPr>
        <w:rPr>
          <w:rFonts w:hint="eastAsia" w:ascii="宋体" w:hAnsi="宋体"/>
          <w:sz w:val="24"/>
        </w:rPr>
      </w:pPr>
    </w:p>
    <w:tbl>
      <w:tblPr>
        <w:tblStyle w:val="2"/>
        <w:tblpPr w:leftFromText="180" w:rightFromText="180" w:vertAnchor="text" w:horzAnchor="page" w:tblpX="1120" w:tblpY="312"/>
        <w:tblOverlap w:val="never"/>
        <w:tblW w:w="1496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800"/>
        <w:gridCol w:w="1815"/>
        <w:gridCol w:w="1260"/>
        <w:gridCol w:w="1260"/>
        <w:gridCol w:w="2680"/>
        <w:gridCol w:w="1470"/>
        <w:gridCol w:w="1590"/>
        <w:gridCol w:w="201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本科学校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名次/总人数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排名百分比（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%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ACM亚洲区预选赛和总决赛获奖（填写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金奖、银奖、铜奖或入围总决赛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联系电话（手机）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E-mail地址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申请类别（“直博”、“硕士”二选一）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宋体" w:hAnsi="宋体"/>
          <w:sz w:val="24"/>
        </w:rPr>
      </w:pPr>
    </w:p>
    <w:p>
      <w:pPr>
        <w:jc w:val="center"/>
        <w:rPr>
          <w:rFonts w:hint="eastAsia" w:ascii="宋体" w:hAnsi="宋体"/>
          <w:sz w:val="24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ED7C40"/>
    <w:rsid w:val="57ED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2019-09-12T00:32:00Z</dcterms:created>
  <dc:creator>周洁</dc:creator>
  <cp:lastModifiedBy>周洁</cp:lastModifiedBy>
  <dcterms:modified xsi:type="dcterms:W3CDTF">2019-09-12T00:32:23Z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