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B6E30" w14:textId="77777777" w:rsidR="0079780C" w:rsidRPr="000C7639" w:rsidRDefault="0079780C" w:rsidP="0079780C">
      <w:pPr>
        <w:rPr>
          <w:rFonts w:ascii="宋体" w:hAnsi="宋体" w:cs="宋体" w:hint="eastAsia"/>
          <w:b/>
          <w:bCs/>
          <w:sz w:val="28"/>
          <w:szCs w:val="28"/>
        </w:rPr>
      </w:pPr>
      <w:r w:rsidRPr="000C7639">
        <w:rPr>
          <w:rFonts w:ascii="宋体" w:hAnsi="宋体" w:cs="宋体" w:hint="eastAsia"/>
          <w:b/>
          <w:bCs/>
          <w:sz w:val="28"/>
          <w:szCs w:val="28"/>
        </w:rPr>
        <w:t>2012复试笔试</w:t>
      </w:r>
    </w:p>
    <w:p w14:paraId="0E6EF6A4" w14:textId="77777777" w:rsidR="0079780C" w:rsidRPr="000C7639" w:rsidRDefault="0079780C" w:rsidP="0079780C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1西方经济学与区域经济学的关系</w:t>
      </w:r>
    </w:p>
    <w:p w14:paraId="51F8A4D4" w14:textId="77777777" w:rsidR="0079780C" w:rsidRPr="000C7639" w:rsidRDefault="0079780C" w:rsidP="0079780C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2用垄断理论解释现代中国企业的问题</w:t>
      </w:r>
    </w:p>
    <w:p w14:paraId="4AD83C25" w14:textId="77777777" w:rsidR="0079780C" w:rsidRPr="000C7639" w:rsidRDefault="0079780C" w:rsidP="0079780C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3中国的区域经济差异政策</w:t>
      </w:r>
    </w:p>
    <w:p w14:paraId="6C247321" w14:textId="77777777" w:rsidR="00152D83" w:rsidRPr="0079780C" w:rsidRDefault="00152D83">
      <w:bookmarkStart w:id="0" w:name="_GoBack"/>
      <w:bookmarkEnd w:id="0"/>
    </w:p>
    <w:sectPr w:rsidR="00152D83" w:rsidRPr="0079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2C15E" w14:textId="77777777" w:rsidR="003D3218" w:rsidRDefault="003D3218" w:rsidP="0079780C">
      <w:r>
        <w:separator/>
      </w:r>
    </w:p>
  </w:endnote>
  <w:endnote w:type="continuationSeparator" w:id="0">
    <w:p w14:paraId="5E6931A2" w14:textId="77777777" w:rsidR="003D3218" w:rsidRDefault="003D3218" w:rsidP="0079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1AB9" w14:textId="77777777" w:rsidR="003D3218" w:rsidRDefault="003D3218" w:rsidP="0079780C">
      <w:r>
        <w:separator/>
      </w:r>
    </w:p>
  </w:footnote>
  <w:footnote w:type="continuationSeparator" w:id="0">
    <w:p w14:paraId="13A213EF" w14:textId="77777777" w:rsidR="003D3218" w:rsidRDefault="003D3218" w:rsidP="0079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2A"/>
    <w:rsid w:val="00152D83"/>
    <w:rsid w:val="003D3218"/>
    <w:rsid w:val="0060342A"/>
    <w:rsid w:val="007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CF8261-3A3A-47F1-83D3-03ABBC62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8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8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垚</dc:creator>
  <cp:keywords/>
  <dc:description/>
  <cp:lastModifiedBy>肖 垚</cp:lastModifiedBy>
  <cp:revision>2</cp:revision>
  <dcterms:created xsi:type="dcterms:W3CDTF">2019-12-31T06:11:00Z</dcterms:created>
  <dcterms:modified xsi:type="dcterms:W3CDTF">2019-12-31T06:12:00Z</dcterms:modified>
</cp:coreProperties>
</file>