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1CF9F" w14:textId="2CE8C2C6" w:rsidR="00DC0F8C" w:rsidRDefault="00DC0F8C" w:rsidP="00DC0F8C">
      <w:pPr>
        <w:pStyle w:val="a7"/>
      </w:pPr>
      <w:r w:rsidRPr="00DC0F8C">
        <w:t xml:space="preserve">2018年 </w:t>
      </w:r>
      <w:proofErr w:type="gramStart"/>
      <w:r w:rsidRPr="00DC0F8C">
        <w:t>材科基</w:t>
      </w:r>
      <w:proofErr w:type="gramEnd"/>
      <w:r w:rsidRPr="00DC0F8C">
        <w:t>（厦大）题目【回忆版】</w:t>
      </w:r>
    </w:p>
    <w:p w14:paraId="3AFD8E49" w14:textId="64972A92" w:rsidR="00D741C2" w:rsidRDefault="002B5B30" w:rsidP="00DC0F8C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名词解释</w:t>
      </w:r>
    </w:p>
    <w:p w14:paraId="3138A177" w14:textId="31920CEC" w:rsidR="00DC0F8C" w:rsidRPr="00DC0F8C" w:rsidRDefault="00DC0F8C" w:rsidP="00FA2155">
      <w:pPr>
        <w:pStyle w:val="ab"/>
        <w:numPr>
          <w:ilvl w:val="0"/>
          <w:numId w:val="2"/>
        </w:numPr>
        <w:spacing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r w:rsidRPr="00DC0F8C">
        <w:rPr>
          <w:rFonts w:ascii="宋体" w:eastAsia="宋体" w:hAnsi="宋体" w:hint="eastAsia"/>
          <w:sz w:val="24"/>
          <w:szCs w:val="24"/>
        </w:rPr>
        <w:t>凝聚系统：</w:t>
      </w:r>
    </w:p>
    <w:p w14:paraId="7741C791" w14:textId="1CB9DBA1" w:rsidR="00DC0F8C" w:rsidRDefault="00DC0F8C" w:rsidP="00FA2155">
      <w:pPr>
        <w:pStyle w:val="ab"/>
        <w:numPr>
          <w:ilvl w:val="0"/>
          <w:numId w:val="2"/>
        </w:numPr>
        <w:spacing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肖特基缺陷：</w:t>
      </w:r>
    </w:p>
    <w:p w14:paraId="212B7B51" w14:textId="25F8C270" w:rsidR="00DC0F8C" w:rsidRDefault="00DC0F8C" w:rsidP="00FA2155">
      <w:pPr>
        <w:pStyle w:val="ab"/>
        <w:numPr>
          <w:ilvl w:val="0"/>
          <w:numId w:val="2"/>
        </w:numPr>
        <w:spacing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二次再结晶：</w:t>
      </w:r>
    </w:p>
    <w:p w14:paraId="5347FEEE" w14:textId="6D38D93E" w:rsidR="00DC0F8C" w:rsidRDefault="00DC0F8C" w:rsidP="00FA2155">
      <w:pPr>
        <w:pStyle w:val="ab"/>
        <w:numPr>
          <w:ilvl w:val="0"/>
          <w:numId w:val="2"/>
        </w:numPr>
        <w:spacing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F色心：</w:t>
      </w:r>
    </w:p>
    <w:p w14:paraId="38F31BC2" w14:textId="0DBDE832" w:rsidR="00DC0F8C" w:rsidRDefault="00DC0F8C" w:rsidP="00FA2155">
      <w:pPr>
        <w:pStyle w:val="ab"/>
        <w:numPr>
          <w:ilvl w:val="0"/>
          <w:numId w:val="2"/>
        </w:numPr>
        <w:spacing w:line="360" w:lineRule="auto"/>
        <w:ind w:left="357" w:firstLineChars="0" w:hanging="357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晶界偏距：</w:t>
      </w:r>
    </w:p>
    <w:p w14:paraId="0F7609A6" w14:textId="7F9A58E4" w:rsidR="007805DA" w:rsidRDefault="006329C9" w:rsidP="00FA2155">
      <w:pPr>
        <w:spacing w:line="360" w:lineRule="auto"/>
        <w:rPr>
          <w:rFonts w:ascii="宋体" w:eastAsia="宋体" w:hAnsi="宋体"/>
          <w:sz w:val="24"/>
          <w:szCs w:val="24"/>
        </w:rPr>
      </w:pPr>
      <w:r w:rsidRPr="006329C9">
        <w:rPr>
          <w:rStyle w:val="aa"/>
          <w:rFonts w:hint="eastAsia"/>
        </w:rPr>
        <w:t>二、</w:t>
      </w:r>
      <w:r w:rsidR="007805DA">
        <w:rPr>
          <w:rFonts w:ascii="宋体" w:eastAsia="宋体" w:hAnsi="宋体" w:hint="eastAsia"/>
          <w:sz w:val="24"/>
          <w:szCs w:val="24"/>
        </w:rPr>
        <w:t>已知N</w:t>
      </w:r>
      <w:r w:rsidR="007805DA">
        <w:rPr>
          <w:rFonts w:ascii="宋体" w:eastAsia="宋体" w:hAnsi="宋体"/>
          <w:sz w:val="24"/>
          <w:szCs w:val="24"/>
        </w:rPr>
        <w:t>i</w:t>
      </w:r>
      <w:r w:rsidR="007805DA">
        <w:rPr>
          <w:rFonts w:ascii="宋体" w:eastAsia="宋体" w:hAnsi="宋体" w:hint="eastAsia"/>
          <w:sz w:val="24"/>
          <w:szCs w:val="24"/>
        </w:rPr>
        <w:t>的原子半径r=0.1342</w:t>
      </w:r>
      <w:r w:rsidR="007805DA">
        <w:rPr>
          <w:rFonts w:ascii="宋体" w:eastAsia="宋体" w:hAnsi="宋体"/>
          <w:sz w:val="24"/>
          <w:szCs w:val="24"/>
        </w:rPr>
        <w:t>nm</w:t>
      </w:r>
      <w:r w:rsidR="007805DA">
        <w:rPr>
          <w:rFonts w:ascii="宋体" w:eastAsia="宋体" w:hAnsi="宋体" w:hint="eastAsia"/>
          <w:sz w:val="24"/>
          <w:szCs w:val="24"/>
        </w:rPr>
        <w:t>，N</w:t>
      </w:r>
      <w:r w:rsidR="007805DA">
        <w:rPr>
          <w:rFonts w:ascii="宋体" w:eastAsia="宋体" w:hAnsi="宋体"/>
          <w:sz w:val="24"/>
          <w:szCs w:val="24"/>
        </w:rPr>
        <w:t>i</w:t>
      </w:r>
      <w:r w:rsidR="007805DA">
        <w:rPr>
          <w:rFonts w:ascii="宋体" w:eastAsia="宋体" w:hAnsi="宋体" w:hint="eastAsia"/>
          <w:sz w:val="24"/>
          <w:szCs w:val="24"/>
        </w:rPr>
        <w:t>为面心立方晶体，求Ni的晶格常数和密度，求面（</w:t>
      </w:r>
      <m:oMath>
        <m:acc>
          <m:accPr>
            <m:chr m:val="̅"/>
            <m:ctrlPr>
              <w:rPr>
                <w:rFonts w:ascii="Cambria Math" w:eastAsia="宋体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宋体" w:hAnsi="Cambria Math" w:hint="eastAsia"/>
                <w:sz w:val="24"/>
                <w:szCs w:val="24"/>
              </w:rPr>
              <m:t>1</m:t>
            </m:r>
          </m:e>
        </m:acc>
      </m:oMath>
      <w:r w:rsidR="007805DA">
        <w:rPr>
          <w:rFonts w:ascii="宋体" w:eastAsia="宋体" w:hAnsi="宋体" w:hint="eastAsia"/>
          <w:sz w:val="24"/>
          <w:szCs w:val="24"/>
        </w:rPr>
        <w:t>10），（111）的面间距</w:t>
      </w:r>
      <w:r>
        <w:rPr>
          <w:rFonts w:ascii="宋体" w:eastAsia="宋体" w:hAnsi="宋体" w:hint="eastAsia"/>
          <w:sz w:val="24"/>
          <w:szCs w:val="24"/>
        </w:rPr>
        <w:t>，密排面的面密度。</w:t>
      </w:r>
    </w:p>
    <w:p w14:paraId="716F7649" w14:textId="134D1274" w:rsidR="006478FE" w:rsidRDefault="006478FE" w:rsidP="00FA215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根据晶界的能量和结构来分析晶界的特点</w:t>
      </w:r>
    </w:p>
    <w:p w14:paraId="0EC9AE4E" w14:textId="44DD6FBA" w:rsidR="006478FE" w:rsidRDefault="006478FE" w:rsidP="00FA215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固溶体和化学计量数的异同</w:t>
      </w:r>
    </w:p>
    <w:p w14:paraId="7E140C42" w14:textId="1635E140" w:rsidR="00E34CBD" w:rsidRDefault="00E34CBD" w:rsidP="00FA2155">
      <w:pPr>
        <w:spacing w:line="360" w:lineRule="auto"/>
        <w:rPr>
          <w:rFonts w:ascii="宋体" w:eastAsia="宋体" w:hAnsi="宋体"/>
          <w:sz w:val="24"/>
          <w:szCs w:val="24"/>
        </w:rPr>
      </w:pPr>
      <w:r w:rsidRPr="006329C9">
        <w:rPr>
          <w:rStyle w:val="aa"/>
          <w:rFonts w:hint="eastAsia"/>
        </w:rPr>
        <w:t>三、</w:t>
      </w:r>
      <w:r>
        <w:rPr>
          <w:rFonts w:ascii="宋体" w:eastAsia="宋体" w:hAnsi="宋体" w:hint="eastAsia"/>
          <w:sz w:val="24"/>
          <w:szCs w:val="24"/>
        </w:rPr>
        <w:t>根据玻璃的三元相图，分析玻璃失</w:t>
      </w:r>
      <w:proofErr w:type="gramStart"/>
      <w:r>
        <w:rPr>
          <w:rFonts w:ascii="宋体" w:eastAsia="宋体" w:hAnsi="宋体" w:hint="eastAsia"/>
          <w:sz w:val="24"/>
          <w:szCs w:val="24"/>
        </w:rPr>
        <w:t>透哪里</w:t>
      </w:r>
      <w:proofErr w:type="gramEnd"/>
      <w:r>
        <w:rPr>
          <w:rFonts w:ascii="宋体" w:eastAsia="宋体" w:hAnsi="宋体" w:hint="eastAsia"/>
          <w:sz w:val="24"/>
          <w:szCs w:val="24"/>
        </w:rPr>
        <w:t>最不可能，至少写三个抑制玻璃失透的方法</w:t>
      </w:r>
    </w:p>
    <w:p w14:paraId="2C0F00AF" w14:textId="4662AE7D" w:rsidR="00E34CBD" w:rsidRPr="00E34CBD" w:rsidRDefault="00E34CBD" w:rsidP="00FA215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34CBD">
        <w:rPr>
          <w:rStyle w:val="aa"/>
          <w:rFonts w:hint="eastAsia"/>
        </w:rPr>
        <w:t>四、</w:t>
      </w:r>
      <w:r>
        <w:rPr>
          <w:rFonts w:ascii="宋体" w:eastAsia="宋体" w:hAnsi="宋体" w:hint="eastAsia"/>
          <w:sz w:val="24"/>
          <w:szCs w:val="24"/>
        </w:rPr>
        <w:t>从成分，结构，性质说明固溶体和化学计量化合物的区别</w:t>
      </w:r>
    </w:p>
    <w:p w14:paraId="3A15F6B7" w14:textId="3B24A098" w:rsidR="006478FE" w:rsidRDefault="006329C9" w:rsidP="006329C9">
      <w:pPr>
        <w:pStyle w:val="a9"/>
        <w:jc w:val="left"/>
      </w:pPr>
      <w:r>
        <w:rPr>
          <w:rFonts w:hint="eastAsia"/>
        </w:rPr>
        <w:t>五、</w:t>
      </w:r>
      <w:r w:rsidR="006478FE">
        <w:rPr>
          <w:rFonts w:hint="eastAsia"/>
        </w:rPr>
        <w:t>判断题：</w:t>
      </w:r>
    </w:p>
    <w:p w14:paraId="2952477E" w14:textId="512BDB77" w:rsidR="006478FE" w:rsidRDefault="006329C9" w:rsidP="00FA215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1.固体</w:t>
      </w:r>
      <w:r w:rsidR="006478FE">
        <w:rPr>
          <w:rFonts w:ascii="宋体" w:eastAsia="宋体" w:hAnsi="宋体" w:hint="eastAsia"/>
          <w:sz w:val="24"/>
          <w:szCs w:val="24"/>
        </w:rPr>
        <w:t>金属</w:t>
      </w:r>
      <w:r>
        <w:rPr>
          <w:rFonts w:ascii="宋体" w:eastAsia="宋体" w:hAnsi="宋体" w:hint="eastAsia"/>
          <w:sz w:val="24"/>
          <w:szCs w:val="24"/>
        </w:rPr>
        <w:t>原子</w:t>
      </w:r>
      <w:r w:rsidR="006478FE">
        <w:rPr>
          <w:rFonts w:ascii="宋体" w:eastAsia="宋体" w:hAnsi="宋体" w:hint="eastAsia"/>
          <w:sz w:val="24"/>
          <w:szCs w:val="24"/>
        </w:rPr>
        <w:t>扩散的驱动能</w:t>
      </w:r>
      <w:r>
        <w:rPr>
          <w:rFonts w:ascii="宋体" w:eastAsia="宋体" w:hAnsi="宋体" w:hint="eastAsia"/>
          <w:sz w:val="24"/>
          <w:szCs w:val="24"/>
        </w:rPr>
        <w:t>是浓度梯度（ ）</w:t>
      </w:r>
    </w:p>
    <w:p w14:paraId="0234EF71" w14:textId="57941FCE" w:rsidR="006478FE" w:rsidRDefault="006329C9" w:rsidP="00FA215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6478FE">
        <w:rPr>
          <w:rFonts w:ascii="宋体" w:eastAsia="宋体" w:hAnsi="宋体" w:hint="eastAsia"/>
          <w:sz w:val="24"/>
          <w:szCs w:val="24"/>
        </w:rPr>
        <w:t>N</w:t>
      </w:r>
      <w:r w:rsidR="006478FE">
        <w:rPr>
          <w:rFonts w:ascii="宋体" w:eastAsia="宋体" w:hAnsi="宋体"/>
          <w:sz w:val="24"/>
          <w:szCs w:val="24"/>
        </w:rPr>
        <w:t>aC</w:t>
      </w:r>
      <w:r w:rsidR="006478FE">
        <w:rPr>
          <w:rFonts w:ascii="宋体" w:eastAsia="宋体" w:hAnsi="宋体" w:hint="eastAsia"/>
          <w:sz w:val="24"/>
          <w:szCs w:val="24"/>
        </w:rPr>
        <w:t>l高温下的缺陷类型主要是弗兰克尔缺陷</w:t>
      </w:r>
      <w:r>
        <w:rPr>
          <w:rFonts w:ascii="宋体" w:eastAsia="宋体" w:hAnsi="宋体" w:hint="eastAsia"/>
          <w:sz w:val="24"/>
          <w:szCs w:val="24"/>
        </w:rPr>
        <w:t>（ ）</w:t>
      </w:r>
    </w:p>
    <w:p w14:paraId="0F395E7B" w14:textId="042E83A5" w:rsidR="006478FE" w:rsidRDefault="006329C9" w:rsidP="00FA215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 w:rsidR="006478FE">
        <w:rPr>
          <w:rFonts w:ascii="宋体" w:eastAsia="宋体" w:hAnsi="宋体" w:hint="eastAsia"/>
          <w:sz w:val="24"/>
          <w:szCs w:val="24"/>
        </w:rPr>
        <w:t>玻璃没有固定熔点，但玻璃有固定的玻璃化转变温度</w:t>
      </w:r>
      <w:r>
        <w:rPr>
          <w:rFonts w:ascii="宋体" w:eastAsia="宋体" w:hAnsi="宋体" w:hint="eastAsia"/>
          <w:sz w:val="24"/>
          <w:szCs w:val="24"/>
        </w:rPr>
        <w:t>（ ）</w:t>
      </w:r>
    </w:p>
    <w:p w14:paraId="38A5FD0F" w14:textId="4CBFDD85" w:rsidR="00D175E7" w:rsidRDefault="006329C9" w:rsidP="00FA215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 w:rsidR="00D175E7">
        <w:rPr>
          <w:rFonts w:ascii="宋体" w:eastAsia="宋体" w:hAnsi="宋体" w:hint="eastAsia"/>
          <w:sz w:val="24"/>
          <w:szCs w:val="24"/>
        </w:rPr>
        <w:t>固体金属原子扩散的驱动能是浓度梯度</w:t>
      </w:r>
      <w:r>
        <w:rPr>
          <w:rFonts w:ascii="宋体" w:eastAsia="宋体" w:hAnsi="宋体" w:hint="eastAsia"/>
          <w:sz w:val="24"/>
          <w:szCs w:val="24"/>
        </w:rPr>
        <w:t>（ ）</w:t>
      </w:r>
    </w:p>
    <w:p w14:paraId="7C23B20B" w14:textId="55F24071" w:rsidR="00D175E7" w:rsidRPr="00D175E7" w:rsidRDefault="006329C9" w:rsidP="00FA215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</w:t>
      </w:r>
      <w:r w:rsidR="00D175E7">
        <w:rPr>
          <w:rFonts w:ascii="宋体" w:eastAsia="宋体" w:hAnsi="宋体" w:hint="eastAsia"/>
          <w:sz w:val="24"/>
          <w:szCs w:val="24"/>
        </w:rPr>
        <w:t>伯氏矢量与路径无关</w:t>
      </w:r>
      <w:r>
        <w:rPr>
          <w:rFonts w:ascii="宋体" w:eastAsia="宋体" w:hAnsi="宋体" w:hint="eastAsia"/>
          <w:sz w:val="24"/>
          <w:szCs w:val="24"/>
        </w:rPr>
        <w:t>（ ）</w:t>
      </w:r>
    </w:p>
    <w:p w14:paraId="4B2691E7" w14:textId="5377A90E" w:rsidR="006478FE" w:rsidRDefault="006329C9" w:rsidP="00FA215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6.非化学计量化合物都是半导体，要么是N型半导体，要么是P型半导体（ ）</w:t>
      </w:r>
    </w:p>
    <w:p w14:paraId="309D4EA3" w14:textId="7E6A96D7" w:rsidR="00E34CBD" w:rsidRDefault="00E34CBD" w:rsidP="00FA2155">
      <w:pPr>
        <w:spacing w:line="360" w:lineRule="auto"/>
        <w:rPr>
          <w:rFonts w:ascii="宋体" w:eastAsia="宋体" w:hAnsi="宋体"/>
          <w:sz w:val="24"/>
          <w:szCs w:val="24"/>
        </w:rPr>
      </w:pPr>
      <w:r w:rsidRPr="00FA2155">
        <w:rPr>
          <w:rStyle w:val="aa"/>
        </w:rPr>
        <w:t>六、</w:t>
      </w:r>
      <w:proofErr w:type="spellStart"/>
      <w:r>
        <w:rPr>
          <w:rFonts w:ascii="宋体" w:eastAsia="宋体" w:hAnsi="宋体" w:hint="eastAsia"/>
          <w:sz w:val="24"/>
          <w:szCs w:val="24"/>
        </w:rPr>
        <w:t>S</w:t>
      </w:r>
      <w:r>
        <w:rPr>
          <w:rFonts w:ascii="宋体" w:eastAsia="宋体" w:hAnsi="宋体"/>
          <w:sz w:val="24"/>
          <w:szCs w:val="24"/>
        </w:rPr>
        <w:t>rO</w:t>
      </w:r>
      <w:proofErr w:type="spellEnd"/>
      <w:r>
        <w:rPr>
          <w:rFonts w:ascii="宋体" w:eastAsia="宋体" w:hAnsi="宋体" w:hint="eastAsia"/>
          <w:sz w:val="24"/>
          <w:szCs w:val="24"/>
        </w:rPr>
        <w:t>渗进</w:t>
      </w:r>
      <w:proofErr w:type="spellStart"/>
      <w:r>
        <w:rPr>
          <w:rFonts w:ascii="宋体" w:eastAsia="宋体" w:hAnsi="宋体" w:hint="eastAsia"/>
          <w:sz w:val="24"/>
          <w:szCs w:val="24"/>
        </w:rPr>
        <w:t>Z</w:t>
      </w:r>
      <w:r>
        <w:rPr>
          <w:rFonts w:ascii="宋体" w:eastAsia="宋体" w:hAnsi="宋体"/>
          <w:sz w:val="24"/>
          <w:szCs w:val="24"/>
        </w:rPr>
        <w:t>r</w:t>
      </w:r>
      <w:proofErr w:type="spellEnd"/>
      <m:oMath>
        <m:sSub>
          <m:sSubPr>
            <m:ctrlPr>
              <w:rPr>
                <w:rFonts w:ascii="Cambria Math" w:eastAsia="宋体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2</m:t>
            </m:r>
          </m:sub>
        </m:sSub>
      </m:oMath>
      <w:r>
        <w:rPr>
          <w:rFonts w:ascii="宋体" w:eastAsia="宋体" w:hAnsi="宋体" w:hint="eastAsia"/>
          <w:sz w:val="24"/>
          <w:szCs w:val="24"/>
        </w:rPr>
        <w:t>可以形成阴离子空位型和阳离子</w:t>
      </w:r>
      <w:proofErr w:type="gramStart"/>
      <w:r>
        <w:rPr>
          <w:rFonts w:ascii="宋体" w:eastAsia="宋体" w:hAnsi="宋体" w:hint="eastAsia"/>
          <w:sz w:val="24"/>
          <w:szCs w:val="24"/>
        </w:rPr>
        <w:t>填隙型</w:t>
      </w:r>
      <w:proofErr w:type="gramEnd"/>
      <w:r>
        <w:rPr>
          <w:rFonts w:ascii="宋体" w:eastAsia="宋体" w:hAnsi="宋体" w:hint="eastAsia"/>
          <w:sz w:val="24"/>
          <w:szCs w:val="24"/>
        </w:rPr>
        <w:t>间隙固溶体。</w:t>
      </w:r>
    </w:p>
    <w:p w14:paraId="5A29ACB7" w14:textId="29D77B12" w:rsidR="00E34CBD" w:rsidRDefault="00E34CBD" w:rsidP="00FA215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（1）写出两种类型的缺陷反应式。</w:t>
      </w:r>
    </w:p>
    <w:p w14:paraId="440D237C" w14:textId="63EA2D44" w:rsidR="00E34CBD" w:rsidRDefault="00E34CBD" w:rsidP="00FA215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（2）若融入X摩尔质量的S</w:t>
      </w:r>
      <m:oMath>
        <m:sSup>
          <m:sSupPr>
            <m:ctrlPr>
              <w:rPr>
                <w:rFonts w:ascii="Cambria Math" w:eastAsia="宋体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宋体" w:hAnsi="Cambria Math" w:hint="eastAsia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2+</m:t>
            </m:r>
          </m:sup>
        </m:sSup>
      </m:oMath>
      <w:r>
        <w:rPr>
          <w:rFonts w:ascii="宋体" w:eastAsia="宋体" w:hAnsi="宋体" w:hint="eastAsia"/>
          <w:sz w:val="24"/>
          <w:szCs w:val="24"/>
        </w:rPr>
        <w:t>，试写出可能形成的两种固溶体分子式。</w:t>
      </w:r>
    </w:p>
    <w:p w14:paraId="31E359EE" w14:textId="0DEFEBAE" w:rsidR="00E34CBD" w:rsidRDefault="00E34CBD" w:rsidP="00FA215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（3）如果X=0.05，计算理论密度（给出a=5.13x</w:t>
      </w:r>
      <m:oMath>
        <m:sSup>
          <m:sSupPr>
            <m:ctrlPr>
              <w:rPr>
                <w:rFonts w:ascii="Cambria Math" w:eastAsia="宋体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宋体" w:hAnsi="Cambria Math"/>
                <w:sz w:val="24"/>
                <w:szCs w:val="24"/>
              </w:rPr>
              <m:t>-10</m:t>
            </m:r>
          </m:sup>
        </m:sSup>
      </m:oMath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Sr</w:t>
      </w:r>
      <w:r>
        <w:rPr>
          <w:rFonts w:ascii="宋体" w:eastAsia="宋体" w:hAnsi="宋体" w:hint="eastAsia"/>
          <w:sz w:val="24"/>
          <w:szCs w:val="24"/>
        </w:rPr>
        <w:t>原子质量为88，</w:t>
      </w:r>
      <w:proofErr w:type="spellStart"/>
      <w:r>
        <w:rPr>
          <w:rFonts w:ascii="宋体" w:eastAsia="宋体" w:hAnsi="宋体" w:hint="eastAsia"/>
          <w:sz w:val="24"/>
          <w:szCs w:val="24"/>
        </w:rPr>
        <w:t>Z</w:t>
      </w:r>
      <w:r>
        <w:rPr>
          <w:rFonts w:ascii="宋体" w:eastAsia="宋体" w:hAnsi="宋体"/>
          <w:sz w:val="24"/>
          <w:szCs w:val="24"/>
        </w:rPr>
        <w:t>r</w:t>
      </w:r>
      <w:proofErr w:type="spellEnd"/>
      <w:r>
        <w:rPr>
          <w:rFonts w:ascii="宋体" w:eastAsia="宋体" w:hAnsi="宋体" w:hint="eastAsia"/>
          <w:sz w:val="24"/>
          <w:szCs w:val="24"/>
        </w:rPr>
        <w:t>原</w:t>
      </w:r>
      <w:r>
        <w:rPr>
          <w:rFonts w:ascii="宋体" w:eastAsia="宋体" w:hAnsi="宋体" w:hint="eastAsia"/>
          <w:sz w:val="24"/>
          <w:szCs w:val="24"/>
        </w:rPr>
        <w:lastRenderedPageBreak/>
        <w:t>子质量为91）</w:t>
      </w:r>
    </w:p>
    <w:p w14:paraId="7316C446" w14:textId="0067DB38" w:rsidR="00FA2155" w:rsidRPr="00FA2155" w:rsidRDefault="00FA2155" w:rsidP="006329C9">
      <w:pPr>
        <w:rPr>
          <w:bCs/>
        </w:rPr>
      </w:pPr>
      <w:r>
        <w:rPr>
          <w:rStyle w:val="aa"/>
          <w:rFonts w:hint="eastAsia"/>
        </w:rPr>
        <w:t>七、</w:t>
      </w:r>
      <w:r w:rsidRPr="00FA2155">
        <w:rPr>
          <w:rFonts w:hint="eastAsia"/>
          <w:bCs/>
        </w:rPr>
        <w:t>什么叫临界晶核，临界晶核的物理意义以及和过冷度的定量关系。</w:t>
      </w:r>
    </w:p>
    <w:p w14:paraId="6DA7B182" w14:textId="671E0311" w:rsidR="00FA2155" w:rsidRPr="00FA2155" w:rsidRDefault="00FA2155" w:rsidP="00FA2155">
      <w:pPr>
        <w:pStyle w:val="a9"/>
        <w:jc w:val="left"/>
        <w:rPr>
          <w:rStyle w:val="aa"/>
          <w:b/>
          <w:bCs/>
        </w:rPr>
      </w:pPr>
      <w:r w:rsidRPr="00FA2155">
        <w:rPr>
          <w:rStyle w:val="aa"/>
          <w:b/>
          <w:bCs/>
        </w:rPr>
        <w:t>八、</w:t>
      </w:r>
    </w:p>
    <w:p w14:paraId="55A9C546" w14:textId="6580D297" w:rsidR="00FA2155" w:rsidRDefault="00FA2155" w:rsidP="00FA2155">
      <w:pPr>
        <w:jc w:val="center"/>
        <w:rPr>
          <w:rStyle w:val="aa"/>
          <w:rFonts w:ascii="宋体" w:eastAsia="宋体" w:hAnsi="宋体"/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3E2525C4" wp14:editId="3A40E534">
            <wp:extent cx="5274310" cy="828675"/>
            <wp:effectExtent l="0" t="0" r="2540" b="9525"/>
            <wp:docPr id="2" name="图片 2" descr="C:\Users\Administrator\Documents\Tencent Files\1218254767\Image\C2C\83201E5D84E946FCDC29FB74470764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1218254767\Image\C2C\83201E5D84E946FCDC29FB744707644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2508" b="49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2D546A" w14:textId="404307A7" w:rsidR="00FA2155" w:rsidRPr="00FA2155" w:rsidRDefault="00FA2155" w:rsidP="00FA2155">
      <w:pPr>
        <w:pStyle w:val="a9"/>
        <w:jc w:val="left"/>
        <w:rPr>
          <w:rStyle w:val="aa"/>
          <w:b/>
          <w:bCs/>
        </w:rPr>
      </w:pPr>
      <w:r w:rsidRPr="00FA2155">
        <w:rPr>
          <w:rStyle w:val="aa"/>
          <w:b/>
          <w:bCs/>
        </w:rPr>
        <w:t>九</w:t>
      </w:r>
      <w:r w:rsidRPr="00FA2155">
        <w:rPr>
          <w:rStyle w:val="aa"/>
          <w:rFonts w:hint="eastAsia"/>
          <w:b/>
          <w:bCs/>
        </w:rPr>
        <w:t>、</w:t>
      </w:r>
    </w:p>
    <w:p w14:paraId="541C7387" w14:textId="4AC58830" w:rsidR="00FA2155" w:rsidRDefault="00FA2155" w:rsidP="00FA2155">
      <w:pPr>
        <w:jc w:val="center"/>
        <w:rPr>
          <w:rStyle w:val="aa"/>
          <w:rFonts w:ascii="宋体" w:eastAsia="宋体" w:hAnsi="宋体"/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7FA0206A" wp14:editId="6BD7CF9A">
            <wp:extent cx="3952875" cy="1981200"/>
            <wp:effectExtent l="19050" t="0" r="9525" b="0"/>
            <wp:docPr id="1" name="图片 1" descr="C:\Users\Administrator\Documents\Tencent Files\1218254767\Image\C2C\09E05D7C43BEEE0458ECF4504372F5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18254767\Image\C2C\09E05D7C43BEEE0458ECF4504372F5B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307" t="23151" r="16747" b="9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F5EBA" w14:textId="17066831" w:rsidR="00FA2155" w:rsidRPr="00FA2155" w:rsidRDefault="00A27B4F" w:rsidP="00FA2155">
      <w:pPr>
        <w:pStyle w:val="a9"/>
        <w:jc w:val="left"/>
        <w:rPr>
          <w:rStyle w:val="aa"/>
          <w:b/>
          <w:bCs/>
        </w:rPr>
      </w:pPr>
      <w:r w:rsidRPr="00A27B4F">
        <w:drawing>
          <wp:anchor distT="0" distB="0" distL="114300" distR="114300" simplePos="0" relativeHeight="251658240" behindDoc="0" locked="0" layoutInCell="1" allowOverlap="1" wp14:anchorId="5D5DB30E" wp14:editId="6D090CB4">
            <wp:simplePos x="0" y="0"/>
            <wp:positionH relativeFrom="column">
              <wp:posOffset>436880</wp:posOffset>
            </wp:positionH>
            <wp:positionV relativeFrom="paragraph">
              <wp:posOffset>230505</wp:posOffset>
            </wp:positionV>
            <wp:extent cx="1562100" cy="2776855"/>
            <wp:effectExtent l="2222" t="0" r="2223" b="2222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62100" cy="277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155" w:rsidRPr="00FA2155">
        <w:rPr>
          <w:rStyle w:val="aa"/>
          <w:b/>
          <w:bCs/>
        </w:rPr>
        <w:t>十、</w:t>
      </w:r>
    </w:p>
    <w:p w14:paraId="3AE0FE25" w14:textId="3247BC6B" w:rsidR="00FA2155" w:rsidRDefault="00FA2155" w:rsidP="00FA2155">
      <w:pPr>
        <w:rPr>
          <w:rStyle w:val="aa"/>
          <w:rFonts w:ascii="宋体" w:eastAsia="宋体" w:hAnsi="宋体"/>
          <w:b w:val="0"/>
          <w:sz w:val="24"/>
          <w:szCs w:val="24"/>
        </w:rPr>
      </w:pPr>
      <w:r>
        <w:rPr>
          <w:rStyle w:val="aa"/>
          <w:rFonts w:ascii="宋体" w:eastAsia="宋体" w:hAnsi="宋体" w:hint="eastAsia"/>
          <w:b w:val="0"/>
          <w:sz w:val="24"/>
          <w:szCs w:val="24"/>
        </w:rPr>
        <w:t>根据如下的无机材料三元相图回答下列问题</w:t>
      </w:r>
      <w:r w:rsidR="00A27B4F">
        <w:rPr>
          <w:rStyle w:val="aa"/>
          <w:rFonts w:ascii="宋体" w:eastAsia="宋体" w:hAnsi="宋体" w:hint="eastAsia"/>
          <w:b w:val="0"/>
          <w:sz w:val="24"/>
          <w:szCs w:val="24"/>
        </w:rPr>
        <w:t>：</w:t>
      </w:r>
    </w:p>
    <w:p w14:paraId="7B90B362" w14:textId="1763716F" w:rsidR="00FA2155" w:rsidRDefault="00FA2155" w:rsidP="00A27B4F">
      <w:pPr>
        <w:spacing w:line="360" w:lineRule="auto"/>
        <w:rPr>
          <w:rStyle w:val="aa"/>
          <w:rFonts w:ascii="宋体" w:eastAsia="宋体" w:hAnsi="宋体"/>
          <w:b w:val="0"/>
          <w:sz w:val="24"/>
          <w:szCs w:val="24"/>
        </w:rPr>
      </w:pPr>
      <w:r>
        <w:rPr>
          <w:rStyle w:val="aa"/>
          <w:rFonts w:ascii="宋体" w:eastAsia="宋体" w:hAnsi="宋体" w:hint="eastAsia"/>
          <w:b w:val="0"/>
          <w:sz w:val="24"/>
          <w:szCs w:val="24"/>
        </w:rPr>
        <w:t>（1）说明化合物D和F的性质；</w:t>
      </w:r>
    </w:p>
    <w:p w14:paraId="430F068D" w14:textId="13687DE7" w:rsidR="00FA2155" w:rsidRDefault="00FA2155" w:rsidP="00A27B4F">
      <w:pPr>
        <w:spacing w:line="360" w:lineRule="auto"/>
        <w:rPr>
          <w:rStyle w:val="aa"/>
          <w:rFonts w:ascii="宋体" w:eastAsia="宋体" w:hAnsi="宋体"/>
          <w:b w:val="0"/>
          <w:sz w:val="24"/>
          <w:szCs w:val="24"/>
        </w:rPr>
      </w:pPr>
      <w:r>
        <w:rPr>
          <w:rStyle w:val="aa"/>
          <w:rFonts w:ascii="宋体" w:eastAsia="宋体" w:hAnsi="宋体" w:hint="eastAsia"/>
          <w:b w:val="0"/>
          <w:sz w:val="24"/>
          <w:szCs w:val="24"/>
        </w:rPr>
        <w:t>（2）</w:t>
      </w:r>
      <w:r w:rsidR="00A27B4F">
        <w:rPr>
          <w:rStyle w:val="aa"/>
          <w:rFonts w:ascii="宋体" w:eastAsia="宋体" w:hAnsi="宋体" w:hint="eastAsia"/>
          <w:b w:val="0"/>
          <w:sz w:val="24"/>
          <w:szCs w:val="24"/>
        </w:rPr>
        <w:t>划分副三角形（用字母写出即可）；</w:t>
      </w:r>
    </w:p>
    <w:p w14:paraId="10C31F22" w14:textId="36BD0717" w:rsidR="00FA2155" w:rsidRDefault="00FA2155" w:rsidP="00A27B4F">
      <w:pPr>
        <w:spacing w:line="360" w:lineRule="auto"/>
        <w:rPr>
          <w:rStyle w:val="aa"/>
          <w:rFonts w:ascii="宋体" w:eastAsia="宋体" w:hAnsi="宋体"/>
          <w:b w:val="0"/>
          <w:sz w:val="24"/>
          <w:szCs w:val="24"/>
        </w:rPr>
      </w:pPr>
      <w:r>
        <w:rPr>
          <w:rStyle w:val="aa"/>
          <w:rFonts w:ascii="宋体" w:eastAsia="宋体" w:hAnsi="宋体" w:hint="eastAsia"/>
          <w:b w:val="0"/>
          <w:sz w:val="24"/>
          <w:szCs w:val="24"/>
        </w:rPr>
        <w:t>（3）</w:t>
      </w:r>
      <w:r w:rsidR="00A27B4F">
        <w:rPr>
          <w:rStyle w:val="aa"/>
          <w:rFonts w:ascii="宋体" w:eastAsia="宋体" w:hAnsi="宋体" w:hint="eastAsia"/>
          <w:b w:val="0"/>
          <w:sz w:val="24"/>
          <w:szCs w:val="24"/>
        </w:rPr>
        <w:t>判断1、2、3、4点的性质，并写出相应的平衡关系式；</w:t>
      </w:r>
    </w:p>
    <w:p w14:paraId="366D680B" w14:textId="0F3937DA" w:rsidR="00A27B4F" w:rsidRPr="00FA2155" w:rsidRDefault="00A27B4F" w:rsidP="00A27B4F">
      <w:pPr>
        <w:spacing w:line="360" w:lineRule="auto"/>
        <w:rPr>
          <w:rStyle w:val="aa"/>
          <w:rFonts w:ascii="宋体" w:eastAsia="宋体" w:hAnsi="宋体" w:hint="eastAsia"/>
          <w:b w:val="0"/>
          <w:sz w:val="24"/>
          <w:szCs w:val="24"/>
        </w:rPr>
      </w:pPr>
      <w:r>
        <w:rPr>
          <w:rStyle w:val="aa"/>
          <w:rFonts w:ascii="宋体" w:eastAsia="宋体" w:hAnsi="宋体" w:hint="eastAsia"/>
          <w:b w:val="0"/>
          <w:sz w:val="24"/>
          <w:szCs w:val="24"/>
        </w:rPr>
        <w:t>（4）说明P点所在的高温熔体在冷却过程中第二次</w:t>
      </w:r>
      <w:proofErr w:type="gramStart"/>
      <w:r>
        <w:rPr>
          <w:rStyle w:val="aa"/>
          <w:rFonts w:ascii="宋体" w:eastAsia="宋体" w:hAnsi="宋体" w:hint="eastAsia"/>
          <w:b w:val="0"/>
          <w:sz w:val="24"/>
          <w:szCs w:val="24"/>
        </w:rPr>
        <w:t>析晶时所</w:t>
      </w:r>
      <w:proofErr w:type="gramEnd"/>
      <w:r>
        <w:rPr>
          <w:rStyle w:val="aa"/>
          <w:rFonts w:ascii="宋体" w:eastAsia="宋体" w:hAnsi="宋体" w:hint="eastAsia"/>
          <w:b w:val="0"/>
          <w:sz w:val="24"/>
          <w:szCs w:val="24"/>
        </w:rPr>
        <w:t>发生的变化。</w:t>
      </w:r>
      <w:bookmarkStart w:id="0" w:name="_GoBack"/>
      <w:bookmarkEnd w:id="0"/>
    </w:p>
    <w:p w14:paraId="110AC96A" w14:textId="45AC73F9" w:rsidR="00E34CBD" w:rsidRPr="00E34CBD" w:rsidRDefault="00E34CBD" w:rsidP="006329C9">
      <w:pPr>
        <w:rPr>
          <w:rStyle w:val="aa"/>
          <w:rFonts w:ascii="宋体" w:eastAsia="宋体" w:hAnsi="宋体"/>
          <w:b w:val="0"/>
          <w:sz w:val="24"/>
          <w:szCs w:val="24"/>
        </w:rPr>
      </w:pPr>
      <w:r>
        <w:rPr>
          <w:rStyle w:val="aa"/>
          <w:rFonts w:hint="eastAsia"/>
        </w:rPr>
        <w:t>十一、</w:t>
      </w:r>
      <w:r>
        <w:rPr>
          <w:rStyle w:val="aa"/>
          <w:rFonts w:ascii="宋体" w:eastAsia="宋体" w:hAnsi="宋体" w:hint="eastAsia"/>
          <w:b w:val="0"/>
          <w:sz w:val="24"/>
          <w:szCs w:val="24"/>
        </w:rPr>
        <w:t>分析滑移和孪生的异同，比较他们在塑性变形中的作用。</w:t>
      </w:r>
    </w:p>
    <w:p w14:paraId="4DF46AB2" w14:textId="1A643279" w:rsidR="006329C9" w:rsidRPr="00FA2155" w:rsidRDefault="006329C9" w:rsidP="006329C9">
      <w:pPr>
        <w:rPr>
          <w:rFonts w:ascii="宋体" w:eastAsia="宋体" w:hAnsi="宋体"/>
          <w:sz w:val="24"/>
          <w:szCs w:val="24"/>
        </w:rPr>
      </w:pPr>
      <w:r w:rsidRPr="006329C9">
        <w:rPr>
          <w:rStyle w:val="aa"/>
          <w:rFonts w:hint="eastAsia"/>
        </w:rPr>
        <w:t>十二、</w:t>
      </w:r>
      <w:r w:rsidRPr="00FA2155">
        <w:rPr>
          <w:rFonts w:ascii="宋体" w:eastAsia="宋体" w:hAnsi="宋体" w:hint="eastAsia"/>
          <w:sz w:val="24"/>
          <w:szCs w:val="24"/>
        </w:rPr>
        <w:t>某公司研发一款新轴承，在测试的时候发现其耐磨性不佳，请你给该公司设计一个工艺方案提高钢耐磨性的方案</w:t>
      </w:r>
    </w:p>
    <w:p w14:paraId="2809B4B7" w14:textId="21273BDD" w:rsidR="006329C9" w:rsidRDefault="006329C9" w:rsidP="006329C9">
      <w:pPr>
        <w:rPr>
          <w:rFonts w:ascii="宋体" w:eastAsia="宋体" w:hAnsi="宋体"/>
          <w:sz w:val="24"/>
          <w:szCs w:val="24"/>
        </w:rPr>
      </w:pPr>
      <w:r w:rsidRPr="006329C9">
        <w:rPr>
          <w:rStyle w:val="aa"/>
          <w:rFonts w:hint="eastAsia"/>
        </w:rPr>
        <w:lastRenderedPageBreak/>
        <w:t>十三、</w:t>
      </w:r>
      <w:r>
        <w:rPr>
          <w:rFonts w:ascii="宋体" w:eastAsia="宋体" w:hAnsi="宋体" w:hint="eastAsia"/>
          <w:sz w:val="24"/>
          <w:szCs w:val="24"/>
        </w:rPr>
        <w:t>根据晶界的结构特征和能量特征说明晶界的特点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0AE9C2D9" w14:textId="44E4C258" w:rsidR="007805DA" w:rsidRPr="006329C9" w:rsidRDefault="007805DA" w:rsidP="00DC0F8C">
      <w:pPr>
        <w:rPr>
          <w:rFonts w:ascii="宋体" w:eastAsia="宋体" w:hAnsi="宋体"/>
          <w:sz w:val="24"/>
          <w:szCs w:val="24"/>
        </w:rPr>
      </w:pPr>
    </w:p>
    <w:p w14:paraId="170076B3" w14:textId="07D66482" w:rsidR="007805DA" w:rsidRDefault="007805DA" w:rsidP="00DC0F8C">
      <w:pPr>
        <w:rPr>
          <w:rFonts w:ascii="宋体" w:eastAsia="宋体" w:hAnsi="宋体"/>
          <w:sz w:val="24"/>
          <w:szCs w:val="24"/>
        </w:rPr>
      </w:pPr>
    </w:p>
    <w:p w14:paraId="46DA7A89" w14:textId="77777777" w:rsidR="007805DA" w:rsidRPr="00BF78BF" w:rsidRDefault="007805DA" w:rsidP="00DC0F8C">
      <w:pPr>
        <w:rPr>
          <w:rFonts w:ascii="宋体" w:eastAsia="宋体" w:hAnsi="宋体" w:hint="eastAsia"/>
          <w:sz w:val="24"/>
          <w:szCs w:val="24"/>
        </w:rPr>
      </w:pPr>
    </w:p>
    <w:sectPr w:rsidR="007805DA" w:rsidRPr="00BF7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16AEC" w14:textId="77777777" w:rsidR="004A75D3" w:rsidRDefault="004A75D3" w:rsidP="002B5B30">
      <w:r>
        <w:separator/>
      </w:r>
    </w:p>
  </w:endnote>
  <w:endnote w:type="continuationSeparator" w:id="0">
    <w:p w14:paraId="6E06B0AD" w14:textId="77777777" w:rsidR="004A75D3" w:rsidRDefault="004A75D3" w:rsidP="002B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4C0EB" w14:textId="77777777" w:rsidR="004A75D3" w:rsidRDefault="004A75D3" w:rsidP="002B5B30">
      <w:r>
        <w:separator/>
      </w:r>
    </w:p>
  </w:footnote>
  <w:footnote w:type="continuationSeparator" w:id="0">
    <w:p w14:paraId="3CC11567" w14:textId="77777777" w:rsidR="004A75D3" w:rsidRDefault="004A75D3" w:rsidP="002B5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809FD"/>
    <w:multiLevelType w:val="hybridMultilevel"/>
    <w:tmpl w:val="9D6CAE98"/>
    <w:lvl w:ilvl="0" w:tplc="BFD4E43E">
      <w:start w:val="1"/>
      <w:numFmt w:val="japaneseCounting"/>
      <w:lvlText w:val="%1、"/>
      <w:lvlJc w:val="left"/>
      <w:pPr>
        <w:ind w:left="648" w:hanging="6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05558E"/>
    <w:multiLevelType w:val="hybridMultilevel"/>
    <w:tmpl w:val="B73ABBA6"/>
    <w:lvl w:ilvl="0" w:tplc="73EEF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F5"/>
    <w:rsid w:val="0023570B"/>
    <w:rsid w:val="002B5B30"/>
    <w:rsid w:val="00486FF5"/>
    <w:rsid w:val="004A75D3"/>
    <w:rsid w:val="006329C9"/>
    <w:rsid w:val="006478FE"/>
    <w:rsid w:val="007805DA"/>
    <w:rsid w:val="00A27B4F"/>
    <w:rsid w:val="00BF78BF"/>
    <w:rsid w:val="00C230A6"/>
    <w:rsid w:val="00C703D9"/>
    <w:rsid w:val="00D175E7"/>
    <w:rsid w:val="00D741C2"/>
    <w:rsid w:val="00DC0F8C"/>
    <w:rsid w:val="00E34CBD"/>
    <w:rsid w:val="00FA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A6C02"/>
  <w15:chartTrackingRefBased/>
  <w15:docId w15:val="{593ADC86-EF9E-4876-8CBD-090CAAAA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29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5B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5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5B30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DC0F8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DC0F8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DC0F8C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uiPriority w:val="11"/>
    <w:rsid w:val="00DC0F8C"/>
    <w:rPr>
      <w:b/>
      <w:bCs/>
      <w:kern w:val="28"/>
      <w:sz w:val="32"/>
      <w:szCs w:val="32"/>
    </w:rPr>
  </w:style>
  <w:style w:type="paragraph" w:styleId="ab">
    <w:name w:val="List Paragraph"/>
    <w:basedOn w:val="a"/>
    <w:uiPriority w:val="34"/>
    <w:qFormat/>
    <w:rsid w:val="00DC0F8C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329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宗铭 倪</dc:creator>
  <cp:keywords/>
  <dc:description/>
  <cp:lastModifiedBy>宗铭 倪</cp:lastModifiedBy>
  <cp:revision>5</cp:revision>
  <dcterms:created xsi:type="dcterms:W3CDTF">2018-12-23T09:29:00Z</dcterms:created>
  <dcterms:modified xsi:type="dcterms:W3CDTF">2018-12-23T12:15:00Z</dcterms:modified>
</cp:coreProperties>
</file>