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1FD3A3" w14:textId="00546DF3" w:rsidR="009C77B8" w:rsidRPr="009C77B8" w:rsidRDefault="009C77B8" w:rsidP="009C77B8">
      <w:pPr>
        <w:widowControl/>
        <w:spacing w:line="720" w:lineRule="atLeast"/>
        <w:jc w:val="center"/>
        <w:outlineLvl w:val="3"/>
        <w:rPr>
          <w:rFonts w:ascii="Calibri" w:eastAsia="宋体" w:hAnsi="Calibri" w:cs="Calibri"/>
          <w:b/>
          <w:bCs/>
          <w:color w:val="333333"/>
          <w:kern w:val="0"/>
          <w:sz w:val="36"/>
          <w:szCs w:val="36"/>
        </w:rPr>
      </w:pPr>
      <w:r>
        <w:rPr>
          <w:rFonts w:ascii="Calibri" w:eastAsia="宋体" w:hAnsi="Calibri" w:cs="Calibri" w:hint="eastAsia"/>
          <w:b/>
          <w:bCs/>
          <w:color w:val="333333"/>
          <w:kern w:val="0"/>
          <w:sz w:val="36"/>
          <w:szCs w:val="36"/>
        </w:rPr>
        <w:t>曲阜师范大学</w:t>
      </w:r>
      <w:bookmarkStart w:id="0" w:name="_GoBack"/>
      <w:bookmarkEnd w:id="0"/>
      <w:r w:rsidRPr="009C77B8">
        <w:rPr>
          <w:rFonts w:ascii="Calibri" w:eastAsia="宋体" w:hAnsi="Calibri" w:cs="Calibri" w:hint="eastAsia"/>
          <w:b/>
          <w:bCs/>
          <w:color w:val="333333"/>
          <w:kern w:val="0"/>
          <w:sz w:val="36"/>
          <w:szCs w:val="36"/>
        </w:rPr>
        <w:t>关于</w:t>
      </w:r>
      <w:r w:rsidRPr="009C77B8">
        <w:rPr>
          <w:rFonts w:ascii="Calibri" w:eastAsia="宋体" w:hAnsi="Calibri" w:cs="Calibri" w:hint="eastAsia"/>
          <w:b/>
          <w:bCs/>
          <w:color w:val="333333"/>
          <w:kern w:val="0"/>
          <w:sz w:val="36"/>
          <w:szCs w:val="36"/>
        </w:rPr>
        <w:t>2020</w:t>
      </w:r>
      <w:r w:rsidRPr="009C77B8">
        <w:rPr>
          <w:rFonts w:ascii="Calibri" w:eastAsia="宋体" w:hAnsi="Calibri" w:cs="Calibri" w:hint="eastAsia"/>
          <w:b/>
          <w:bCs/>
          <w:color w:val="333333"/>
          <w:kern w:val="0"/>
          <w:sz w:val="36"/>
          <w:szCs w:val="36"/>
        </w:rPr>
        <w:t>年上半年申请博、硕士学位人员提交盲审论文的通知</w:t>
      </w:r>
    </w:p>
    <w:p w14:paraId="3C06BA34" w14:textId="77777777" w:rsidR="009C77B8" w:rsidRPr="009C77B8" w:rsidRDefault="009C77B8" w:rsidP="009C77B8">
      <w:pPr>
        <w:widowControl/>
        <w:spacing w:line="420" w:lineRule="atLeast"/>
        <w:ind w:firstLine="480"/>
        <w:jc w:val="left"/>
        <w:rPr>
          <w:rFonts w:ascii="宋体" w:eastAsia="宋体" w:hAnsi="宋体" w:cs="宋体" w:hint="eastAsia"/>
          <w:color w:val="333333"/>
          <w:kern w:val="0"/>
          <w:sz w:val="20"/>
          <w:szCs w:val="20"/>
        </w:rPr>
      </w:pPr>
      <w:r w:rsidRPr="009C77B8">
        <w:rPr>
          <w:rFonts w:ascii="宋体" w:eastAsia="宋体" w:hAnsi="宋体" w:cs="宋体" w:hint="eastAsia"/>
          <w:color w:val="000000"/>
          <w:kern w:val="0"/>
          <w:sz w:val="24"/>
          <w:szCs w:val="24"/>
        </w:rPr>
        <w:t>各研究生培养单位、2020年上半年申请博、硕士学位人员：</w:t>
      </w:r>
    </w:p>
    <w:p w14:paraId="69223A40" w14:textId="77777777" w:rsidR="009C77B8" w:rsidRPr="009C77B8" w:rsidRDefault="009C77B8" w:rsidP="009C77B8">
      <w:pPr>
        <w:widowControl/>
        <w:spacing w:line="420" w:lineRule="atLeast"/>
        <w:ind w:firstLine="480"/>
        <w:jc w:val="left"/>
        <w:rPr>
          <w:rFonts w:ascii="宋体" w:eastAsia="宋体" w:hAnsi="宋体" w:cs="宋体" w:hint="eastAsia"/>
          <w:color w:val="333333"/>
          <w:kern w:val="0"/>
          <w:sz w:val="20"/>
          <w:szCs w:val="20"/>
        </w:rPr>
      </w:pPr>
      <w:r w:rsidRPr="009C77B8">
        <w:rPr>
          <w:rFonts w:ascii="宋体" w:eastAsia="宋体" w:hAnsi="宋体" w:cs="宋体" w:hint="eastAsia"/>
          <w:color w:val="000000"/>
          <w:kern w:val="0"/>
          <w:sz w:val="24"/>
          <w:szCs w:val="24"/>
        </w:rPr>
        <w:t>为使我校2020年上半年申请学位研究生（博士/硕士）的学位论文盲审工作顺利进行，现将送交论文的有关事宜通知如下:</w:t>
      </w:r>
    </w:p>
    <w:p w14:paraId="61218F87" w14:textId="77777777" w:rsidR="009C77B8" w:rsidRPr="009C77B8" w:rsidRDefault="009C77B8" w:rsidP="009C77B8">
      <w:pPr>
        <w:widowControl/>
        <w:spacing w:line="420" w:lineRule="atLeast"/>
        <w:ind w:firstLine="480"/>
        <w:jc w:val="left"/>
        <w:rPr>
          <w:rFonts w:ascii="宋体" w:eastAsia="宋体" w:hAnsi="宋体" w:cs="宋体" w:hint="eastAsia"/>
          <w:color w:val="333333"/>
          <w:kern w:val="0"/>
          <w:sz w:val="20"/>
          <w:szCs w:val="20"/>
        </w:rPr>
      </w:pPr>
      <w:r w:rsidRPr="009C77B8">
        <w:rPr>
          <w:rFonts w:ascii="宋体" w:eastAsia="宋体" w:hAnsi="宋体" w:cs="宋体" w:hint="eastAsia"/>
          <w:color w:val="000000"/>
          <w:kern w:val="0"/>
          <w:sz w:val="24"/>
          <w:szCs w:val="24"/>
        </w:rPr>
        <w:t>学校采用教育部学位与研究生教育发展中心 “学位论文送审平台”，开展拟申请博、硕士学位人员学位论文盲评送审工作。为保证论文送审的顺利进行，现将有关事项通知如下：</w:t>
      </w:r>
    </w:p>
    <w:p w14:paraId="5F8C058F" w14:textId="77777777" w:rsidR="009C77B8" w:rsidRPr="009C77B8" w:rsidRDefault="009C77B8" w:rsidP="009C77B8">
      <w:pPr>
        <w:widowControl/>
        <w:spacing w:line="420" w:lineRule="atLeast"/>
        <w:ind w:firstLine="480"/>
        <w:jc w:val="left"/>
        <w:rPr>
          <w:rFonts w:ascii="宋体" w:eastAsia="宋体" w:hAnsi="宋体" w:cs="宋体" w:hint="eastAsia"/>
          <w:color w:val="333333"/>
          <w:kern w:val="0"/>
          <w:sz w:val="20"/>
          <w:szCs w:val="20"/>
        </w:rPr>
      </w:pPr>
      <w:r w:rsidRPr="009C77B8">
        <w:rPr>
          <w:rFonts w:ascii="宋体" w:eastAsia="宋体" w:hAnsi="宋体" w:cs="宋体" w:hint="eastAsia"/>
          <w:color w:val="000000"/>
          <w:kern w:val="0"/>
          <w:sz w:val="24"/>
          <w:szCs w:val="24"/>
        </w:rPr>
        <w:t>一、2020年上半年拟申请博、硕士学位的所有人员。所有评审的学位论文必须通过学校的《学位论文学术不端行为检测系统》</w:t>
      </w:r>
      <w:proofErr w:type="gramStart"/>
      <w:r w:rsidRPr="009C77B8">
        <w:rPr>
          <w:rFonts w:ascii="宋体" w:eastAsia="宋体" w:hAnsi="宋体" w:cs="宋体" w:hint="eastAsia"/>
          <w:color w:val="000000"/>
          <w:kern w:val="0"/>
          <w:sz w:val="24"/>
          <w:szCs w:val="24"/>
        </w:rPr>
        <w:t>检测且预答辩</w:t>
      </w:r>
      <w:proofErr w:type="gramEnd"/>
      <w:r w:rsidRPr="009C77B8">
        <w:rPr>
          <w:rFonts w:ascii="宋体" w:eastAsia="宋体" w:hAnsi="宋体" w:cs="宋体" w:hint="eastAsia"/>
          <w:color w:val="000000"/>
          <w:kern w:val="0"/>
          <w:sz w:val="24"/>
          <w:szCs w:val="24"/>
        </w:rPr>
        <w:t>通过的同学方能参加送审，否则不予送审；</w:t>
      </w:r>
      <w:r w:rsidRPr="009C77B8">
        <w:rPr>
          <w:rFonts w:ascii="宋体" w:eastAsia="宋体" w:hAnsi="宋体" w:cs="宋体" w:hint="eastAsia"/>
          <w:color w:val="FF0000"/>
          <w:kern w:val="0"/>
          <w:sz w:val="24"/>
          <w:szCs w:val="24"/>
        </w:rPr>
        <w:t>对于因疫情防控等特殊情况，送审后才能预答辩的研究生，如果没有通过预答辩，则送审无效；学院应及时将此类人员的预答辩结果报研究生处。</w:t>
      </w:r>
    </w:p>
    <w:p w14:paraId="19BE1EC9" w14:textId="77777777" w:rsidR="009C77B8" w:rsidRPr="009C77B8" w:rsidRDefault="009C77B8" w:rsidP="009C77B8">
      <w:pPr>
        <w:widowControl/>
        <w:spacing w:line="420" w:lineRule="atLeast"/>
        <w:ind w:firstLine="480"/>
        <w:jc w:val="left"/>
        <w:rPr>
          <w:rFonts w:ascii="宋体" w:eastAsia="宋体" w:hAnsi="宋体" w:cs="宋体" w:hint="eastAsia"/>
          <w:color w:val="333333"/>
          <w:kern w:val="0"/>
          <w:sz w:val="20"/>
          <w:szCs w:val="20"/>
        </w:rPr>
      </w:pPr>
      <w:r w:rsidRPr="009C77B8">
        <w:rPr>
          <w:rFonts w:ascii="宋体" w:eastAsia="宋体" w:hAnsi="宋体" w:cs="宋体" w:hint="eastAsia"/>
          <w:color w:val="000000"/>
          <w:kern w:val="0"/>
          <w:sz w:val="24"/>
          <w:szCs w:val="24"/>
        </w:rPr>
        <w:t>二、论文评审为网上评审，须提交学位论文PDF电子版（学位论文不得体现研究生本人及导师信息）及《论文送审信息表》EXCEL表格电子版。要求如下：</w:t>
      </w:r>
    </w:p>
    <w:p w14:paraId="2DAFC4B6" w14:textId="77777777" w:rsidR="009C77B8" w:rsidRPr="009C77B8" w:rsidRDefault="009C77B8" w:rsidP="009C77B8">
      <w:pPr>
        <w:widowControl/>
        <w:spacing w:line="420" w:lineRule="atLeast"/>
        <w:ind w:firstLine="480"/>
        <w:jc w:val="left"/>
        <w:rPr>
          <w:rFonts w:ascii="宋体" w:eastAsia="宋体" w:hAnsi="宋体" w:cs="宋体" w:hint="eastAsia"/>
          <w:color w:val="333333"/>
          <w:kern w:val="0"/>
          <w:sz w:val="20"/>
          <w:szCs w:val="20"/>
        </w:rPr>
      </w:pPr>
      <w:r w:rsidRPr="009C77B8">
        <w:rPr>
          <w:rFonts w:ascii="宋体" w:eastAsia="宋体" w:hAnsi="宋体" w:cs="宋体" w:hint="eastAsia"/>
          <w:color w:val="333333"/>
          <w:kern w:val="0"/>
          <w:sz w:val="24"/>
          <w:szCs w:val="24"/>
        </w:rPr>
        <w:t>1. 《论文送审信息表》各字段填写要求</w:t>
      </w:r>
    </w:p>
    <w:tbl>
      <w:tblPr>
        <w:tblW w:w="9282" w:type="dxa"/>
        <w:tblCellMar>
          <w:left w:w="0" w:type="dxa"/>
          <w:right w:w="0" w:type="dxa"/>
        </w:tblCellMar>
        <w:tblLook w:val="04A0" w:firstRow="1" w:lastRow="0" w:firstColumn="1" w:lastColumn="0" w:noHBand="0" w:noVBand="1"/>
      </w:tblPr>
      <w:tblGrid>
        <w:gridCol w:w="737"/>
        <w:gridCol w:w="1334"/>
        <w:gridCol w:w="1503"/>
        <w:gridCol w:w="5708"/>
      </w:tblGrid>
      <w:tr w:rsidR="009C77B8" w:rsidRPr="009C77B8" w14:paraId="72F5A053" w14:textId="77777777" w:rsidTr="009C77B8">
        <w:trPr>
          <w:cantSplit/>
          <w:trHeight w:val="396"/>
          <w:tblHeader/>
        </w:trPr>
        <w:tc>
          <w:tcPr>
            <w:tcW w:w="595" w:type="dxa"/>
            <w:tcBorders>
              <w:top w:val="single" w:sz="12" w:space="0" w:color="000000"/>
              <w:left w:val="single" w:sz="12" w:space="0" w:color="000000"/>
              <w:bottom w:val="single" w:sz="8" w:space="0" w:color="000000"/>
              <w:right w:val="single" w:sz="8" w:space="0" w:color="000000"/>
            </w:tcBorders>
            <w:shd w:val="clear" w:color="auto" w:fill="CCCCCC"/>
            <w:tcMar>
              <w:top w:w="28" w:type="dxa"/>
              <w:left w:w="57" w:type="dxa"/>
              <w:bottom w:w="28" w:type="dxa"/>
              <w:right w:w="0" w:type="dxa"/>
            </w:tcMar>
            <w:vAlign w:val="center"/>
            <w:hideMark/>
          </w:tcPr>
          <w:p w14:paraId="4B1A3CBA" w14:textId="77777777" w:rsidR="009C77B8" w:rsidRPr="009C77B8" w:rsidRDefault="009C77B8" w:rsidP="009C77B8">
            <w:pPr>
              <w:widowControl/>
              <w:spacing w:line="375" w:lineRule="atLeast"/>
              <w:ind w:firstLine="480"/>
              <w:jc w:val="center"/>
              <w:rPr>
                <w:rFonts w:ascii="宋体" w:eastAsia="宋体" w:hAnsi="宋体" w:cs="宋体" w:hint="eastAsia"/>
                <w:color w:val="333333"/>
                <w:kern w:val="0"/>
                <w:sz w:val="20"/>
                <w:szCs w:val="20"/>
              </w:rPr>
            </w:pPr>
            <w:r w:rsidRPr="009C77B8">
              <w:rPr>
                <w:rFonts w:ascii="宋体" w:eastAsia="宋体" w:hAnsi="宋体" w:cs="宋体" w:hint="eastAsia"/>
                <w:color w:val="000000"/>
                <w:kern w:val="0"/>
                <w:sz w:val="20"/>
                <w:szCs w:val="20"/>
              </w:rPr>
              <w:t>序号</w:t>
            </w:r>
          </w:p>
        </w:tc>
        <w:tc>
          <w:tcPr>
            <w:tcW w:w="1403" w:type="dxa"/>
            <w:tcBorders>
              <w:top w:val="single" w:sz="12" w:space="0" w:color="000000"/>
              <w:left w:val="nil"/>
              <w:bottom w:val="single" w:sz="8" w:space="0" w:color="000000"/>
              <w:right w:val="single" w:sz="8" w:space="0" w:color="000000"/>
            </w:tcBorders>
            <w:shd w:val="clear" w:color="auto" w:fill="CCCCCC"/>
            <w:tcMar>
              <w:top w:w="28" w:type="dxa"/>
              <w:left w:w="57" w:type="dxa"/>
              <w:bottom w:w="28" w:type="dxa"/>
              <w:right w:w="0" w:type="dxa"/>
            </w:tcMar>
            <w:vAlign w:val="center"/>
            <w:hideMark/>
          </w:tcPr>
          <w:p w14:paraId="489897C4" w14:textId="77777777" w:rsidR="009C77B8" w:rsidRPr="009C77B8" w:rsidRDefault="009C77B8" w:rsidP="009C77B8">
            <w:pPr>
              <w:widowControl/>
              <w:spacing w:line="375" w:lineRule="atLeast"/>
              <w:ind w:firstLine="480"/>
              <w:jc w:val="center"/>
              <w:rPr>
                <w:rFonts w:ascii="宋体" w:eastAsia="宋体" w:hAnsi="宋体" w:cs="宋体" w:hint="eastAsia"/>
                <w:color w:val="333333"/>
                <w:kern w:val="0"/>
                <w:sz w:val="20"/>
                <w:szCs w:val="20"/>
              </w:rPr>
            </w:pPr>
            <w:r w:rsidRPr="009C77B8">
              <w:rPr>
                <w:rFonts w:ascii="宋体" w:eastAsia="宋体" w:hAnsi="宋体" w:cs="宋体" w:hint="eastAsia"/>
                <w:color w:val="000000"/>
                <w:kern w:val="0"/>
                <w:sz w:val="20"/>
                <w:szCs w:val="20"/>
              </w:rPr>
              <w:t>字段</w:t>
            </w:r>
          </w:p>
        </w:tc>
        <w:tc>
          <w:tcPr>
            <w:tcW w:w="1557" w:type="dxa"/>
            <w:tcBorders>
              <w:top w:val="single" w:sz="12" w:space="0" w:color="000000"/>
              <w:left w:val="nil"/>
              <w:bottom w:val="single" w:sz="8" w:space="0" w:color="000000"/>
              <w:right w:val="single" w:sz="8" w:space="0" w:color="000000"/>
            </w:tcBorders>
            <w:shd w:val="clear" w:color="auto" w:fill="CCCCCC"/>
            <w:tcMar>
              <w:top w:w="28" w:type="dxa"/>
              <w:left w:w="57" w:type="dxa"/>
              <w:bottom w:w="28" w:type="dxa"/>
              <w:right w:w="0" w:type="dxa"/>
            </w:tcMar>
            <w:vAlign w:val="center"/>
            <w:hideMark/>
          </w:tcPr>
          <w:p w14:paraId="21031F22" w14:textId="77777777" w:rsidR="009C77B8" w:rsidRPr="009C77B8" w:rsidRDefault="009C77B8" w:rsidP="009C77B8">
            <w:pPr>
              <w:widowControl/>
              <w:spacing w:line="375" w:lineRule="atLeast"/>
              <w:ind w:firstLine="480"/>
              <w:jc w:val="center"/>
              <w:rPr>
                <w:rFonts w:ascii="宋体" w:eastAsia="宋体" w:hAnsi="宋体" w:cs="宋体" w:hint="eastAsia"/>
                <w:color w:val="333333"/>
                <w:kern w:val="0"/>
                <w:sz w:val="20"/>
                <w:szCs w:val="20"/>
              </w:rPr>
            </w:pPr>
            <w:r w:rsidRPr="009C77B8">
              <w:rPr>
                <w:rFonts w:ascii="宋体" w:eastAsia="宋体" w:hAnsi="宋体" w:cs="宋体" w:hint="eastAsia"/>
                <w:color w:val="000000"/>
                <w:kern w:val="0"/>
                <w:sz w:val="20"/>
                <w:szCs w:val="20"/>
              </w:rPr>
              <w:t>填写内容</w:t>
            </w:r>
          </w:p>
        </w:tc>
        <w:tc>
          <w:tcPr>
            <w:tcW w:w="5727" w:type="dxa"/>
            <w:tcBorders>
              <w:top w:val="single" w:sz="12" w:space="0" w:color="000000"/>
              <w:left w:val="nil"/>
              <w:bottom w:val="single" w:sz="8" w:space="0" w:color="000000"/>
              <w:right w:val="single" w:sz="12" w:space="0" w:color="000000"/>
            </w:tcBorders>
            <w:shd w:val="clear" w:color="auto" w:fill="CCCCCC"/>
            <w:tcMar>
              <w:top w:w="28" w:type="dxa"/>
              <w:left w:w="57" w:type="dxa"/>
              <w:bottom w:w="28" w:type="dxa"/>
              <w:right w:w="0" w:type="dxa"/>
            </w:tcMar>
            <w:vAlign w:val="center"/>
            <w:hideMark/>
          </w:tcPr>
          <w:p w14:paraId="0FCE2888" w14:textId="77777777" w:rsidR="009C77B8" w:rsidRPr="009C77B8" w:rsidRDefault="009C77B8" w:rsidP="009C77B8">
            <w:pPr>
              <w:widowControl/>
              <w:spacing w:line="375" w:lineRule="atLeast"/>
              <w:ind w:firstLine="480"/>
              <w:jc w:val="center"/>
              <w:rPr>
                <w:rFonts w:ascii="宋体" w:eastAsia="宋体" w:hAnsi="宋体" w:cs="宋体" w:hint="eastAsia"/>
                <w:color w:val="333333"/>
                <w:kern w:val="0"/>
                <w:sz w:val="20"/>
                <w:szCs w:val="20"/>
              </w:rPr>
            </w:pPr>
            <w:r w:rsidRPr="009C77B8">
              <w:rPr>
                <w:rFonts w:ascii="宋体" w:eastAsia="宋体" w:hAnsi="宋体" w:cs="宋体" w:hint="eastAsia"/>
                <w:color w:val="000000"/>
                <w:kern w:val="0"/>
                <w:sz w:val="20"/>
                <w:szCs w:val="20"/>
              </w:rPr>
              <w:t>填写说明</w:t>
            </w:r>
          </w:p>
        </w:tc>
      </w:tr>
      <w:tr w:rsidR="009C77B8" w:rsidRPr="009C77B8" w14:paraId="2FF03001" w14:textId="77777777" w:rsidTr="009C77B8">
        <w:trPr>
          <w:cantSplit/>
          <w:trHeight w:val="328"/>
        </w:trPr>
        <w:tc>
          <w:tcPr>
            <w:tcW w:w="595" w:type="dxa"/>
            <w:tcBorders>
              <w:top w:val="nil"/>
              <w:left w:val="single" w:sz="12" w:space="0" w:color="000000"/>
              <w:bottom w:val="single" w:sz="8" w:space="0" w:color="000000"/>
              <w:right w:val="single" w:sz="8" w:space="0" w:color="000000"/>
            </w:tcBorders>
            <w:tcMar>
              <w:top w:w="28" w:type="dxa"/>
              <w:left w:w="57" w:type="dxa"/>
              <w:bottom w:w="28" w:type="dxa"/>
              <w:right w:w="0" w:type="dxa"/>
            </w:tcMar>
            <w:vAlign w:val="center"/>
            <w:hideMark/>
          </w:tcPr>
          <w:p w14:paraId="541495D3" w14:textId="77777777" w:rsidR="009C77B8" w:rsidRPr="009C77B8" w:rsidRDefault="009C77B8" w:rsidP="009C77B8">
            <w:pPr>
              <w:widowControl/>
              <w:spacing w:line="375" w:lineRule="atLeast"/>
              <w:ind w:firstLine="480"/>
              <w:jc w:val="center"/>
              <w:rPr>
                <w:rFonts w:ascii="宋体" w:eastAsia="宋体" w:hAnsi="宋体" w:cs="宋体" w:hint="eastAsia"/>
                <w:color w:val="333333"/>
                <w:kern w:val="0"/>
                <w:sz w:val="20"/>
                <w:szCs w:val="20"/>
              </w:rPr>
            </w:pPr>
            <w:r w:rsidRPr="009C77B8">
              <w:rPr>
                <w:rFonts w:ascii="宋体" w:eastAsia="宋体" w:hAnsi="宋体" w:cs="宋体" w:hint="eastAsia"/>
                <w:color w:val="000000"/>
                <w:kern w:val="0"/>
                <w:sz w:val="20"/>
                <w:szCs w:val="20"/>
              </w:rPr>
              <w:t>1</w:t>
            </w:r>
          </w:p>
        </w:tc>
        <w:tc>
          <w:tcPr>
            <w:tcW w:w="1403" w:type="dxa"/>
            <w:tcBorders>
              <w:top w:val="nil"/>
              <w:left w:val="nil"/>
              <w:bottom w:val="single" w:sz="8" w:space="0" w:color="000000"/>
              <w:right w:val="single" w:sz="8" w:space="0" w:color="000000"/>
            </w:tcBorders>
            <w:tcMar>
              <w:top w:w="28" w:type="dxa"/>
              <w:left w:w="57" w:type="dxa"/>
              <w:bottom w:w="28" w:type="dxa"/>
              <w:right w:w="0" w:type="dxa"/>
            </w:tcMar>
            <w:vAlign w:val="center"/>
            <w:hideMark/>
          </w:tcPr>
          <w:p w14:paraId="34C49B4A" w14:textId="77777777" w:rsidR="009C77B8" w:rsidRPr="009C77B8" w:rsidRDefault="009C77B8" w:rsidP="009C77B8">
            <w:pPr>
              <w:widowControl/>
              <w:spacing w:line="375" w:lineRule="atLeast"/>
              <w:ind w:firstLine="480"/>
              <w:jc w:val="left"/>
              <w:rPr>
                <w:rFonts w:ascii="宋体" w:eastAsia="宋体" w:hAnsi="宋体" w:cs="宋体" w:hint="eastAsia"/>
                <w:color w:val="333333"/>
                <w:kern w:val="0"/>
                <w:sz w:val="20"/>
                <w:szCs w:val="20"/>
              </w:rPr>
            </w:pPr>
            <w:r w:rsidRPr="009C77B8">
              <w:rPr>
                <w:rFonts w:ascii="宋体" w:eastAsia="宋体" w:hAnsi="宋体" w:cs="宋体" w:hint="eastAsia"/>
                <w:color w:val="000000"/>
                <w:kern w:val="0"/>
                <w:sz w:val="20"/>
                <w:szCs w:val="20"/>
              </w:rPr>
              <w:t>省市代码</w:t>
            </w:r>
          </w:p>
        </w:tc>
        <w:tc>
          <w:tcPr>
            <w:tcW w:w="1557" w:type="dxa"/>
            <w:tcBorders>
              <w:top w:val="nil"/>
              <w:left w:val="nil"/>
              <w:bottom w:val="single" w:sz="8" w:space="0" w:color="000000"/>
              <w:right w:val="single" w:sz="8" w:space="0" w:color="000000"/>
            </w:tcBorders>
            <w:tcMar>
              <w:top w:w="28" w:type="dxa"/>
              <w:left w:w="57" w:type="dxa"/>
              <w:bottom w:w="28" w:type="dxa"/>
              <w:right w:w="0" w:type="dxa"/>
            </w:tcMar>
            <w:vAlign w:val="center"/>
            <w:hideMark/>
          </w:tcPr>
          <w:p w14:paraId="75864557" w14:textId="77777777" w:rsidR="009C77B8" w:rsidRPr="009C77B8" w:rsidRDefault="009C77B8" w:rsidP="009C77B8">
            <w:pPr>
              <w:widowControl/>
              <w:spacing w:line="375" w:lineRule="atLeast"/>
              <w:ind w:firstLine="480"/>
              <w:jc w:val="left"/>
              <w:rPr>
                <w:rFonts w:ascii="宋体" w:eastAsia="宋体" w:hAnsi="宋体" w:cs="宋体" w:hint="eastAsia"/>
                <w:color w:val="333333"/>
                <w:kern w:val="0"/>
                <w:sz w:val="20"/>
                <w:szCs w:val="20"/>
              </w:rPr>
            </w:pPr>
            <w:r w:rsidRPr="009C77B8">
              <w:rPr>
                <w:rFonts w:ascii="宋体" w:eastAsia="宋体" w:hAnsi="宋体" w:cs="宋体" w:hint="eastAsia"/>
                <w:color w:val="000000"/>
                <w:kern w:val="0"/>
                <w:sz w:val="20"/>
                <w:szCs w:val="20"/>
              </w:rPr>
              <w:t xml:space="preserve">37 </w:t>
            </w:r>
          </w:p>
        </w:tc>
        <w:tc>
          <w:tcPr>
            <w:tcW w:w="5727" w:type="dxa"/>
            <w:tcBorders>
              <w:top w:val="nil"/>
              <w:left w:val="nil"/>
              <w:bottom w:val="single" w:sz="8" w:space="0" w:color="000000"/>
              <w:right w:val="single" w:sz="12" w:space="0" w:color="000000"/>
            </w:tcBorders>
            <w:tcMar>
              <w:top w:w="28" w:type="dxa"/>
              <w:left w:w="57" w:type="dxa"/>
              <w:bottom w:w="28" w:type="dxa"/>
              <w:right w:w="0" w:type="dxa"/>
            </w:tcMar>
            <w:vAlign w:val="center"/>
            <w:hideMark/>
          </w:tcPr>
          <w:p w14:paraId="3B1F042E" w14:textId="77777777" w:rsidR="009C77B8" w:rsidRPr="009C77B8" w:rsidRDefault="009C77B8" w:rsidP="009C77B8">
            <w:pPr>
              <w:widowControl/>
              <w:spacing w:line="375" w:lineRule="atLeast"/>
              <w:ind w:firstLine="480"/>
              <w:jc w:val="left"/>
              <w:rPr>
                <w:rFonts w:ascii="宋体" w:eastAsia="宋体" w:hAnsi="宋体" w:cs="宋体" w:hint="eastAsia"/>
                <w:color w:val="333333"/>
                <w:kern w:val="0"/>
                <w:sz w:val="20"/>
                <w:szCs w:val="20"/>
              </w:rPr>
            </w:pPr>
            <w:r w:rsidRPr="009C77B8">
              <w:rPr>
                <w:rFonts w:ascii="宋体" w:eastAsia="宋体" w:hAnsi="宋体" w:cs="宋体" w:hint="eastAsia"/>
                <w:color w:val="000000"/>
                <w:kern w:val="0"/>
                <w:sz w:val="18"/>
                <w:szCs w:val="18"/>
              </w:rPr>
              <w:t>必填</w:t>
            </w:r>
          </w:p>
        </w:tc>
      </w:tr>
      <w:tr w:rsidR="009C77B8" w:rsidRPr="009C77B8" w14:paraId="2F1B6AB9" w14:textId="77777777" w:rsidTr="009C77B8">
        <w:trPr>
          <w:cantSplit/>
          <w:trHeight w:val="328"/>
        </w:trPr>
        <w:tc>
          <w:tcPr>
            <w:tcW w:w="595" w:type="dxa"/>
            <w:tcBorders>
              <w:top w:val="nil"/>
              <w:left w:val="single" w:sz="12" w:space="0" w:color="000000"/>
              <w:bottom w:val="single" w:sz="8" w:space="0" w:color="000000"/>
              <w:right w:val="single" w:sz="8" w:space="0" w:color="000000"/>
            </w:tcBorders>
            <w:tcMar>
              <w:top w:w="28" w:type="dxa"/>
              <w:left w:w="57" w:type="dxa"/>
              <w:bottom w:w="28" w:type="dxa"/>
              <w:right w:w="0" w:type="dxa"/>
            </w:tcMar>
            <w:vAlign w:val="center"/>
            <w:hideMark/>
          </w:tcPr>
          <w:p w14:paraId="2C6E614B" w14:textId="77777777" w:rsidR="009C77B8" w:rsidRPr="009C77B8" w:rsidRDefault="009C77B8" w:rsidP="009C77B8">
            <w:pPr>
              <w:widowControl/>
              <w:spacing w:line="375" w:lineRule="atLeast"/>
              <w:ind w:firstLine="480"/>
              <w:jc w:val="center"/>
              <w:rPr>
                <w:rFonts w:ascii="宋体" w:eastAsia="宋体" w:hAnsi="宋体" w:cs="宋体" w:hint="eastAsia"/>
                <w:color w:val="333333"/>
                <w:kern w:val="0"/>
                <w:sz w:val="20"/>
                <w:szCs w:val="20"/>
              </w:rPr>
            </w:pPr>
            <w:r w:rsidRPr="009C77B8">
              <w:rPr>
                <w:rFonts w:ascii="宋体" w:eastAsia="宋体" w:hAnsi="宋体" w:cs="宋体" w:hint="eastAsia"/>
                <w:color w:val="000000"/>
                <w:kern w:val="0"/>
                <w:sz w:val="20"/>
                <w:szCs w:val="20"/>
              </w:rPr>
              <w:t>2</w:t>
            </w:r>
          </w:p>
        </w:tc>
        <w:tc>
          <w:tcPr>
            <w:tcW w:w="1403" w:type="dxa"/>
            <w:tcBorders>
              <w:top w:val="nil"/>
              <w:left w:val="nil"/>
              <w:bottom w:val="single" w:sz="8" w:space="0" w:color="000000"/>
              <w:right w:val="single" w:sz="8" w:space="0" w:color="000000"/>
            </w:tcBorders>
            <w:tcMar>
              <w:top w:w="28" w:type="dxa"/>
              <w:left w:w="57" w:type="dxa"/>
              <w:bottom w:w="28" w:type="dxa"/>
              <w:right w:w="0" w:type="dxa"/>
            </w:tcMar>
            <w:vAlign w:val="center"/>
            <w:hideMark/>
          </w:tcPr>
          <w:p w14:paraId="2197464D" w14:textId="77777777" w:rsidR="009C77B8" w:rsidRPr="009C77B8" w:rsidRDefault="009C77B8" w:rsidP="009C77B8">
            <w:pPr>
              <w:widowControl/>
              <w:spacing w:line="375" w:lineRule="atLeast"/>
              <w:ind w:firstLine="480"/>
              <w:jc w:val="left"/>
              <w:rPr>
                <w:rFonts w:ascii="宋体" w:eastAsia="宋体" w:hAnsi="宋体" w:cs="宋体" w:hint="eastAsia"/>
                <w:color w:val="333333"/>
                <w:kern w:val="0"/>
                <w:sz w:val="20"/>
                <w:szCs w:val="20"/>
              </w:rPr>
            </w:pPr>
            <w:r w:rsidRPr="009C77B8">
              <w:rPr>
                <w:rFonts w:ascii="宋体" w:eastAsia="宋体" w:hAnsi="宋体" w:cs="宋体" w:hint="eastAsia"/>
                <w:color w:val="000000"/>
                <w:kern w:val="0"/>
                <w:sz w:val="20"/>
                <w:szCs w:val="20"/>
              </w:rPr>
              <w:t>省市名称</w:t>
            </w:r>
          </w:p>
        </w:tc>
        <w:tc>
          <w:tcPr>
            <w:tcW w:w="1557" w:type="dxa"/>
            <w:tcBorders>
              <w:top w:val="nil"/>
              <w:left w:val="nil"/>
              <w:bottom w:val="single" w:sz="8" w:space="0" w:color="000000"/>
              <w:right w:val="single" w:sz="8" w:space="0" w:color="000000"/>
            </w:tcBorders>
            <w:tcMar>
              <w:top w:w="28" w:type="dxa"/>
              <w:left w:w="57" w:type="dxa"/>
              <w:bottom w:w="28" w:type="dxa"/>
              <w:right w:w="0" w:type="dxa"/>
            </w:tcMar>
            <w:vAlign w:val="center"/>
            <w:hideMark/>
          </w:tcPr>
          <w:p w14:paraId="4370B976" w14:textId="77777777" w:rsidR="009C77B8" w:rsidRPr="009C77B8" w:rsidRDefault="009C77B8" w:rsidP="009C77B8">
            <w:pPr>
              <w:widowControl/>
              <w:spacing w:line="375" w:lineRule="atLeast"/>
              <w:ind w:firstLine="480"/>
              <w:jc w:val="left"/>
              <w:rPr>
                <w:rFonts w:ascii="宋体" w:eastAsia="宋体" w:hAnsi="宋体" w:cs="宋体" w:hint="eastAsia"/>
                <w:color w:val="333333"/>
                <w:kern w:val="0"/>
                <w:sz w:val="20"/>
                <w:szCs w:val="20"/>
              </w:rPr>
            </w:pPr>
            <w:r w:rsidRPr="009C77B8">
              <w:rPr>
                <w:rFonts w:ascii="宋体" w:eastAsia="宋体" w:hAnsi="宋体" w:cs="宋体" w:hint="eastAsia"/>
                <w:color w:val="000000"/>
                <w:kern w:val="0"/>
                <w:sz w:val="20"/>
                <w:szCs w:val="20"/>
              </w:rPr>
              <w:t xml:space="preserve">山东省 </w:t>
            </w:r>
          </w:p>
        </w:tc>
        <w:tc>
          <w:tcPr>
            <w:tcW w:w="5727" w:type="dxa"/>
            <w:tcBorders>
              <w:top w:val="nil"/>
              <w:left w:val="nil"/>
              <w:bottom w:val="single" w:sz="8" w:space="0" w:color="000000"/>
              <w:right w:val="single" w:sz="12" w:space="0" w:color="000000"/>
            </w:tcBorders>
            <w:tcMar>
              <w:top w:w="28" w:type="dxa"/>
              <w:left w:w="57" w:type="dxa"/>
              <w:bottom w:w="28" w:type="dxa"/>
              <w:right w:w="0" w:type="dxa"/>
            </w:tcMar>
            <w:vAlign w:val="center"/>
            <w:hideMark/>
          </w:tcPr>
          <w:p w14:paraId="5687B444" w14:textId="77777777" w:rsidR="009C77B8" w:rsidRPr="009C77B8" w:rsidRDefault="009C77B8" w:rsidP="009C77B8">
            <w:pPr>
              <w:widowControl/>
              <w:spacing w:line="375" w:lineRule="atLeast"/>
              <w:ind w:firstLine="480"/>
              <w:jc w:val="left"/>
              <w:rPr>
                <w:rFonts w:ascii="宋体" w:eastAsia="宋体" w:hAnsi="宋体" w:cs="宋体" w:hint="eastAsia"/>
                <w:color w:val="333333"/>
                <w:kern w:val="0"/>
                <w:sz w:val="20"/>
                <w:szCs w:val="20"/>
              </w:rPr>
            </w:pPr>
            <w:r w:rsidRPr="009C77B8">
              <w:rPr>
                <w:rFonts w:ascii="宋体" w:eastAsia="宋体" w:hAnsi="宋体" w:cs="宋体" w:hint="eastAsia"/>
                <w:color w:val="000000"/>
                <w:kern w:val="0"/>
                <w:sz w:val="18"/>
                <w:szCs w:val="18"/>
              </w:rPr>
              <w:t>必填</w:t>
            </w:r>
          </w:p>
        </w:tc>
      </w:tr>
      <w:tr w:rsidR="009C77B8" w:rsidRPr="009C77B8" w14:paraId="200A0B76" w14:textId="77777777" w:rsidTr="009C77B8">
        <w:trPr>
          <w:cantSplit/>
          <w:trHeight w:val="330"/>
        </w:trPr>
        <w:tc>
          <w:tcPr>
            <w:tcW w:w="595" w:type="dxa"/>
            <w:tcBorders>
              <w:top w:val="nil"/>
              <w:left w:val="single" w:sz="12" w:space="0" w:color="000000"/>
              <w:bottom w:val="single" w:sz="8" w:space="0" w:color="000000"/>
              <w:right w:val="single" w:sz="8" w:space="0" w:color="000000"/>
            </w:tcBorders>
            <w:tcMar>
              <w:top w:w="28" w:type="dxa"/>
              <w:left w:w="57" w:type="dxa"/>
              <w:bottom w:w="28" w:type="dxa"/>
              <w:right w:w="0" w:type="dxa"/>
            </w:tcMar>
            <w:vAlign w:val="center"/>
            <w:hideMark/>
          </w:tcPr>
          <w:p w14:paraId="49DA02C3" w14:textId="77777777" w:rsidR="009C77B8" w:rsidRPr="009C77B8" w:rsidRDefault="009C77B8" w:rsidP="009C77B8">
            <w:pPr>
              <w:widowControl/>
              <w:spacing w:line="375" w:lineRule="atLeast"/>
              <w:ind w:firstLine="480"/>
              <w:jc w:val="center"/>
              <w:rPr>
                <w:rFonts w:ascii="宋体" w:eastAsia="宋体" w:hAnsi="宋体" w:cs="宋体" w:hint="eastAsia"/>
                <w:color w:val="333333"/>
                <w:kern w:val="0"/>
                <w:sz w:val="20"/>
                <w:szCs w:val="20"/>
              </w:rPr>
            </w:pPr>
            <w:r w:rsidRPr="009C77B8">
              <w:rPr>
                <w:rFonts w:ascii="宋体" w:eastAsia="宋体" w:hAnsi="宋体" w:cs="宋体" w:hint="eastAsia"/>
                <w:color w:val="000000"/>
                <w:kern w:val="0"/>
                <w:sz w:val="20"/>
                <w:szCs w:val="20"/>
              </w:rPr>
              <w:t>3</w:t>
            </w:r>
          </w:p>
        </w:tc>
        <w:tc>
          <w:tcPr>
            <w:tcW w:w="1403" w:type="dxa"/>
            <w:tcBorders>
              <w:top w:val="nil"/>
              <w:left w:val="nil"/>
              <w:bottom w:val="single" w:sz="8" w:space="0" w:color="000000"/>
              <w:right w:val="single" w:sz="8" w:space="0" w:color="000000"/>
            </w:tcBorders>
            <w:tcMar>
              <w:top w:w="28" w:type="dxa"/>
              <w:left w:w="57" w:type="dxa"/>
              <w:bottom w:w="28" w:type="dxa"/>
              <w:right w:w="0" w:type="dxa"/>
            </w:tcMar>
            <w:vAlign w:val="center"/>
            <w:hideMark/>
          </w:tcPr>
          <w:p w14:paraId="4BA8DE96" w14:textId="77777777" w:rsidR="009C77B8" w:rsidRPr="009C77B8" w:rsidRDefault="009C77B8" w:rsidP="009C77B8">
            <w:pPr>
              <w:widowControl/>
              <w:spacing w:line="375" w:lineRule="atLeast"/>
              <w:ind w:firstLine="480"/>
              <w:jc w:val="left"/>
              <w:rPr>
                <w:rFonts w:ascii="宋体" w:eastAsia="宋体" w:hAnsi="宋体" w:cs="宋体" w:hint="eastAsia"/>
                <w:color w:val="333333"/>
                <w:kern w:val="0"/>
                <w:sz w:val="20"/>
                <w:szCs w:val="20"/>
              </w:rPr>
            </w:pPr>
            <w:r w:rsidRPr="009C77B8">
              <w:rPr>
                <w:rFonts w:ascii="宋体" w:eastAsia="宋体" w:hAnsi="宋体" w:cs="宋体" w:hint="eastAsia"/>
                <w:color w:val="000000"/>
                <w:kern w:val="0"/>
                <w:sz w:val="20"/>
                <w:szCs w:val="20"/>
              </w:rPr>
              <w:t>单位代码</w:t>
            </w:r>
          </w:p>
        </w:tc>
        <w:tc>
          <w:tcPr>
            <w:tcW w:w="1557" w:type="dxa"/>
            <w:tcBorders>
              <w:top w:val="nil"/>
              <w:left w:val="nil"/>
              <w:bottom w:val="single" w:sz="8" w:space="0" w:color="000000"/>
              <w:right w:val="single" w:sz="8" w:space="0" w:color="000000"/>
            </w:tcBorders>
            <w:tcMar>
              <w:top w:w="28" w:type="dxa"/>
              <w:left w:w="57" w:type="dxa"/>
              <w:bottom w:w="28" w:type="dxa"/>
              <w:right w:w="0" w:type="dxa"/>
            </w:tcMar>
            <w:vAlign w:val="center"/>
            <w:hideMark/>
          </w:tcPr>
          <w:p w14:paraId="287001FA" w14:textId="77777777" w:rsidR="009C77B8" w:rsidRPr="009C77B8" w:rsidRDefault="009C77B8" w:rsidP="009C77B8">
            <w:pPr>
              <w:widowControl/>
              <w:spacing w:line="375" w:lineRule="atLeast"/>
              <w:ind w:firstLine="480"/>
              <w:jc w:val="left"/>
              <w:rPr>
                <w:rFonts w:ascii="宋体" w:eastAsia="宋体" w:hAnsi="宋体" w:cs="宋体" w:hint="eastAsia"/>
                <w:color w:val="333333"/>
                <w:kern w:val="0"/>
                <w:sz w:val="20"/>
                <w:szCs w:val="20"/>
              </w:rPr>
            </w:pPr>
            <w:r w:rsidRPr="009C77B8">
              <w:rPr>
                <w:rFonts w:ascii="宋体" w:eastAsia="宋体" w:hAnsi="宋体" w:cs="宋体" w:hint="eastAsia"/>
                <w:color w:val="000000"/>
                <w:kern w:val="0"/>
                <w:sz w:val="20"/>
                <w:szCs w:val="20"/>
              </w:rPr>
              <w:t>10446</w:t>
            </w:r>
          </w:p>
        </w:tc>
        <w:tc>
          <w:tcPr>
            <w:tcW w:w="5727" w:type="dxa"/>
            <w:tcBorders>
              <w:top w:val="nil"/>
              <w:left w:val="nil"/>
              <w:bottom w:val="single" w:sz="8" w:space="0" w:color="000000"/>
              <w:right w:val="single" w:sz="12" w:space="0" w:color="000000"/>
            </w:tcBorders>
            <w:tcMar>
              <w:top w:w="28" w:type="dxa"/>
              <w:left w:w="57" w:type="dxa"/>
              <w:bottom w:w="28" w:type="dxa"/>
              <w:right w:w="0" w:type="dxa"/>
            </w:tcMar>
            <w:vAlign w:val="center"/>
            <w:hideMark/>
          </w:tcPr>
          <w:p w14:paraId="6C08935B" w14:textId="77777777" w:rsidR="009C77B8" w:rsidRPr="009C77B8" w:rsidRDefault="009C77B8" w:rsidP="009C77B8">
            <w:pPr>
              <w:widowControl/>
              <w:spacing w:line="375" w:lineRule="atLeast"/>
              <w:ind w:firstLine="480"/>
              <w:jc w:val="left"/>
              <w:rPr>
                <w:rFonts w:ascii="宋体" w:eastAsia="宋体" w:hAnsi="宋体" w:cs="宋体" w:hint="eastAsia"/>
                <w:color w:val="333333"/>
                <w:kern w:val="0"/>
                <w:sz w:val="20"/>
                <w:szCs w:val="20"/>
              </w:rPr>
            </w:pPr>
            <w:r w:rsidRPr="009C77B8">
              <w:rPr>
                <w:rFonts w:ascii="宋体" w:eastAsia="宋体" w:hAnsi="宋体" w:cs="宋体" w:hint="eastAsia"/>
                <w:color w:val="000000"/>
                <w:kern w:val="0"/>
                <w:sz w:val="18"/>
                <w:szCs w:val="18"/>
              </w:rPr>
              <w:t>必填</w:t>
            </w:r>
          </w:p>
        </w:tc>
      </w:tr>
      <w:tr w:rsidR="009C77B8" w:rsidRPr="009C77B8" w14:paraId="6FBFAEE7" w14:textId="77777777" w:rsidTr="009C77B8">
        <w:trPr>
          <w:cantSplit/>
          <w:trHeight w:val="328"/>
        </w:trPr>
        <w:tc>
          <w:tcPr>
            <w:tcW w:w="595" w:type="dxa"/>
            <w:tcBorders>
              <w:top w:val="nil"/>
              <w:left w:val="single" w:sz="12" w:space="0" w:color="000000"/>
              <w:bottom w:val="single" w:sz="8" w:space="0" w:color="000000"/>
              <w:right w:val="single" w:sz="8" w:space="0" w:color="000000"/>
            </w:tcBorders>
            <w:tcMar>
              <w:top w:w="28" w:type="dxa"/>
              <w:left w:w="57" w:type="dxa"/>
              <w:bottom w:w="28" w:type="dxa"/>
              <w:right w:w="0" w:type="dxa"/>
            </w:tcMar>
            <w:vAlign w:val="center"/>
            <w:hideMark/>
          </w:tcPr>
          <w:p w14:paraId="3C667C05" w14:textId="77777777" w:rsidR="009C77B8" w:rsidRPr="009C77B8" w:rsidRDefault="009C77B8" w:rsidP="009C77B8">
            <w:pPr>
              <w:widowControl/>
              <w:spacing w:line="375" w:lineRule="atLeast"/>
              <w:ind w:firstLine="480"/>
              <w:jc w:val="center"/>
              <w:rPr>
                <w:rFonts w:ascii="宋体" w:eastAsia="宋体" w:hAnsi="宋体" w:cs="宋体" w:hint="eastAsia"/>
                <w:color w:val="333333"/>
                <w:kern w:val="0"/>
                <w:sz w:val="20"/>
                <w:szCs w:val="20"/>
              </w:rPr>
            </w:pPr>
            <w:r w:rsidRPr="009C77B8">
              <w:rPr>
                <w:rFonts w:ascii="宋体" w:eastAsia="宋体" w:hAnsi="宋体" w:cs="宋体" w:hint="eastAsia"/>
                <w:color w:val="000000"/>
                <w:kern w:val="0"/>
                <w:sz w:val="20"/>
                <w:szCs w:val="20"/>
              </w:rPr>
              <w:t>4</w:t>
            </w:r>
          </w:p>
        </w:tc>
        <w:tc>
          <w:tcPr>
            <w:tcW w:w="1403" w:type="dxa"/>
            <w:tcBorders>
              <w:top w:val="nil"/>
              <w:left w:val="nil"/>
              <w:bottom w:val="single" w:sz="8" w:space="0" w:color="000000"/>
              <w:right w:val="single" w:sz="8" w:space="0" w:color="000000"/>
            </w:tcBorders>
            <w:tcMar>
              <w:top w:w="28" w:type="dxa"/>
              <w:left w:w="57" w:type="dxa"/>
              <w:bottom w:w="28" w:type="dxa"/>
              <w:right w:w="0" w:type="dxa"/>
            </w:tcMar>
            <w:vAlign w:val="center"/>
            <w:hideMark/>
          </w:tcPr>
          <w:p w14:paraId="42B0909A" w14:textId="77777777" w:rsidR="009C77B8" w:rsidRPr="009C77B8" w:rsidRDefault="009C77B8" w:rsidP="009C77B8">
            <w:pPr>
              <w:widowControl/>
              <w:spacing w:line="375" w:lineRule="atLeast"/>
              <w:ind w:firstLine="480"/>
              <w:jc w:val="left"/>
              <w:rPr>
                <w:rFonts w:ascii="宋体" w:eastAsia="宋体" w:hAnsi="宋体" w:cs="宋体" w:hint="eastAsia"/>
                <w:color w:val="333333"/>
                <w:kern w:val="0"/>
                <w:sz w:val="20"/>
                <w:szCs w:val="20"/>
              </w:rPr>
            </w:pPr>
            <w:r w:rsidRPr="009C77B8">
              <w:rPr>
                <w:rFonts w:ascii="宋体" w:eastAsia="宋体" w:hAnsi="宋体" w:cs="宋体" w:hint="eastAsia"/>
                <w:color w:val="000000"/>
                <w:kern w:val="0"/>
                <w:sz w:val="20"/>
                <w:szCs w:val="20"/>
              </w:rPr>
              <w:t>单位名称</w:t>
            </w:r>
          </w:p>
        </w:tc>
        <w:tc>
          <w:tcPr>
            <w:tcW w:w="1557" w:type="dxa"/>
            <w:tcBorders>
              <w:top w:val="nil"/>
              <w:left w:val="nil"/>
              <w:bottom w:val="single" w:sz="8" w:space="0" w:color="000000"/>
              <w:right w:val="single" w:sz="8" w:space="0" w:color="000000"/>
            </w:tcBorders>
            <w:tcMar>
              <w:top w:w="28" w:type="dxa"/>
              <w:left w:w="57" w:type="dxa"/>
              <w:bottom w:w="28" w:type="dxa"/>
              <w:right w:w="0" w:type="dxa"/>
            </w:tcMar>
            <w:vAlign w:val="center"/>
            <w:hideMark/>
          </w:tcPr>
          <w:p w14:paraId="0AA8340C" w14:textId="77777777" w:rsidR="009C77B8" w:rsidRPr="009C77B8" w:rsidRDefault="009C77B8" w:rsidP="009C77B8">
            <w:pPr>
              <w:widowControl/>
              <w:spacing w:line="375" w:lineRule="atLeast"/>
              <w:ind w:firstLine="480"/>
              <w:jc w:val="left"/>
              <w:rPr>
                <w:rFonts w:ascii="宋体" w:eastAsia="宋体" w:hAnsi="宋体" w:cs="宋体" w:hint="eastAsia"/>
                <w:color w:val="333333"/>
                <w:kern w:val="0"/>
                <w:sz w:val="20"/>
                <w:szCs w:val="20"/>
              </w:rPr>
            </w:pPr>
            <w:r w:rsidRPr="009C77B8">
              <w:rPr>
                <w:rFonts w:ascii="宋体" w:eastAsia="宋体" w:hAnsi="宋体" w:cs="宋体" w:hint="eastAsia"/>
                <w:color w:val="000000"/>
                <w:kern w:val="0"/>
                <w:sz w:val="20"/>
                <w:szCs w:val="20"/>
              </w:rPr>
              <w:t xml:space="preserve">曲阜师范大学 </w:t>
            </w:r>
          </w:p>
        </w:tc>
        <w:tc>
          <w:tcPr>
            <w:tcW w:w="5727" w:type="dxa"/>
            <w:tcBorders>
              <w:top w:val="nil"/>
              <w:left w:val="nil"/>
              <w:bottom w:val="single" w:sz="8" w:space="0" w:color="000000"/>
              <w:right w:val="single" w:sz="12" w:space="0" w:color="000000"/>
            </w:tcBorders>
            <w:tcMar>
              <w:top w:w="28" w:type="dxa"/>
              <w:left w:w="57" w:type="dxa"/>
              <w:bottom w:w="28" w:type="dxa"/>
              <w:right w:w="0" w:type="dxa"/>
            </w:tcMar>
            <w:vAlign w:val="center"/>
            <w:hideMark/>
          </w:tcPr>
          <w:p w14:paraId="71E16A80" w14:textId="77777777" w:rsidR="009C77B8" w:rsidRPr="009C77B8" w:rsidRDefault="009C77B8" w:rsidP="009C77B8">
            <w:pPr>
              <w:widowControl/>
              <w:spacing w:line="375" w:lineRule="atLeast"/>
              <w:ind w:firstLine="480"/>
              <w:jc w:val="left"/>
              <w:rPr>
                <w:rFonts w:ascii="宋体" w:eastAsia="宋体" w:hAnsi="宋体" w:cs="宋体" w:hint="eastAsia"/>
                <w:color w:val="333333"/>
                <w:kern w:val="0"/>
                <w:sz w:val="20"/>
                <w:szCs w:val="20"/>
              </w:rPr>
            </w:pPr>
            <w:r w:rsidRPr="009C77B8">
              <w:rPr>
                <w:rFonts w:ascii="宋体" w:eastAsia="宋体" w:hAnsi="宋体" w:cs="宋体" w:hint="eastAsia"/>
                <w:color w:val="000000"/>
                <w:kern w:val="0"/>
                <w:sz w:val="18"/>
                <w:szCs w:val="18"/>
              </w:rPr>
              <w:t>必填</w:t>
            </w:r>
          </w:p>
        </w:tc>
      </w:tr>
      <w:tr w:rsidR="009C77B8" w:rsidRPr="009C77B8" w14:paraId="26459D8A" w14:textId="77777777" w:rsidTr="009C77B8">
        <w:trPr>
          <w:cantSplit/>
          <w:trHeight w:val="328"/>
        </w:trPr>
        <w:tc>
          <w:tcPr>
            <w:tcW w:w="595" w:type="dxa"/>
            <w:tcBorders>
              <w:top w:val="nil"/>
              <w:left w:val="single" w:sz="12" w:space="0" w:color="000000"/>
              <w:bottom w:val="single" w:sz="8" w:space="0" w:color="000000"/>
              <w:right w:val="single" w:sz="8" w:space="0" w:color="000000"/>
            </w:tcBorders>
            <w:tcMar>
              <w:top w:w="28" w:type="dxa"/>
              <w:left w:w="57" w:type="dxa"/>
              <w:bottom w:w="28" w:type="dxa"/>
              <w:right w:w="0" w:type="dxa"/>
            </w:tcMar>
            <w:vAlign w:val="center"/>
            <w:hideMark/>
          </w:tcPr>
          <w:p w14:paraId="27A5BE3E" w14:textId="77777777" w:rsidR="009C77B8" w:rsidRPr="009C77B8" w:rsidRDefault="009C77B8" w:rsidP="009C77B8">
            <w:pPr>
              <w:widowControl/>
              <w:spacing w:line="375" w:lineRule="atLeast"/>
              <w:ind w:firstLine="480"/>
              <w:jc w:val="center"/>
              <w:rPr>
                <w:rFonts w:ascii="宋体" w:eastAsia="宋体" w:hAnsi="宋体" w:cs="宋体" w:hint="eastAsia"/>
                <w:color w:val="333333"/>
                <w:kern w:val="0"/>
                <w:sz w:val="20"/>
                <w:szCs w:val="20"/>
              </w:rPr>
            </w:pPr>
            <w:r w:rsidRPr="009C77B8">
              <w:rPr>
                <w:rFonts w:ascii="宋体" w:eastAsia="宋体" w:hAnsi="宋体" w:cs="宋体" w:hint="eastAsia"/>
                <w:color w:val="000000"/>
                <w:kern w:val="0"/>
                <w:sz w:val="20"/>
                <w:szCs w:val="20"/>
              </w:rPr>
              <w:t>5</w:t>
            </w:r>
          </w:p>
        </w:tc>
        <w:tc>
          <w:tcPr>
            <w:tcW w:w="1403" w:type="dxa"/>
            <w:tcBorders>
              <w:top w:val="nil"/>
              <w:left w:val="nil"/>
              <w:bottom w:val="single" w:sz="8" w:space="0" w:color="000000"/>
              <w:right w:val="single" w:sz="8" w:space="0" w:color="000000"/>
            </w:tcBorders>
            <w:tcMar>
              <w:top w:w="28" w:type="dxa"/>
              <w:left w:w="57" w:type="dxa"/>
              <w:bottom w:w="28" w:type="dxa"/>
              <w:right w:w="0" w:type="dxa"/>
            </w:tcMar>
            <w:vAlign w:val="center"/>
            <w:hideMark/>
          </w:tcPr>
          <w:p w14:paraId="1C8020C6" w14:textId="77777777" w:rsidR="009C77B8" w:rsidRPr="009C77B8" w:rsidRDefault="009C77B8" w:rsidP="009C77B8">
            <w:pPr>
              <w:widowControl/>
              <w:spacing w:line="375" w:lineRule="atLeast"/>
              <w:ind w:firstLine="480"/>
              <w:jc w:val="left"/>
              <w:rPr>
                <w:rFonts w:ascii="宋体" w:eastAsia="宋体" w:hAnsi="宋体" w:cs="宋体" w:hint="eastAsia"/>
                <w:color w:val="333333"/>
                <w:kern w:val="0"/>
                <w:sz w:val="20"/>
                <w:szCs w:val="20"/>
              </w:rPr>
            </w:pPr>
            <w:r w:rsidRPr="009C77B8">
              <w:rPr>
                <w:rFonts w:ascii="宋体" w:eastAsia="宋体" w:hAnsi="宋体" w:cs="宋体" w:hint="eastAsia"/>
                <w:color w:val="000000"/>
                <w:kern w:val="0"/>
                <w:sz w:val="20"/>
                <w:szCs w:val="20"/>
              </w:rPr>
              <w:t>所在院系</w:t>
            </w:r>
          </w:p>
        </w:tc>
        <w:tc>
          <w:tcPr>
            <w:tcW w:w="1557" w:type="dxa"/>
            <w:tcBorders>
              <w:top w:val="nil"/>
              <w:left w:val="nil"/>
              <w:bottom w:val="single" w:sz="8" w:space="0" w:color="000000"/>
              <w:right w:val="single" w:sz="8" w:space="0" w:color="000000"/>
            </w:tcBorders>
            <w:tcMar>
              <w:top w:w="28" w:type="dxa"/>
              <w:left w:w="57" w:type="dxa"/>
              <w:bottom w:w="28" w:type="dxa"/>
              <w:right w:w="0" w:type="dxa"/>
            </w:tcMar>
            <w:vAlign w:val="center"/>
            <w:hideMark/>
          </w:tcPr>
          <w:p w14:paraId="7A761402" w14:textId="77777777" w:rsidR="009C77B8" w:rsidRPr="009C77B8" w:rsidRDefault="009C77B8" w:rsidP="009C77B8">
            <w:pPr>
              <w:widowControl/>
              <w:spacing w:line="375" w:lineRule="atLeast"/>
              <w:ind w:firstLine="480"/>
              <w:jc w:val="left"/>
              <w:rPr>
                <w:rFonts w:ascii="宋体" w:eastAsia="宋体" w:hAnsi="宋体" w:cs="宋体" w:hint="eastAsia"/>
                <w:color w:val="333333"/>
                <w:kern w:val="0"/>
                <w:sz w:val="20"/>
                <w:szCs w:val="20"/>
              </w:rPr>
            </w:pPr>
            <w:r w:rsidRPr="009C77B8">
              <w:rPr>
                <w:rFonts w:ascii="宋体" w:eastAsia="宋体" w:hAnsi="宋体" w:cs="宋体" w:hint="eastAsia"/>
                <w:color w:val="000000"/>
                <w:kern w:val="0"/>
                <w:sz w:val="20"/>
                <w:szCs w:val="20"/>
              </w:rPr>
              <w:t xml:space="preserve">规范的学院名称 </w:t>
            </w:r>
          </w:p>
        </w:tc>
        <w:tc>
          <w:tcPr>
            <w:tcW w:w="5727" w:type="dxa"/>
            <w:tcBorders>
              <w:top w:val="nil"/>
              <w:left w:val="nil"/>
              <w:bottom w:val="single" w:sz="8" w:space="0" w:color="000000"/>
              <w:right w:val="single" w:sz="12" w:space="0" w:color="000000"/>
            </w:tcBorders>
            <w:tcMar>
              <w:top w:w="28" w:type="dxa"/>
              <w:left w:w="57" w:type="dxa"/>
              <w:bottom w:w="28" w:type="dxa"/>
              <w:right w:w="0" w:type="dxa"/>
            </w:tcMar>
            <w:vAlign w:val="center"/>
            <w:hideMark/>
          </w:tcPr>
          <w:p w14:paraId="1EEA86E4" w14:textId="77777777" w:rsidR="009C77B8" w:rsidRPr="009C77B8" w:rsidRDefault="009C77B8" w:rsidP="009C77B8">
            <w:pPr>
              <w:widowControl/>
              <w:spacing w:line="375" w:lineRule="atLeast"/>
              <w:ind w:firstLine="480"/>
              <w:jc w:val="left"/>
              <w:rPr>
                <w:rFonts w:ascii="宋体" w:eastAsia="宋体" w:hAnsi="宋体" w:cs="宋体" w:hint="eastAsia"/>
                <w:color w:val="333333"/>
                <w:kern w:val="0"/>
                <w:sz w:val="20"/>
                <w:szCs w:val="20"/>
              </w:rPr>
            </w:pPr>
            <w:r w:rsidRPr="009C77B8">
              <w:rPr>
                <w:rFonts w:ascii="宋体" w:eastAsia="宋体" w:hAnsi="宋体" w:cs="宋体" w:hint="eastAsia"/>
                <w:color w:val="000000"/>
                <w:kern w:val="0"/>
                <w:sz w:val="18"/>
                <w:szCs w:val="18"/>
              </w:rPr>
              <w:t>必填</w:t>
            </w:r>
          </w:p>
        </w:tc>
      </w:tr>
      <w:tr w:rsidR="009C77B8" w:rsidRPr="009C77B8" w14:paraId="15AC54B4" w14:textId="77777777" w:rsidTr="009C77B8">
        <w:trPr>
          <w:cantSplit/>
          <w:trHeight w:val="328"/>
        </w:trPr>
        <w:tc>
          <w:tcPr>
            <w:tcW w:w="595" w:type="dxa"/>
            <w:tcBorders>
              <w:top w:val="nil"/>
              <w:left w:val="single" w:sz="12" w:space="0" w:color="000000"/>
              <w:bottom w:val="single" w:sz="8" w:space="0" w:color="000000"/>
              <w:right w:val="single" w:sz="8" w:space="0" w:color="000000"/>
            </w:tcBorders>
            <w:tcMar>
              <w:top w:w="28" w:type="dxa"/>
              <w:left w:w="57" w:type="dxa"/>
              <w:bottom w:w="28" w:type="dxa"/>
              <w:right w:w="0" w:type="dxa"/>
            </w:tcMar>
            <w:vAlign w:val="center"/>
            <w:hideMark/>
          </w:tcPr>
          <w:p w14:paraId="57B98043" w14:textId="77777777" w:rsidR="009C77B8" w:rsidRPr="009C77B8" w:rsidRDefault="009C77B8" w:rsidP="009C77B8">
            <w:pPr>
              <w:widowControl/>
              <w:spacing w:line="375" w:lineRule="atLeast"/>
              <w:ind w:firstLine="480"/>
              <w:jc w:val="center"/>
              <w:rPr>
                <w:rFonts w:ascii="宋体" w:eastAsia="宋体" w:hAnsi="宋体" w:cs="宋体" w:hint="eastAsia"/>
                <w:color w:val="333333"/>
                <w:kern w:val="0"/>
                <w:sz w:val="20"/>
                <w:szCs w:val="20"/>
              </w:rPr>
            </w:pPr>
            <w:r w:rsidRPr="009C77B8">
              <w:rPr>
                <w:rFonts w:ascii="宋体" w:eastAsia="宋体" w:hAnsi="宋体" w:cs="宋体" w:hint="eastAsia"/>
                <w:color w:val="000000"/>
                <w:kern w:val="0"/>
                <w:sz w:val="20"/>
                <w:szCs w:val="20"/>
              </w:rPr>
              <w:t>6</w:t>
            </w:r>
          </w:p>
        </w:tc>
        <w:tc>
          <w:tcPr>
            <w:tcW w:w="1403" w:type="dxa"/>
            <w:tcBorders>
              <w:top w:val="nil"/>
              <w:left w:val="nil"/>
              <w:bottom w:val="single" w:sz="8" w:space="0" w:color="000000"/>
              <w:right w:val="single" w:sz="8" w:space="0" w:color="000000"/>
            </w:tcBorders>
            <w:tcMar>
              <w:top w:w="28" w:type="dxa"/>
              <w:left w:w="57" w:type="dxa"/>
              <w:bottom w:w="28" w:type="dxa"/>
              <w:right w:w="0" w:type="dxa"/>
            </w:tcMar>
            <w:vAlign w:val="center"/>
            <w:hideMark/>
          </w:tcPr>
          <w:p w14:paraId="027A6EF9" w14:textId="77777777" w:rsidR="009C77B8" w:rsidRPr="009C77B8" w:rsidRDefault="009C77B8" w:rsidP="009C77B8">
            <w:pPr>
              <w:widowControl/>
              <w:spacing w:line="375" w:lineRule="atLeast"/>
              <w:ind w:firstLine="480"/>
              <w:jc w:val="left"/>
              <w:rPr>
                <w:rFonts w:ascii="宋体" w:eastAsia="宋体" w:hAnsi="宋体" w:cs="宋体" w:hint="eastAsia"/>
                <w:color w:val="333333"/>
                <w:kern w:val="0"/>
                <w:sz w:val="20"/>
                <w:szCs w:val="20"/>
              </w:rPr>
            </w:pPr>
            <w:r w:rsidRPr="009C77B8">
              <w:rPr>
                <w:rFonts w:ascii="宋体" w:eastAsia="宋体" w:hAnsi="宋体" w:cs="宋体" w:hint="eastAsia"/>
                <w:color w:val="000000"/>
                <w:kern w:val="0"/>
                <w:sz w:val="20"/>
                <w:szCs w:val="20"/>
              </w:rPr>
              <w:t>学号</w:t>
            </w:r>
          </w:p>
        </w:tc>
        <w:tc>
          <w:tcPr>
            <w:tcW w:w="1557" w:type="dxa"/>
            <w:tcBorders>
              <w:top w:val="nil"/>
              <w:left w:val="nil"/>
              <w:bottom w:val="single" w:sz="8" w:space="0" w:color="000000"/>
              <w:right w:val="single" w:sz="8" w:space="0" w:color="000000"/>
            </w:tcBorders>
            <w:tcMar>
              <w:top w:w="28" w:type="dxa"/>
              <w:left w:w="57" w:type="dxa"/>
              <w:bottom w:w="28" w:type="dxa"/>
              <w:right w:w="0" w:type="dxa"/>
            </w:tcMar>
            <w:vAlign w:val="center"/>
            <w:hideMark/>
          </w:tcPr>
          <w:p w14:paraId="2DFFF7C3" w14:textId="77777777" w:rsidR="009C77B8" w:rsidRPr="009C77B8" w:rsidRDefault="009C77B8" w:rsidP="009C77B8">
            <w:pPr>
              <w:widowControl/>
              <w:spacing w:line="375" w:lineRule="atLeast"/>
              <w:ind w:firstLine="480"/>
              <w:jc w:val="left"/>
              <w:rPr>
                <w:rFonts w:ascii="宋体" w:eastAsia="宋体" w:hAnsi="宋体" w:cs="宋体" w:hint="eastAsia"/>
                <w:color w:val="333333"/>
                <w:kern w:val="0"/>
                <w:sz w:val="20"/>
                <w:szCs w:val="20"/>
              </w:rPr>
            </w:pPr>
            <w:r w:rsidRPr="009C77B8">
              <w:rPr>
                <w:rFonts w:ascii="宋体" w:eastAsia="宋体" w:hAnsi="宋体" w:cs="宋体" w:hint="eastAsia"/>
                <w:color w:val="000000"/>
                <w:kern w:val="0"/>
                <w:sz w:val="20"/>
                <w:szCs w:val="20"/>
              </w:rPr>
              <w:t xml:space="preserve">本人学号 </w:t>
            </w:r>
          </w:p>
        </w:tc>
        <w:tc>
          <w:tcPr>
            <w:tcW w:w="5727" w:type="dxa"/>
            <w:tcBorders>
              <w:top w:val="nil"/>
              <w:left w:val="nil"/>
              <w:bottom w:val="single" w:sz="8" w:space="0" w:color="000000"/>
              <w:right w:val="single" w:sz="12" w:space="0" w:color="000000"/>
            </w:tcBorders>
            <w:tcMar>
              <w:top w:w="28" w:type="dxa"/>
              <w:left w:w="57" w:type="dxa"/>
              <w:bottom w:w="28" w:type="dxa"/>
              <w:right w:w="0" w:type="dxa"/>
            </w:tcMar>
            <w:vAlign w:val="center"/>
            <w:hideMark/>
          </w:tcPr>
          <w:p w14:paraId="4FD0BB40" w14:textId="77777777" w:rsidR="009C77B8" w:rsidRPr="009C77B8" w:rsidRDefault="009C77B8" w:rsidP="009C77B8">
            <w:pPr>
              <w:widowControl/>
              <w:spacing w:line="375" w:lineRule="atLeast"/>
              <w:ind w:firstLine="480"/>
              <w:jc w:val="left"/>
              <w:rPr>
                <w:rFonts w:ascii="宋体" w:eastAsia="宋体" w:hAnsi="宋体" w:cs="宋体" w:hint="eastAsia"/>
                <w:color w:val="333333"/>
                <w:kern w:val="0"/>
                <w:sz w:val="20"/>
                <w:szCs w:val="20"/>
              </w:rPr>
            </w:pPr>
            <w:r w:rsidRPr="009C77B8">
              <w:rPr>
                <w:rFonts w:ascii="宋体" w:eastAsia="宋体" w:hAnsi="宋体" w:cs="宋体" w:hint="eastAsia"/>
                <w:color w:val="000000"/>
                <w:kern w:val="0"/>
                <w:sz w:val="18"/>
                <w:szCs w:val="18"/>
              </w:rPr>
              <w:t>必填；不能有空格。</w:t>
            </w:r>
          </w:p>
        </w:tc>
      </w:tr>
      <w:tr w:rsidR="009C77B8" w:rsidRPr="009C77B8" w14:paraId="2E6C1485" w14:textId="77777777" w:rsidTr="009C77B8">
        <w:trPr>
          <w:cantSplit/>
          <w:trHeight w:val="330"/>
        </w:trPr>
        <w:tc>
          <w:tcPr>
            <w:tcW w:w="595" w:type="dxa"/>
            <w:tcBorders>
              <w:top w:val="nil"/>
              <w:left w:val="single" w:sz="12" w:space="0" w:color="000000"/>
              <w:bottom w:val="single" w:sz="8" w:space="0" w:color="000000"/>
              <w:right w:val="single" w:sz="8" w:space="0" w:color="000000"/>
            </w:tcBorders>
            <w:tcMar>
              <w:top w:w="28" w:type="dxa"/>
              <w:left w:w="57" w:type="dxa"/>
              <w:bottom w:w="28" w:type="dxa"/>
              <w:right w:w="0" w:type="dxa"/>
            </w:tcMar>
            <w:vAlign w:val="center"/>
            <w:hideMark/>
          </w:tcPr>
          <w:p w14:paraId="0F3A37B0" w14:textId="77777777" w:rsidR="009C77B8" w:rsidRPr="009C77B8" w:rsidRDefault="009C77B8" w:rsidP="009C77B8">
            <w:pPr>
              <w:widowControl/>
              <w:spacing w:line="375" w:lineRule="atLeast"/>
              <w:ind w:firstLine="480"/>
              <w:jc w:val="center"/>
              <w:rPr>
                <w:rFonts w:ascii="宋体" w:eastAsia="宋体" w:hAnsi="宋体" w:cs="宋体" w:hint="eastAsia"/>
                <w:color w:val="333333"/>
                <w:kern w:val="0"/>
                <w:sz w:val="20"/>
                <w:szCs w:val="20"/>
              </w:rPr>
            </w:pPr>
            <w:r w:rsidRPr="009C77B8">
              <w:rPr>
                <w:rFonts w:ascii="宋体" w:eastAsia="宋体" w:hAnsi="宋体" w:cs="宋体" w:hint="eastAsia"/>
                <w:color w:val="000000"/>
                <w:kern w:val="0"/>
                <w:sz w:val="20"/>
                <w:szCs w:val="20"/>
              </w:rPr>
              <w:t>7</w:t>
            </w:r>
          </w:p>
        </w:tc>
        <w:tc>
          <w:tcPr>
            <w:tcW w:w="1403" w:type="dxa"/>
            <w:tcBorders>
              <w:top w:val="nil"/>
              <w:left w:val="nil"/>
              <w:bottom w:val="single" w:sz="8" w:space="0" w:color="000000"/>
              <w:right w:val="single" w:sz="8" w:space="0" w:color="000000"/>
            </w:tcBorders>
            <w:tcMar>
              <w:top w:w="28" w:type="dxa"/>
              <w:left w:w="57" w:type="dxa"/>
              <w:bottom w:w="28" w:type="dxa"/>
              <w:right w:w="0" w:type="dxa"/>
            </w:tcMar>
            <w:vAlign w:val="center"/>
            <w:hideMark/>
          </w:tcPr>
          <w:p w14:paraId="47771A8D" w14:textId="77777777" w:rsidR="009C77B8" w:rsidRPr="009C77B8" w:rsidRDefault="009C77B8" w:rsidP="009C77B8">
            <w:pPr>
              <w:widowControl/>
              <w:spacing w:line="375" w:lineRule="atLeast"/>
              <w:ind w:firstLine="480"/>
              <w:jc w:val="left"/>
              <w:rPr>
                <w:rFonts w:ascii="宋体" w:eastAsia="宋体" w:hAnsi="宋体" w:cs="宋体" w:hint="eastAsia"/>
                <w:color w:val="333333"/>
                <w:kern w:val="0"/>
                <w:sz w:val="20"/>
                <w:szCs w:val="20"/>
              </w:rPr>
            </w:pPr>
            <w:r w:rsidRPr="009C77B8">
              <w:rPr>
                <w:rFonts w:ascii="宋体" w:eastAsia="宋体" w:hAnsi="宋体" w:cs="宋体" w:hint="eastAsia"/>
                <w:color w:val="000000"/>
                <w:kern w:val="0"/>
                <w:sz w:val="20"/>
                <w:szCs w:val="20"/>
              </w:rPr>
              <w:t>作者姓名</w:t>
            </w:r>
          </w:p>
        </w:tc>
        <w:tc>
          <w:tcPr>
            <w:tcW w:w="1557" w:type="dxa"/>
            <w:tcBorders>
              <w:top w:val="nil"/>
              <w:left w:val="nil"/>
              <w:bottom w:val="single" w:sz="8" w:space="0" w:color="000000"/>
              <w:right w:val="single" w:sz="8" w:space="0" w:color="000000"/>
            </w:tcBorders>
            <w:tcMar>
              <w:top w:w="28" w:type="dxa"/>
              <w:left w:w="57" w:type="dxa"/>
              <w:bottom w:w="28" w:type="dxa"/>
              <w:right w:w="0" w:type="dxa"/>
            </w:tcMar>
            <w:vAlign w:val="center"/>
            <w:hideMark/>
          </w:tcPr>
          <w:p w14:paraId="3F42753B" w14:textId="77777777" w:rsidR="009C77B8" w:rsidRPr="009C77B8" w:rsidRDefault="009C77B8" w:rsidP="009C77B8">
            <w:pPr>
              <w:widowControl/>
              <w:spacing w:line="375" w:lineRule="atLeast"/>
              <w:ind w:firstLine="480"/>
              <w:jc w:val="left"/>
              <w:rPr>
                <w:rFonts w:ascii="宋体" w:eastAsia="宋体" w:hAnsi="宋体" w:cs="宋体" w:hint="eastAsia"/>
                <w:color w:val="333333"/>
                <w:kern w:val="0"/>
                <w:sz w:val="20"/>
                <w:szCs w:val="20"/>
              </w:rPr>
            </w:pPr>
            <w:r w:rsidRPr="009C77B8">
              <w:rPr>
                <w:rFonts w:ascii="宋体" w:eastAsia="宋体" w:hAnsi="宋体" w:cs="宋体" w:hint="eastAsia"/>
                <w:color w:val="000000"/>
                <w:kern w:val="0"/>
                <w:sz w:val="20"/>
                <w:szCs w:val="20"/>
              </w:rPr>
              <w:t>本人姓名</w:t>
            </w:r>
          </w:p>
        </w:tc>
        <w:tc>
          <w:tcPr>
            <w:tcW w:w="5727" w:type="dxa"/>
            <w:tcBorders>
              <w:top w:val="nil"/>
              <w:left w:val="nil"/>
              <w:bottom w:val="single" w:sz="8" w:space="0" w:color="000000"/>
              <w:right w:val="single" w:sz="12" w:space="0" w:color="000000"/>
            </w:tcBorders>
            <w:tcMar>
              <w:top w:w="28" w:type="dxa"/>
              <w:left w:w="57" w:type="dxa"/>
              <w:bottom w:w="28" w:type="dxa"/>
              <w:right w:w="0" w:type="dxa"/>
            </w:tcMar>
            <w:vAlign w:val="center"/>
            <w:hideMark/>
          </w:tcPr>
          <w:p w14:paraId="73982263" w14:textId="77777777" w:rsidR="009C77B8" w:rsidRPr="009C77B8" w:rsidRDefault="009C77B8" w:rsidP="009C77B8">
            <w:pPr>
              <w:widowControl/>
              <w:spacing w:line="375" w:lineRule="atLeast"/>
              <w:ind w:firstLine="480"/>
              <w:jc w:val="left"/>
              <w:rPr>
                <w:rFonts w:ascii="宋体" w:eastAsia="宋体" w:hAnsi="宋体" w:cs="宋体" w:hint="eastAsia"/>
                <w:color w:val="333333"/>
                <w:kern w:val="0"/>
                <w:sz w:val="20"/>
                <w:szCs w:val="20"/>
              </w:rPr>
            </w:pPr>
            <w:r w:rsidRPr="009C77B8">
              <w:rPr>
                <w:rFonts w:ascii="宋体" w:eastAsia="宋体" w:hAnsi="宋体" w:cs="宋体" w:hint="eastAsia"/>
                <w:color w:val="000000"/>
                <w:kern w:val="0"/>
                <w:sz w:val="18"/>
                <w:szCs w:val="18"/>
              </w:rPr>
              <w:t>必填；“姓”与“名”之间不要加空格。</w:t>
            </w:r>
          </w:p>
        </w:tc>
      </w:tr>
      <w:tr w:rsidR="009C77B8" w:rsidRPr="009C77B8" w14:paraId="24FC3EF2" w14:textId="77777777" w:rsidTr="009C77B8">
        <w:trPr>
          <w:cantSplit/>
          <w:trHeight w:val="328"/>
        </w:trPr>
        <w:tc>
          <w:tcPr>
            <w:tcW w:w="595" w:type="dxa"/>
            <w:tcBorders>
              <w:top w:val="nil"/>
              <w:left w:val="single" w:sz="12" w:space="0" w:color="000000"/>
              <w:bottom w:val="single" w:sz="8" w:space="0" w:color="000000"/>
              <w:right w:val="single" w:sz="8" w:space="0" w:color="000000"/>
            </w:tcBorders>
            <w:tcMar>
              <w:top w:w="28" w:type="dxa"/>
              <w:left w:w="57" w:type="dxa"/>
              <w:bottom w:w="28" w:type="dxa"/>
              <w:right w:w="0" w:type="dxa"/>
            </w:tcMar>
            <w:vAlign w:val="center"/>
            <w:hideMark/>
          </w:tcPr>
          <w:p w14:paraId="035C032B" w14:textId="77777777" w:rsidR="009C77B8" w:rsidRPr="009C77B8" w:rsidRDefault="009C77B8" w:rsidP="009C77B8">
            <w:pPr>
              <w:widowControl/>
              <w:spacing w:line="375" w:lineRule="atLeast"/>
              <w:ind w:firstLine="480"/>
              <w:jc w:val="center"/>
              <w:rPr>
                <w:rFonts w:ascii="宋体" w:eastAsia="宋体" w:hAnsi="宋体" w:cs="宋体" w:hint="eastAsia"/>
                <w:color w:val="333333"/>
                <w:kern w:val="0"/>
                <w:sz w:val="20"/>
                <w:szCs w:val="20"/>
              </w:rPr>
            </w:pPr>
            <w:r w:rsidRPr="009C77B8">
              <w:rPr>
                <w:rFonts w:ascii="宋体" w:eastAsia="宋体" w:hAnsi="宋体" w:cs="宋体" w:hint="eastAsia"/>
                <w:color w:val="000000"/>
                <w:kern w:val="0"/>
                <w:sz w:val="20"/>
                <w:szCs w:val="20"/>
              </w:rPr>
              <w:lastRenderedPageBreak/>
              <w:t>8</w:t>
            </w:r>
          </w:p>
        </w:tc>
        <w:tc>
          <w:tcPr>
            <w:tcW w:w="1403" w:type="dxa"/>
            <w:tcBorders>
              <w:top w:val="nil"/>
              <w:left w:val="nil"/>
              <w:bottom w:val="single" w:sz="8" w:space="0" w:color="000000"/>
              <w:right w:val="single" w:sz="8" w:space="0" w:color="000000"/>
            </w:tcBorders>
            <w:tcMar>
              <w:top w:w="28" w:type="dxa"/>
              <w:left w:w="57" w:type="dxa"/>
              <w:bottom w:w="28" w:type="dxa"/>
              <w:right w:w="0" w:type="dxa"/>
            </w:tcMar>
            <w:vAlign w:val="center"/>
            <w:hideMark/>
          </w:tcPr>
          <w:p w14:paraId="7BF23BB8" w14:textId="77777777" w:rsidR="009C77B8" w:rsidRPr="009C77B8" w:rsidRDefault="009C77B8" w:rsidP="009C77B8">
            <w:pPr>
              <w:widowControl/>
              <w:spacing w:line="375" w:lineRule="atLeast"/>
              <w:ind w:firstLine="480"/>
              <w:jc w:val="left"/>
              <w:rPr>
                <w:rFonts w:ascii="宋体" w:eastAsia="宋体" w:hAnsi="宋体" w:cs="宋体" w:hint="eastAsia"/>
                <w:color w:val="333333"/>
                <w:kern w:val="0"/>
                <w:sz w:val="20"/>
                <w:szCs w:val="20"/>
              </w:rPr>
            </w:pPr>
            <w:r w:rsidRPr="009C77B8">
              <w:rPr>
                <w:rFonts w:ascii="宋体" w:eastAsia="宋体" w:hAnsi="宋体" w:cs="宋体" w:hint="eastAsia"/>
                <w:color w:val="000000"/>
                <w:kern w:val="0"/>
                <w:sz w:val="20"/>
                <w:szCs w:val="20"/>
              </w:rPr>
              <w:t>导师姓名</w:t>
            </w:r>
          </w:p>
        </w:tc>
        <w:tc>
          <w:tcPr>
            <w:tcW w:w="1557" w:type="dxa"/>
            <w:tcBorders>
              <w:top w:val="nil"/>
              <w:left w:val="nil"/>
              <w:bottom w:val="single" w:sz="8" w:space="0" w:color="000000"/>
              <w:right w:val="single" w:sz="8" w:space="0" w:color="000000"/>
            </w:tcBorders>
            <w:tcMar>
              <w:top w:w="28" w:type="dxa"/>
              <w:left w:w="57" w:type="dxa"/>
              <w:bottom w:w="28" w:type="dxa"/>
              <w:right w:w="0" w:type="dxa"/>
            </w:tcMar>
            <w:vAlign w:val="center"/>
            <w:hideMark/>
          </w:tcPr>
          <w:p w14:paraId="16E9FD67" w14:textId="77777777" w:rsidR="009C77B8" w:rsidRPr="009C77B8" w:rsidRDefault="009C77B8" w:rsidP="009C77B8">
            <w:pPr>
              <w:widowControl/>
              <w:spacing w:line="375" w:lineRule="atLeast"/>
              <w:ind w:firstLine="480"/>
              <w:jc w:val="left"/>
              <w:rPr>
                <w:rFonts w:ascii="宋体" w:eastAsia="宋体" w:hAnsi="宋体" w:cs="宋体" w:hint="eastAsia"/>
                <w:color w:val="333333"/>
                <w:kern w:val="0"/>
                <w:sz w:val="20"/>
                <w:szCs w:val="20"/>
              </w:rPr>
            </w:pPr>
            <w:r w:rsidRPr="009C77B8">
              <w:rPr>
                <w:rFonts w:ascii="宋体" w:eastAsia="宋体" w:hAnsi="宋体" w:cs="宋体" w:hint="eastAsia"/>
                <w:color w:val="000000"/>
                <w:kern w:val="0"/>
                <w:sz w:val="20"/>
                <w:szCs w:val="20"/>
              </w:rPr>
              <w:t xml:space="preserve">指导教师姓名 </w:t>
            </w:r>
          </w:p>
        </w:tc>
        <w:tc>
          <w:tcPr>
            <w:tcW w:w="5727" w:type="dxa"/>
            <w:tcBorders>
              <w:top w:val="nil"/>
              <w:left w:val="nil"/>
              <w:bottom w:val="single" w:sz="8" w:space="0" w:color="000000"/>
              <w:right w:val="single" w:sz="12" w:space="0" w:color="000000"/>
            </w:tcBorders>
            <w:tcMar>
              <w:top w:w="28" w:type="dxa"/>
              <w:left w:w="57" w:type="dxa"/>
              <w:bottom w:w="28" w:type="dxa"/>
              <w:right w:w="0" w:type="dxa"/>
            </w:tcMar>
            <w:vAlign w:val="center"/>
            <w:hideMark/>
          </w:tcPr>
          <w:p w14:paraId="29AB2020" w14:textId="77777777" w:rsidR="009C77B8" w:rsidRPr="009C77B8" w:rsidRDefault="009C77B8" w:rsidP="009C77B8">
            <w:pPr>
              <w:widowControl/>
              <w:spacing w:line="375" w:lineRule="atLeast"/>
              <w:ind w:firstLine="480"/>
              <w:jc w:val="left"/>
              <w:rPr>
                <w:rFonts w:ascii="宋体" w:eastAsia="宋体" w:hAnsi="宋体" w:cs="宋体" w:hint="eastAsia"/>
                <w:color w:val="333333"/>
                <w:kern w:val="0"/>
                <w:sz w:val="20"/>
                <w:szCs w:val="20"/>
              </w:rPr>
            </w:pPr>
            <w:r w:rsidRPr="009C77B8">
              <w:rPr>
                <w:rFonts w:ascii="宋体" w:eastAsia="宋体" w:hAnsi="宋体" w:cs="宋体" w:hint="eastAsia"/>
                <w:color w:val="000000"/>
                <w:kern w:val="0"/>
                <w:sz w:val="18"/>
                <w:szCs w:val="18"/>
              </w:rPr>
              <w:t>必填；“姓”与“名”之间不要加空格。</w:t>
            </w:r>
          </w:p>
        </w:tc>
      </w:tr>
      <w:tr w:rsidR="009C77B8" w:rsidRPr="009C77B8" w14:paraId="0D99BF19" w14:textId="77777777" w:rsidTr="009C77B8">
        <w:trPr>
          <w:cantSplit/>
          <w:trHeight w:val="537"/>
        </w:trPr>
        <w:tc>
          <w:tcPr>
            <w:tcW w:w="595" w:type="dxa"/>
            <w:tcBorders>
              <w:top w:val="nil"/>
              <w:left w:val="single" w:sz="12" w:space="0" w:color="000000"/>
              <w:bottom w:val="single" w:sz="8" w:space="0" w:color="000000"/>
              <w:right w:val="single" w:sz="8" w:space="0" w:color="000000"/>
            </w:tcBorders>
            <w:tcMar>
              <w:top w:w="28" w:type="dxa"/>
              <w:left w:w="57" w:type="dxa"/>
              <w:bottom w:w="28" w:type="dxa"/>
              <w:right w:w="0" w:type="dxa"/>
            </w:tcMar>
            <w:vAlign w:val="center"/>
            <w:hideMark/>
          </w:tcPr>
          <w:p w14:paraId="7C07A326" w14:textId="77777777" w:rsidR="009C77B8" w:rsidRPr="009C77B8" w:rsidRDefault="009C77B8" w:rsidP="009C77B8">
            <w:pPr>
              <w:widowControl/>
              <w:spacing w:line="375" w:lineRule="atLeast"/>
              <w:ind w:firstLine="480"/>
              <w:jc w:val="center"/>
              <w:rPr>
                <w:rFonts w:ascii="宋体" w:eastAsia="宋体" w:hAnsi="宋体" w:cs="宋体" w:hint="eastAsia"/>
                <w:color w:val="333333"/>
                <w:kern w:val="0"/>
                <w:sz w:val="20"/>
                <w:szCs w:val="20"/>
              </w:rPr>
            </w:pPr>
            <w:r w:rsidRPr="009C77B8">
              <w:rPr>
                <w:rFonts w:ascii="宋体" w:eastAsia="宋体" w:hAnsi="宋体" w:cs="宋体" w:hint="eastAsia"/>
                <w:color w:val="000000"/>
                <w:kern w:val="0"/>
                <w:sz w:val="20"/>
                <w:szCs w:val="20"/>
              </w:rPr>
              <w:t>9</w:t>
            </w:r>
          </w:p>
        </w:tc>
        <w:tc>
          <w:tcPr>
            <w:tcW w:w="1403" w:type="dxa"/>
            <w:tcBorders>
              <w:top w:val="nil"/>
              <w:left w:val="nil"/>
              <w:bottom w:val="single" w:sz="8" w:space="0" w:color="000000"/>
              <w:right w:val="single" w:sz="8" w:space="0" w:color="000000"/>
            </w:tcBorders>
            <w:tcMar>
              <w:top w:w="28" w:type="dxa"/>
              <w:left w:w="57" w:type="dxa"/>
              <w:bottom w:w="28" w:type="dxa"/>
              <w:right w:w="0" w:type="dxa"/>
            </w:tcMar>
            <w:vAlign w:val="center"/>
            <w:hideMark/>
          </w:tcPr>
          <w:p w14:paraId="4C0AF5D2" w14:textId="77777777" w:rsidR="009C77B8" w:rsidRPr="009C77B8" w:rsidRDefault="009C77B8" w:rsidP="009C77B8">
            <w:pPr>
              <w:widowControl/>
              <w:spacing w:line="375" w:lineRule="atLeast"/>
              <w:ind w:firstLine="480"/>
              <w:jc w:val="left"/>
              <w:rPr>
                <w:rFonts w:ascii="宋体" w:eastAsia="宋体" w:hAnsi="宋体" w:cs="宋体" w:hint="eastAsia"/>
                <w:color w:val="333333"/>
                <w:kern w:val="0"/>
                <w:sz w:val="20"/>
                <w:szCs w:val="20"/>
              </w:rPr>
            </w:pPr>
            <w:r w:rsidRPr="009C77B8">
              <w:rPr>
                <w:rFonts w:ascii="宋体" w:eastAsia="宋体" w:hAnsi="宋体" w:cs="宋体" w:hint="eastAsia"/>
                <w:color w:val="000000"/>
                <w:kern w:val="0"/>
                <w:sz w:val="20"/>
                <w:szCs w:val="20"/>
              </w:rPr>
              <w:t>一级学科代码</w:t>
            </w:r>
          </w:p>
        </w:tc>
        <w:tc>
          <w:tcPr>
            <w:tcW w:w="1557" w:type="dxa"/>
            <w:tcBorders>
              <w:top w:val="nil"/>
              <w:left w:val="nil"/>
              <w:bottom w:val="single" w:sz="8" w:space="0" w:color="000000"/>
              <w:right w:val="single" w:sz="8" w:space="0" w:color="000000"/>
            </w:tcBorders>
            <w:tcMar>
              <w:top w:w="28" w:type="dxa"/>
              <w:left w:w="57" w:type="dxa"/>
              <w:bottom w:w="28" w:type="dxa"/>
              <w:right w:w="0" w:type="dxa"/>
            </w:tcMar>
            <w:vAlign w:val="center"/>
            <w:hideMark/>
          </w:tcPr>
          <w:p w14:paraId="5B854D6F" w14:textId="77777777" w:rsidR="009C77B8" w:rsidRPr="009C77B8" w:rsidRDefault="009C77B8" w:rsidP="009C77B8">
            <w:pPr>
              <w:widowControl/>
              <w:spacing w:line="375" w:lineRule="atLeast"/>
              <w:ind w:firstLine="480"/>
              <w:jc w:val="left"/>
              <w:rPr>
                <w:rFonts w:ascii="宋体" w:eastAsia="宋体" w:hAnsi="宋体" w:cs="宋体" w:hint="eastAsia"/>
                <w:color w:val="333333"/>
                <w:kern w:val="0"/>
                <w:sz w:val="20"/>
                <w:szCs w:val="20"/>
              </w:rPr>
            </w:pPr>
            <w:r w:rsidRPr="009C77B8">
              <w:rPr>
                <w:rFonts w:ascii="宋体" w:eastAsia="宋体" w:hAnsi="宋体" w:cs="宋体" w:hint="eastAsia"/>
                <w:color w:val="000000"/>
                <w:kern w:val="0"/>
                <w:sz w:val="20"/>
                <w:szCs w:val="20"/>
              </w:rPr>
              <w:t>4位代码</w:t>
            </w:r>
          </w:p>
        </w:tc>
        <w:tc>
          <w:tcPr>
            <w:tcW w:w="5727" w:type="dxa"/>
            <w:vMerge w:val="restart"/>
            <w:tcBorders>
              <w:top w:val="nil"/>
              <w:left w:val="nil"/>
              <w:bottom w:val="single" w:sz="8" w:space="0" w:color="000000"/>
              <w:right w:val="single" w:sz="12" w:space="0" w:color="000000"/>
            </w:tcBorders>
            <w:tcMar>
              <w:top w:w="28" w:type="dxa"/>
              <w:left w:w="57" w:type="dxa"/>
              <w:bottom w:w="28" w:type="dxa"/>
              <w:right w:w="0" w:type="dxa"/>
            </w:tcMar>
            <w:vAlign w:val="center"/>
            <w:hideMark/>
          </w:tcPr>
          <w:p w14:paraId="23F8747E" w14:textId="77777777" w:rsidR="009C77B8" w:rsidRPr="009C77B8" w:rsidRDefault="009C77B8" w:rsidP="009C77B8">
            <w:pPr>
              <w:widowControl/>
              <w:spacing w:line="375" w:lineRule="atLeast"/>
              <w:ind w:firstLine="480"/>
              <w:jc w:val="left"/>
              <w:rPr>
                <w:rFonts w:ascii="宋体" w:eastAsia="宋体" w:hAnsi="宋体" w:cs="宋体" w:hint="eastAsia"/>
                <w:color w:val="333333"/>
                <w:kern w:val="0"/>
                <w:sz w:val="20"/>
                <w:szCs w:val="20"/>
              </w:rPr>
            </w:pPr>
            <w:r w:rsidRPr="009C77B8">
              <w:rPr>
                <w:rFonts w:ascii="宋体" w:eastAsia="宋体" w:hAnsi="宋体" w:cs="宋体" w:hint="eastAsia"/>
                <w:color w:val="000000"/>
                <w:kern w:val="0"/>
                <w:sz w:val="18"/>
                <w:szCs w:val="18"/>
              </w:rPr>
              <w:t>必填；学术学位研究生依据《曲阜师范大学博士、学术硕士学位授权学科专业目录》（附件2、3）、专业学位硕士依据《曲阜师范大学专业学位授权点一览表》（附件4），或学位授予和人才培养学科目录（2011年）（http://www.cdgdc.edu.cn/xwyyjsjyxx/sy/glmd/272726.shtml）。</w:t>
            </w:r>
          </w:p>
        </w:tc>
      </w:tr>
      <w:tr w:rsidR="009C77B8" w:rsidRPr="009C77B8" w14:paraId="115FD7F6" w14:textId="77777777" w:rsidTr="009C77B8">
        <w:trPr>
          <w:cantSplit/>
          <w:trHeight w:val="538"/>
        </w:trPr>
        <w:tc>
          <w:tcPr>
            <w:tcW w:w="595" w:type="dxa"/>
            <w:tcBorders>
              <w:top w:val="nil"/>
              <w:left w:val="single" w:sz="12" w:space="0" w:color="000000"/>
              <w:bottom w:val="single" w:sz="8" w:space="0" w:color="000000"/>
              <w:right w:val="single" w:sz="8" w:space="0" w:color="000000"/>
            </w:tcBorders>
            <w:tcMar>
              <w:top w:w="28" w:type="dxa"/>
              <w:left w:w="57" w:type="dxa"/>
              <w:bottom w:w="28" w:type="dxa"/>
              <w:right w:w="0" w:type="dxa"/>
            </w:tcMar>
            <w:vAlign w:val="center"/>
            <w:hideMark/>
          </w:tcPr>
          <w:p w14:paraId="5E44D3D5" w14:textId="77777777" w:rsidR="009C77B8" w:rsidRPr="009C77B8" w:rsidRDefault="009C77B8" w:rsidP="009C77B8">
            <w:pPr>
              <w:widowControl/>
              <w:spacing w:line="375" w:lineRule="atLeast"/>
              <w:ind w:firstLine="480"/>
              <w:jc w:val="center"/>
              <w:rPr>
                <w:rFonts w:ascii="宋体" w:eastAsia="宋体" w:hAnsi="宋体" w:cs="宋体" w:hint="eastAsia"/>
                <w:color w:val="333333"/>
                <w:kern w:val="0"/>
                <w:sz w:val="20"/>
                <w:szCs w:val="20"/>
              </w:rPr>
            </w:pPr>
            <w:r w:rsidRPr="009C77B8">
              <w:rPr>
                <w:rFonts w:ascii="宋体" w:eastAsia="宋体" w:hAnsi="宋体" w:cs="宋体" w:hint="eastAsia"/>
                <w:color w:val="000000"/>
                <w:kern w:val="0"/>
                <w:sz w:val="20"/>
                <w:szCs w:val="20"/>
              </w:rPr>
              <w:t>10</w:t>
            </w:r>
          </w:p>
        </w:tc>
        <w:tc>
          <w:tcPr>
            <w:tcW w:w="1403" w:type="dxa"/>
            <w:tcBorders>
              <w:top w:val="nil"/>
              <w:left w:val="nil"/>
              <w:bottom w:val="single" w:sz="8" w:space="0" w:color="000000"/>
              <w:right w:val="single" w:sz="8" w:space="0" w:color="000000"/>
            </w:tcBorders>
            <w:tcMar>
              <w:top w:w="28" w:type="dxa"/>
              <w:left w:w="57" w:type="dxa"/>
              <w:bottom w:w="28" w:type="dxa"/>
              <w:right w:w="0" w:type="dxa"/>
            </w:tcMar>
            <w:vAlign w:val="center"/>
            <w:hideMark/>
          </w:tcPr>
          <w:p w14:paraId="117F8399" w14:textId="77777777" w:rsidR="009C77B8" w:rsidRPr="009C77B8" w:rsidRDefault="009C77B8" w:rsidP="009C77B8">
            <w:pPr>
              <w:widowControl/>
              <w:spacing w:line="375" w:lineRule="atLeast"/>
              <w:ind w:firstLine="480"/>
              <w:jc w:val="left"/>
              <w:rPr>
                <w:rFonts w:ascii="宋体" w:eastAsia="宋体" w:hAnsi="宋体" w:cs="宋体" w:hint="eastAsia"/>
                <w:color w:val="333333"/>
                <w:kern w:val="0"/>
                <w:sz w:val="20"/>
                <w:szCs w:val="20"/>
              </w:rPr>
            </w:pPr>
            <w:r w:rsidRPr="009C77B8">
              <w:rPr>
                <w:rFonts w:ascii="宋体" w:eastAsia="宋体" w:hAnsi="宋体" w:cs="宋体" w:hint="eastAsia"/>
                <w:color w:val="000000"/>
                <w:kern w:val="0"/>
                <w:sz w:val="20"/>
                <w:szCs w:val="20"/>
              </w:rPr>
              <w:t>一级学科名称</w:t>
            </w:r>
          </w:p>
        </w:tc>
        <w:tc>
          <w:tcPr>
            <w:tcW w:w="1557" w:type="dxa"/>
            <w:tcBorders>
              <w:top w:val="nil"/>
              <w:left w:val="nil"/>
              <w:bottom w:val="single" w:sz="8" w:space="0" w:color="000000"/>
              <w:right w:val="single" w:sz="8" w:space="0" w:color="000000"/>
            </w:tcBorders>
            <w:tcMar>
              <w:top w:w="28" w:type="dxa"/>
              <w:left w:w="57" w:type="dxa"/>
              <w:bottom w:w="28" w:type="dxa"/>
              <w:right w:w="0" w:type="dxa"/>
            </w:tcMar>
            <w:vAlign w:val="center"/>
            <w:hideMark/>
          </w:tcPr>
          <w:p w14:paraId="63E849AA" w14:textId="77777777" w:rsidR="009C77B8" w:rsidRPr="009C77B8" w:rsidRDefault="009C77B8" w:rsidP="009C77B8">
            <w:pPr>
              <w:widowControl/>
              <w:spacing w:line="375" w:lineRule="atLeast"/>
              <w:ind w:firstLine="480"/>
              <w:jc w:val="left"/>
              <w:rPr>
                <w:rFonts w:ascii="宋体" w:eastAsia="宋体" w:hAnsi="宋体" w:cs="宋体" w:hint="eastAsia"/>
                <w:color w:val="333333"/>
                <w:kern w:val="0"/>
                <w:sz w:val="20"/>
                <w:szCs w:val="20"/>
              </w:rPr>
            </w:pPr>
            <w:r w:rsidRPr="009C77B8">
              <w:rPr>
                <w:rFonts w:ascii="宋体" w:eastAsia="宋体" w:hAnsi="宋体" w:cs="宋体" w:hint="eastAsia"/>
                <w:color w:val="000000"/>
                <w:kern w:val="0"/>
                <w:sz w:val="20"/>
                <w:szCs w:val="20"/>
              </w:rPr>
              <w:t>规范的名称</w:t>
            </w:r>
          </w:p>
        </w:tc>
        <w:tc>
          <w:tcPr>
            <w:tcW w:w="0" w:type="auto"/>
            <w:vMerge/>
            <w:tcBorders>
              <w:top w:val="nil"/>
              <w:left w:val="nil"/>
              <w:bottom w:val="single" w:sz="8" w:space="0" w:color="000000"/>
              <w:right w:val="single" w:sz="12" w:space="0" w:color="000000"/>
            </w:tcBorders>
            <w:vAlign w:val="center"/>
            <w:hideMark/>
          </w:tcPr>
          <w:p w14:paraId="615EEABA" w14:textId="77777777" w:rsidR="009C77B8" w:rsidRPr="009C77B8" w:rsidRDefault="009C77B8" w:rsidP="009C77B8">
            <w:pPr>
              <w:widowControl/>
              <w:spacing w:line="360" w:lineRule="atLeast"/>
              <w:jc w:val="left"/>
              <w:rPr>
                <w:rFonts w:ascii="宋体" w:eastAsia="宋体" w:hAnsi="宋体" w:cs="宋体"/>
                <w:color w:val="333333"/>
                <w:kern w:val="0"/>
                <w:sz w:val="20"/>
                <w:szCs w:val="20"/>
              </w:rPr>
            </w:pPr>
          </w:p>
        </w:tc>
      </w:tr>
      <w:tr w:rsidR="009C77B8" w:rsidRPr="009C77B8" w14:paraId="0B2D2492" w14:textId="77777777" w:rsidTr="009C77B8">
        <w:trPr>
          <w:cantSplit/>
          <w:trHeight w:val="1356"/>
        </w:trPr>
        <w:tc>
          <w:tcPr>
            <w:tcW w:w="595" w:type="dxa"/>
            <w:tcBorders>
              <w:top w:val="nil"/>
              <w:left w:val="single" w:sz="12" w:space="0" w:color="000000"/>
              <w:bottom w:val="single" w:sz="8" w:space="0" w:color="000000"/>
              <w:right w:val="single" w:sz="8" w:space="0" w:color="000000"/>
            </w:tcBorders>
            <w:tcMar>
              <w:top w:w="28" w:type="dxa"/>
              <w:left w:w="57" w:type="dxa"/>
              <w:bottom w:w="28" w:type="dxa"/>
              <w:right w:w="0" w:type="dxa"/>
            </w:tcMar>
            <w:vAlign w:val="center"/>
            <w:hideMark/>
          </w:tcPr>
          <w:p w14:paraId="24ECAB8C" w14:textId="77777777" w:rsidR="009C77B8" w:rsidRPr="009C77B8" w:rsidRDefault="009C77B8" w:rsidP="009C77B8">
            <w:pPr>
              <w:widowControl/>
              <w:spacing w:line="375" w:lineRule="atLeast"/>
              <w:ind w:firstLine="480"/>
              <w:jc w:val="center"/>
              <w:rPr>
                <w:rFonts w:ascii="宋体" w:eastAsia="宋体" w:hAnsi="宋体" w:cs="宋体" w:hint="eastAsia"/>
                <w:color w:val="333333"/>
                <w:kern w:val="0"/>
                <w:sz w:val="20"/>
                <w:szCs w:val="20"/>
              </w:rPr>
            </w:pPr>
            <w:r w:rsidRPr="009C77B8">
              <w:rPr>
                <w:rFonts w:ascii="宋体" w:eastAsia="宋体" w:hAnsi="宋体" w:cs="宋体" w:hint="eastAsia"/>
                <w:color w:val="000000"/>
                <w:kern w:val="0"/>
                <w:sz w:val="20"/>
                <w:szCs w:val="20"/>
              </w:rPr>
              <w:t>11</w:t>
            </w:r>
          </w:p>
        </w:tc>
        <w:tc>
          <w:tcPr>
            <w:tcW w:w="1403" w:type="dxa"/>
            <w:tcBorders>
              <w:top w:val="nil"/>
              <w:left w:val="nil"/>
              <w:bottom w:val="single" w:sz="8" w:space="0" w:color="000000"/>
              <w:right w:val="single" w:sz="8" w:space="0" w:color="000000"/>
            </w:tcBorders>
            <w:tcMar>
              <w:top w:w="28" w:type="dxa"/>
              <w:left w:w="57" w:type="dxa"/>
              <w:bottom w:w="28" w:type="dxa"/>
              <w:right w:w="0" w:type="dxa"/>
            </w:tcMar>
            <w:vAlign w:val="center"/>
            <w:hideMark/>
          </w:tcPr>
          <w:p w14:paraId="267DCFA9" w14:textId="77777777" w:rsidR="009C77B8" w:rsidRPr="009C77B8" w:rsidRDefault="009C77B8" w:rsidP="009C77B8">
            <w:pPr>
              <w:widowControl/>
              <w:spacing w:line="375" w:lineRule="atLeast"/>
              <w:ind w:firstLine="480"/>
              <w:jc w:val="left"/>
              <w:rPr>
                <w:rFonts w:ascii="宋体" w:eastAsia="宋体" w:hAnsi="宋体" w:cs="宋体" w:hint="eastAsia"/>
                <w:color w:val="333333"/>
                <w:kern w:val="0"/>
                <w:sz w:val="20"/>
                <w:szCs w:val="20"/>
              </w:rPr>
            </w:pPr>
            <w:r w:rsidRPr="009C77B8">
              <w:rPr>
                <w:rFonts w:ascii="宋体" w:eastAsia="宋体" w:hAnsi="宋体" w:cs="宋体" w:hint="eastAsia"/>
                <w:color w:val="000000"/>
                <w:kern w:val="0"/>
                <w:sz w:val="20"/>
                <w:szCs w:val="20"/>
              </w:rPr>
              <w:t>二级学科代码</w:t>
            </w:r>
          </w:p>
        </w:tc>
        <w:tc>
          <w:tcPr>
            <w:tcW w:w="1557" w:type="dxa"/>
            <w:tcBorders>
              <w:top w:val="nil"/>
              <w:left w:val="nil"/>
              <w:bottom w:val="single" w:sz="8" w:space="0" w:color="000000"/>
              <w:right w:val="single" w:sz="8" w:space="0" w:color="000000"/>
            </w:tcBorders>
            <w:tcMar>
              <w:top w:w="28" w:type="dxa"/>
              <w:left w:w="57" w:type="dxa"/>
              <w:bottom w:w="28" w:type="dxa"/>
              <w:right w:w="0" w:type="dxa"/>
            </w:tcMar>
            <w:vAlign w:val="center"/>
            <w:hideMark/>
          </w:tcPr>
          <w:p w14:paraId="439449E8" w14:textId="77777777" w:rsidR="009C77B8" w:rsidRPr="009C77B8" w:rsidRDefault="009C77B8" w:rsidP="009C77B8">
            <w:pPr>
              <w:widowControl/>
              <w:spacing w:line="375" w:lineRule="atLeast"/>
              <w:ind w:firstLine="480"/>
              <w:jc w:val="left"/>
              <w:rPr>
                <w:rFonts w:ascii="宋体" w:eastAsia="宋体" w:hAnsi="宋体" w:cs="宋体" w:hint="eastAsia"/>
                <w:color w:val="333333"/>
                <w:kern w:val="0"/>
                <w:sz w:val="20"/>
                <w:szCs w:val="20"/>
              </w:rPr>
            </w:pPr>
            <w:r w:rsidRPr="009C77B8">
              <w:rPr>
                <w:rFonts w:ascii="宋体" w:eastAsia="宋体" w:hAnsi="宋体" w:cs="宋体" w:hint="eastAsia"/>
                <w:color w:val="000000"/>
                <w:kern w:val="0"/>
                <w:sz w:val="20"/>
                <w:szCs w:val="20"/>
              </w:rPr>
              <w:t>6 位代码</w:t>
            </w:r>
          </w:p>
        </w:tc>
        <w:tc>
          <w:tcPr>
            <w:tcW w:w="5727" w:type="dxa"/>
            <w:vMerge w:val="restart"/>
            <w:tcBorders>
              <w:top w:val="nil"/>
              <w:left w:val="nil"/>
              <w:bottom w:val="single" w:sz="8" w:space="0" w:color="000000"/>
              <w:right w:val="single" w:sz="12" w:space="0" w:color="000000"/>
            </w:tcBorders>
            <w:tcMar>
              <w:top w:w="28" w:type="dxa"/>
              <w:left w:w="57" w:type="dxa"/>
              <w:bottom w:w="28" w:type="dxa"/>
              <w:right w:w="0" w:type="dxa"/>
            </w:tcMar>
            <w:vAlign w:val="center"/>
            <w:hideMark/>
          </w:tcPr>
          <w:p w14:paraId="2AE41602" w14:textId="77777777" w:rsidR="009C77B8" w:rsidRPr="009C77B8" w:rsidRDefault="009C77B8" w:rsidP="009C77B8">
            <w:pPr>
              <w:widowControl/>
              <w:spacing w:line="375" w:lineRule="atLeast"/>
              <w:ind w:firstLine="480"/>
              <w:jc w:val="left"/>
              <w:rPr>
                <w:rFonts w:ascii="宋体" w:eastAsia="宋体" w:hAnsi="宋体" w:cs="宋体" w:hint="eastAsia"/>
                <w:color w:val="333333"/>
                <w:kern w:val="0"/>
                <w:sz w:val="20"/>
                <w:szCs w:val="20"/>
              </w:rPr>
            </w:pPr>
            <w:r w:rsidRPr="009C77B8">
              <w:rPr>
                <w:rFonts w:ascii="宋体" w:eastAsia="宋体" w:hAnsi="宋体" w:cs="宋体" w:hint="eastAsia"/>
                <w:color w:val="000000"/>
                <w:kern w:val="0"/>
                <w:sz w:val="18"/>
                <w:szCs w:val="18"/>
              </w:rPr>
              <w:t>必填；①学术学位研究生须依据《曲阜师范大学博士、学术硕士学位授权学科专业目录》（附件2、3、《授予博士、硕士学位和培养研究生的学科、专业目录》 (1997 颁布 )（http://www.cdgdc.edu.cn/xwyyjsjyxx/sy/glmd/267001.shtml），填写二级学科名称和6位数字的二级学科代码。②专业学位研究生，须根据论文研究方向和本人所在专业领域，从《曲阜师范大学专业学位授权学科专业目录》（附件4），领域名称及6位数字的领域代码填写到二级学科名称及二级学科代码的相应位置。③二级学科代码是论文送审的重要依据，必须准确填写。避免因研究生本人填写错误造成论文无法顺利送审等不良后果。</w:t>
            </w:r>
          </w:p>
        </w:tc>
      </w:tr>
      <w:tr w:rsidR="009C77B8" w:rsidRPr="009C77B8" w14:paraId="088F4B3F" w14:textId="77777777" w:rsidTr="009C77B8">
        <w:trPr>
          <w:cantSplit/>
          <w:trHeight w:val="1357"/>
        </w:trPr>
        <w:tc>
          <w:tcPr>
            <w:tcW w:w="595" w:type="dxa"/>
            <w:tcBorders>
              <w:top w:val="nil"/>
              <w:left w:val="single" w:sz="12" w:space="0" w:color="000000"/>
              <w:bottom w:val="single" w:sz="8" w:space="0" w:color="000000"/>
              <w:right w:val="single" w:sz="8" w:space="0" w:color="000000"/>
            </w:tcBorders>
            <w:tcMar>
              <w:top w:w="28" w:type="dxa"/>
              <w:left w:w="57" w:type="dxa"/>
              <w:bottom w:w="28" w:type="dxa"/>
              <w:right w:w="0" w:type="dxa"/>
            </w:tcMar>
            <w:vAlign w:val="center"/>
            <w:hideMark/>
          </w:tcPr>
          <w:p w14:paraId="5DE0A059" w14:textId="77777777" w:rsidR="009C77B8" w:rsidRPr="009C77B8" w:rsidRDefault="009C77B8" w:rsidP="009C77B8">
            <w:pPr>
              <w:widowControl/>
              <w:spacing w:line="375" w:lineRule="atLeast"/>
              <w:ind w:firstLine="480"/>
              <w:jc w:val="center"/>
              <w:rPr>
                <w:rFonts w:ascii="宋体" w:eastAsia="宋体" w:hAnsi="宋体" w:cs="宋体" w:hint="eastAsia"/>
                <w:color w:val="333333"/>
                <w:kern w:val="0"/>
                <w:sz w:val="20"/>
                <w:szCs w:val="20"/>
              </w:rPr>
            </w:pPr>
            <w:r w:rsidRPr="009C77B8">
              <w:rPr>
                <w:rFonts w:ascii="宋体" w:eastAsia="宋体" w:hAnsi="宋体" w:cs="宋体" w:hint="eastAsia"/>
                <w:color w:val="000000"/>
                <w:kern w:val="0"/>
                <w:sz w:val="20"/>
                <w:szCs w:val="20"/>
              </w:rPr>
              <w:t>12</w:t>
            </w:r>
          </w:p>
        </w:tc>
        <w:tc>
          <w:tcPr>
            <w:tcW w:w="1403" w:type="dxa"/>
            <w:tcBorders>
              <w:top w:val="nil"/>
              <w:left w:val="nil"/>
              <w:bottom w:val="single" w:sz="8" w:space="0" w:color="000000"/>
              <w:right w:val="single" w:sz="8" w:space="0" w:color="000000"/>
            </w:tcBorders>
            <w:tcMar>
              <w:top w:w="28" w:type="dxa"/>
              <w:left w:w="57" w:type="dxa"/>
              <w:bottom w:w="28" w:type="dxa"/>
              <w:right w:w="0" w:type="dxa"/>
            </w:tcMar>
            <w:vAlign w:val="center"/>
            <w:hideMark/>
          </w:tcPr>
          <w:p w14:paraId="0D744FBA" w14:textId="77777777" w:rsidR="009C77B8" w:rsidRPr="009C77B8" w:rsidRDefault="009C77B8" w:rsidP="009C77B8">
            <w:pPr>
              <w:widowControl/>
              <w:spacing w:line="375" w:lineRule="atLeast"/>
              <w:ind w:firstLine="480"/>
              <w:jc w:val="left"/>
              <w:rPr>
                <w:rFonts w:ascii="宋体" w:eastAsia="宋体" w:hAnsi="宋体" w:cs="宋体" w:hint="eastAsia"/>
                <w:color w:val="333333"/>
                <w:kern w:val="0"/>
                <w:sz w:val="20"/>
                <w:szCs w:val="20"/>
              </w:rPr>
            </w:pPr>
            <w:r w:rsidRPr="009C77B8">
              <w:rPr>
                <w:rFonts w:ascii="宋体" w:eastAsia="宋体" w:hAnsi="宋体" w:cs="宋体" w:hint="eastAsia"/>
                <w:color w:val="000000"/>
                <w:kern w:val="0"/>
                <w:sz w:val="20"/>
                <w:szCs w:val="20"/>
              </w:rPr>
              <w:t>二级学科名称</w:t>
            </w:r>
          </w:p>
        </w:tc>
        <w:tc>
          <w:tcPr>
            <w:tcW w:w="1557" w:type="dxa"/>
            <w:tcBorders>
              <w:top w:val="nil"/>
              <w:left w:val="nil"/>
              <w:bottom w:val="single" w:sz="8" w:space="0" w:color="000000"/>
              <w:right w:val="single" w:sz="8" w:space="0" w:color="000000"/>
            </w:tcBorders>
            <w:tcMar>
              <w:top w:w="28" w:type="dxa"/>
              <w:left w:w="57" w:type="dxa"/>
              <w:bottom w:w="28" w:type="dxa"/>
              <w:right w:w="0" w:type="dxa"/>
            </w:tcMar>
            <w:vAlign w:val="center"/>
            <w:hideMark/>
          </w:tcPr>
          <w:p w14:paraId="42233A6F" w14:textId="77777777" w:rsidR="009C77B8" w:rsidRPr="009C77B8" w:rsidRDefault="009C77B8" w:rsidP="009C77B8">
            <w:pPr>
              <w:widowControl/>
              <w:spacing w:line="375" w:lineRule="atLeast"/>
              <w:ind w:firstLine="480"/>
              <w:jc w:val="left"/>
              <w:rPr>
                <w:rFonts w:ascii="宋体" w:eastAsia="宋体" w:hAnsi="宋体" w:cs="宋体" w:hint="eastAsia"/>
                <w:color w:val="333333"/>
                <w:kern w:val="0"/>
                <w:sz w:val="20"/>
                <w:szCs w:val="20"/>
              </w:rPr>
            </w:pPr>
            <w:r w:rsidRPr="009C77B8">
              <w:rPr>
                <w:rFonts w:ascii="宋体" w:eastAsia="宋体" w:hAnsi="宋体" w:cs="宋体" w:hint="eastAsia"/>
                <w:color w:val="000000"/>
                <w:kern w:val="0"/>
                <w:sz w:val="20"/>
                <w:szCs w:val="20"/>
              </w:rPr>
              <w:t>规范的名称</w:t>
            </w:r>
          </w:p>
        </w:tc>
        <w:tc>
          <w:tcPr>
            <w:tcW w:w="0" w:type="auto"/>
            <w:vMerge/>
            <w:tcBorders>
              <w:top w:val="nil"/>
              <w:left w:val="nil"/>
              <w:bottom w:val="single" w:sz="8" w:space="0" w:color="000000"/>
              <w:right w:val="single" w:sz="12" w:space="0" w:color="000000"/>
            </w:tcBorders>
            <w:vAlign w:val="center"/>
            <w:hideMark/>
          </w:tcPr>
          <w:p w14:paraId="5C858013" w14:textId="77777777" w:rsidR="009C77B8" w:rsidRPr="009C77B8" w:rsidRDefault="009C77B8" w:rsidP="009C77B8">
            <w:pPr>
              <w:widowControl/>
              <w:spacing w:line="360" w:lineRule="atLeast"/>
              <w:jc w:val="left"/>
              <w:rPr>
                <w:rFonts w:ascii="宋体" w:eastAsia="宋体" w:hAnsi="宋体" w:cs="宋体"/>
                <w:color w:val="333333"/>
                <w:kern w:val="0"/>
                <w:sz w:val="20"/>
                <w:szCs w:val="20"/>
              </w:rPr>
            </w:pPr>
          </w:p>
        </w:tc>
      </w:tr>
      <w:tr w:rsidR="009C77B8" w:rsidRPr="009C77B8" w14:paraId="28F4ED50" w14:textId="77777777" w:rsidTr="009C77B8">
        <w:trPr>
          <w:cantSplit/>
          <w:trHeight w:val="328"/>
        </w:trPr>
        <w:tc>
          <w:tcPr>
            <w:tcW w:w="595" w:type="dxa"/>
            <w:tcBorders>
              <w:top w:val="nil"/>
              <w:left w:val="single" w:sz="12" w:space="0" w:color="000000"/>
              <w:bottom w:val="single" w:sz="8" w:space="0" w:color="000000"/>
              <w:right w:val="single" w:sz="8" w:space="0" w:color="000000"/>
            </w:tcBorders>
            <w:tcMar>
              <w:top w:w="28" w:type="dxa"/>
              <w:left w:w="57" w:type="dxa"/>
              <w:bottom w:w="28" w:type="dxa"/>
              <w:right w:w="0" w:type="dxa"/>
            </w:tcMar>
            <w:vAlign w:val="center"/>
            <w:hideMark/>
          </w:tcPr>
          <w:p w14:paraId="7C466A67" w14:textId="77777777" w:rsidR="009C77B8" w:rsidRPr="009C77B8" w:rsidRDefault="009C77B8" w:rsidP="009C77B8">
            <w:pPr>
              <w:widowControl/>
              <w:spacing w:line="375" w:lineRule="atLeast"/>
              <w:ind w:firstLine="480"/>
              <w:jc w:val="center"/>
              <w:rPr>
                <w:rFonts w:ascii="宋体" w:eastAsia="宋体" w:hAnsi="宋体" w:cs="宋体" w:hint="eastAsia"/>
                <w:color w:val="333333"/>
                <w:kern w:val="0"/>
                <w:sz w:val="20"/>
                <w:szCs w:val="20"/>
              </w:rPr>
            </w:pPr>
            <w:r w:rsidRPr="009C77B8">
              <w:rPr>
                <w:rFonts w:ascii="宋体" w:eastAsia="宋体" w:hAnsi="宋体" w:cs="宋体" w:hint="eastAsia"/>
                <w:color w:val="000000"/>
                <w:kern w:val="0"/>
                <w:sz w:val="20"/>
                <w:szCs w:val="20"/>
              </w:rPr>
              <w:t>13</w:t>
            </w:r>
          </w:p>
        </w:tc>
        <w:tc>
          <w:tcPr>
            <w:tcW w:w="1403" w:type="dxa"/>
            <w:tcBorders>
              <w:top w:val="nil"/>
              <w:left w:val="nil"/>
              <w:bottom w:val="single" w:sz="8" w:space="0" w:color="000000"/>
              <w:right w:val="single" w:sz="8" w:space="0" w:color="000000"/>
            </w:tcBorders>
            <w:tcMar>
              <w:top w:w="28" w:type="dxa"/>
              <w:left w:w="57" w:type="dxa"/>
              <w:bottom w:w="28" w:type="dxa"/>
              <w:right w:w="0" w:type="dxa"/>
            </w:tcMar>
            <w:vAlign w:val="center"/>
            <w:hideMark/>
          </w:tcPr>
          <w:p w14:paraId="346CEC4D" w14:textId="77777777" w:rsidR="009C77B8" w:rsidRPr="009C77B8" w:rsidRDefault="009C77B8" w:rsidP="009C77B8">
            <w:pPr>
              <w:widowControl/>
              <w:spacing w:line="375" w:lineRule="atLeast"/>
              <w:ind w:firstLine="480"/>
              <w:jc w:val="left"/>
              <w:rPr>
                <w:rFonts w:ascii="宋体" w:eastAsia="宋体" w:hAnsi="宋体" w:cs="宋体" w:hint="eastAsia"/>
                <w:color w:val="333333"/>
                <w:kern w:val="0"/>
                <w:sz w:val="20"/>
                <w:szCs w:val="20"/>
              </w:rPr>
            </w:pPr>
            <w:r w:rsidRPr="009C77B8">
              <w:rPr>
                <w:rFonts w:ascii="宋体" w:eastAsia="宋体" w:hAnsi="宋体" w:cs="宋体" w:hint="eastAsia"/>
                <w:color w:val="000000"/>
                <w:kern w:val="0"/>
                <w:sz w:val="20"/>
                <w:szCs w:val="20"/>
              </w:rPr>
              <w:t>论文题目</w:t>
            </w:r>
          </w:p>
        </w:tc>
        <w:tc>
          <w:tcPr>
            <w:tcW w:w="1557" w:type="dxa"/>
            <w:tcBorders>
              <w:top w:val="nil"/>
              <w:left w:val="nil"/>
              <w:bottom w:val="single" w:sz="8" w:space="0" w:color="000000"/>
              <w:right w:val="single" w:sz="8" w:space="0" w:color="000000"/>
            </w:tcBorders>
            <w:tcMar>
              <w:top w:w="28" w:type="dxa"/>
              <w:left w:w="57" w:type="dxa"/>
              <w:bottom w:w="28" w:type="dxa"/>
              <w:right w:w="0" w:type="dxa"/>
            </w:tcMar>
            <w:vAlign w:val="center"/>
            <w:hideMark/>
          </w:tcPr>
          <w:p w14:paraId="51B21B9D" w14:textId="77777777" w:rsidR="009C77B8" w:rsidRPr="009C77B8" w:rsidRDefault="009C77B8" w:rsidP="009C77B8">
            <w:pPr>
              <w:widowControl/>
              <w:spacing w:line="375" w:lineRule="atLeast"/>
              <w:ind w:firstLine="480"/>
              <w:jc w:val="left"/>
              <w:rPr>
                <w:rFonts w:ascii="宋体" w:eastAsia="宋体" w:hAnsi="宋体" w:cs="宋体" w:hint="eastAsia"/>
                <w:color w:val="333333"/>
                <w:kern w:val="0"/>
                <w:sz w:val="20"/>
                <w:szCs w:val="20"/>
              </w:rPr>
            </w:pPr>
            <w:r w:rsidRPr="009C77B8">
              <w:rPr>
                <w:rFonts w:ascii="宋体" w:eastAsia="宋体" w:hAnsi="宋体" w:cs="宋体" w:hint="eastAsia"/>
                <w:color w:val="000000"/>
                <w:kern w:val="0"/>
                <w:sz w:val="20"/>
                <w:szCs w:val="20"/>
              </w:rPr>
              <w:t>规范的论文题目</w:t>
            </w:r>
          </w:p>
        </w:tc>
        <w:tc>
          <w:tcPr>
            <w:tcW w:w="5727" w:type="dxa"/>
            <w:tcBorders>
              <w:top w:val="nil"/>
              <w:left w:val="nil"/>
              <w:bottom w:val="single" w:sz="8" w:space="0" w:color="000000"/>
              <w:right w:val="single" w:sz="12" w:space="0" w:color="000000"/>
            </w:tcBorders>
            <w:tcMar>
              <w:top w:w="28" w:type="dxa"/>
              <w:left w:w="57" w:type="dxa"/>
              <w:bottom w:w="28" w:type="dxa"/>
              <w:right w:w="0" w:type="dxa"/>
            </w:tcMar>
            <w:vAlign w:val="center"/>
            <w:hideMark/>
          </w:tcPr>
          <w:p w14:paraId="38DA477A" w14:textId="77777777" w:rsidR="009C77B8" w:rsidRPr="009C77B8" w:rsidRDefault="009C77B8" w:rsidP="009C77B8">
            <w:pPr>
              <w:widowControl/>
              <w:spacing w:line="375" w:lineRule="atLeast"/>
              <w:ind w:firstLine="480"/>
              <w:jc w:val="left"/>
              <w:rPr>
                <w:rFonts w:ascii="宋体" w:eastAsia="宋体" w:hAnsi="宋体" w:cs="宋体" w:hint="eastAsia"/>
                <w:color w:val="333333"/>
                <w:kern w:val="0"/>
                <w:sz w:val="20"/>
                <w:szCs w:val="20"/>
              </w:rPr>
            </w:pPr>
            <w:r w:rsidRPr="009C77B8">
              <w:rPr>
                <w:rFonts w:ascii="宋体" w:eastAsia="宋体" w:hAnsi="宋体" w:cs="宋体" w:hint="eastAsia"/>
                <w:color w:val="000000"/>
                <w:kern w:val="0"/>
                <w:sz w:val="18"/>
                <w:szCs w:val="18"/>
              </w:rPr>
              <w:t>必填；外语写作的论文，用对应语种填写题目。</w:t>
            </w:r>
          </w:p>
        </w:tc>
      </w:tr>
      <w:tr w:rsidR="009C77B8" w:rsidRPr="009C77B8" w14:paraId="51F5E584" w14:textId="77777777" w:rsidTr="009C77B8">
        <w:trPr>
          <w:cantSplit/>
          <w:trHeight w:val="328"/>
        </w:trPr>
        <w:tc>
          <w:tcPr>
            <w:tcW w:w="595" w:type="dxa"/>
            <w:tcBorders>
              <w:top w:val="nil"/>
              <w:left w:val="single" w:sz="12" w:space="0" w:color="000000"/>
              <w:bottom w:val="single" w:sz="8" w:space="0" w:color="000000"/>
              <w:right w:val="single" w:sz="8" w:space="0" w:color="000000"/>
            </w:tcBorders>
            <w:tcMar>
              <w:top w:w="28" w:type="dxa"/>
              <w:left w:w="57" w:type="dxa"/>
              <w:bottom w:w="28" w:type="dxa"/>
              <w:right w:w="0" w:type="dxa"/>
            </w:tcMar>
            <w:vAlign w:val="center"/>
            <w:hideMark/>
          </w:tcPr>
          <w:p w14:paraId="5740CF4E" w14:textId="77777777" w:rsidR="009C77B8" w:rsidRPr="009C77B8" w:rsidRDefault="009C77B8" w:rsidP="009C77B8">
            <w:pPr>
              <w:widowControl/>
              <w:spacing w:line="375" w:lineRule="atLeast"/>
              <w:ind w:firstLine="480"/>
              <w:jc w:val="center"/>
              <w:rPr>
                <w:rFonts w:ascii="宋体" w:eastAsia="宋体" w:hAnsi="宋体" w:cs="宋体" w:hint="eastAsia"/>
                <w:color w:val="333333"/>
                <w:kern w:val="0"/>
                <w:sz w:val="20"/>
                <w:szCs w:val="20"/>
              </w:rPr>
            </w:pPr>
            <w:r w:rsidRPr="009C77B8">
              <w:rPr>
                <w:rFonts w:ascii="宋体" w:eastAsia="宋体" w:hAnsi="宋体" w:cs="宋体" w:hint="eastAsia"/>
                <w:color w:val="000000"/>
                <w:kern w:val="0"/>
                <w:sz w:val="20"/>
                <w:szCs w:val="20"/>
              </w:rPr>
              <w:t>14</w:t>
            </w:r>
          </w:p>
        </w:tc>
        <w:tc>
          <w:tcPr>
            <w:tcW w:w="1403" w:type="dxa"/>
            <w:tcBorders>
              <w:top w:val="nil"/>
              <w:left w:val="nil"/>
              <w:bottom w:val="single" w:sz="8" w:space="0" w:color="000000"/>
              <w:right w:val="single" w:sz="8" w:space="0" w:color="000000"/>
            </w:tcBorders>
            <w:tcMar>
              <w:top w:w="28" w:type="dxa"/>
              <w:left w:w="57" w:type="dxa"/>
              <w:bottom w:w="28" w:type="dxa"/>
              <w:right w:w="0" w:type="dxa"/>
            </w:tcMar>
            <w:vAlign w:val="center"/>
            <w:hideMark/>
          </w:tcPr>
          <w:p w14:paraId="6C5DDAD8" w14:textId="77777777" w:rsidR="009C77B8" w:rsidRPr="009C77B8" w:rsidRDefault="009C77B8" w:rsidP="009C77B8">
            <w:pPr>
              <w:widowControl/>
              <w:spacing w:line="375" w:lineRule="atLeast"/>
              <w:ind w:firstLine="480"/>
              <w:jc w:val="left"/>
              <w:rPr>
                <w:rFonts w:ascii="宋体" w:eastAsia="宋体" w:hAnsi="宋体" w:cs="宋体" w:hint="eastAsia"/>
                <w:color w:val="333333"/>
                <w:kern w:val="0"/>
                <w:sz w:val="20"/>
                <w:szCs w:val="20"/>
              </w:rPr>
            </w:pPr>
            <w:r w:rsidRPr="009C77B8">
              <w:rPr>
                <w:rFonts w:ascii="宋体" w:eastAsia="宋体" w:hAnsi="宋体" w:cs="宋体" w:hint="eastAsia"/>
                <w:color w:val="000000"/>
                <w:kern w:val="0"/>
                <w:sz w:val="20"/>
                <w:szCs w:val="20"/>
              </w:rPr>
              <w:t>论文英文题目</w:t>
            </w:r>
          </w:p>
        </w:tc>
        <w:tc>
          <w:tcPr>
            <w:tcW w:w="1557" w:type="dxa"/>
            <w:tcBorders>
              <w:top w:val="nil"/>
              <w:left w:val="nil"/>
              <w:bottom w:val="single" w:sz="8" w:space="0" w:color="000000"/>
              <w:right w:val="single" w:sz="8" w:space="0" w:color="000000"/>
            </w:tcBorders>
            <w:tcMar>
              <w:top w:w="28" w:type="dxa"/>
              <w:left w:w="57" w:type="dxa"/>
              <w:bottom w:w="28" w:type="dxa"/>
              <w:right w:w="0" w:type="dxa"/>
            </w:tcMar>
            <w:vAlign w:val="center"/>
            <w:hideMark/>
          </w:tcPr>
          <w:p w14:paraId="67A185CE" w14:textId="77777777" w:rsidR="009C77B8" w:rsidRPr="009C77B8" w:rsidRDefault="009C77B8" w:rsidP="009C77B8">
            <w:pPr>
              <w:widowControl/>
              <w:spacing w:line="375" w:lineRule="atLeast"/>
              <w:ind w:firstLine="480"/>
              <w:jc w:val="left"/>
              <w:rPr>
                <w:rFonts w:ascii="宋体" w:eastAsia="宋体" w:hAnsi="宋体" w:cs="宋体" w:hint="eastAsia"/>
                <w:color w:val="333333"/>
                <w:kern w:val="0"/>
                <w:sz w:val="20"/>
                <w:szCs w:val="20"/>
              </w:rPr>
            </w:pPr>
            <w:r w:rsidRPr="009C77B8">
              <w:rPr>
                <w:rFonts w:ascii="宋体" w:eastAsia="宋体" w:hAnsi="宋体" w:cs="宋体" w:hint="eastAsia"/>
                <w:color w:val="000000"/>
                <w:kern w:val="0"/>
                <w:sz w:val="20"/>
                <w:szCs w:val="20"/>
              </w:rPr>
              <w:t>N</w:t>
            </w:r>
          </w:p>
        </w:tc>
        <w:tc>
          <w:tcPr>
            <w:tcW w:w="5727" w:type="dxa"/>
            <w:tcBorders>
              <w:top w:val="nil"/>
              <w:left w:val="nil"/>
              <w:bottom w:val="single" w:sz="8" w:space="0" w:color="000000"/>
              <w:right w:val="single" w:sz="12" w:space="0" w:color="000000"/>
            </w:tcBorders>
            <w:tcMar>
              <w:top w:w="28" w:type="dxa"/>
              <w:left w:w="57" w:type="dxa"/>
              <w:bottom w:w="28" w:type="dxa"/>
              <w:right w:w="0" w:type="dxa"/>
            </w:tcMar>
            <w:vAlign w:val="center"/>
            <w:hideMark/>
          </w:tcPr>
          <w:p w14:paraId="3A971B0F" w14:textId="77777777" w:rsidR="009C77B8" w:rsidRPr="009C77B8" w:rsidRDefault="009C77B8" w:rsidP="009C77B8">
            <w:pPr>
              <w:widowControl/>
              <w:spacing w:line="375" w:lineRule="atLeast"/>
              <w:ind w:firstLine="480"/>
              <w:jc w:val="left"/>
              <w:rPr>
                <w:rFonts w:ascii="宋体" w:eastAsia="宋体" w:hAnsi="宋体" w:cs="宋体" w:hint="eastAsia"/>
                <w:color w:val="333333"/>
                <w:kern w:val="0"/>
                <w:sz w:val="20"/>
                <w:szCs w:val="20"/>
              </w:rPr>
            </w:pPr>
            <w:r w:rsidRPr="009C77B8">
              <w:rPr>
                <w:rFonts w:ascii="宋体" w:eastAsia="宋体" w:hAnsi="宋体" w:cs="宋体" w:hint="eastAsia"/>
                <w:color w:val="000000"/>
                <w:kern w:val="0"/>
                <w:sz w:val="18"/>
                <w:szCs w:val="18"/>
              </w:rPr>
              <w:t>必填；统一填写大写英文字母“N”。</w:t>
            </w:r>
          </w:p>
        </w:tc>
      </w:tr>
      <w:tr w:rsidR="009C77B8" w:rsidRPr="009C77B8" w14:paraId="0A1EADFB" w14:textId="77777777" w:rsidTr="009C77B8">
        <w:trPr>
          <w:cantSplit/>
          <w:trHeight w:val="640"/>
        </w:trPr>
        <w:tc>
          <w:tcPr>
            <w:tcW w:w="595" w:type="dxa"/>
            <w:tcBorders>
              <w:top w:val="nil"/>
              <w:left w:val="single" w:sz="12" w:space="0" w:color="000000"/>
              <w:bottom w:val="single" w:sz="8" w:space="0" w:color="000000"/>
              <w:right w:val="single" w:sz="8" w:space="0" w:color="000000"/>
            </w:tcBorders>
            <w:tcMar>
              <w:top w:w="28" w:type="dxa"/>
              <w:left w:w="57" w:type="dxa"/>
              <w:bottom w:w="28" w:type="dxa"/>
              <w:right w:w="0" w:type="dxa"/>
            </w:tcMar>
            <w:vAlign w:val="center"/>
            <w:hideMark/>
          </w:tcPr>
          <w:p w14:paraId="6172D557" w14:textId="77777777" w:rsidR="009C77B8" w:rsidRPr="009C77B8" w:rsidRDefault="009C77B8" w:rsidP="009C77B8">
            <w:pPr>
              <w:widowControl/>
              <w:spacing w:line="375" w:lineRule="atLeast"/>
              <w:ind w:firstLine="480"/>
              <w:jc w:val="center"/>
              <w:rPr>
                <w:rFonts w:ascii="宋体" w:eastAsia="宋体" w:hAnsi="宋体" w:cs="宋体" w:hint="eastAsia"/>
                <w:color w:val="333333"/>
                <w:kern w:val="0"/>
                <w:sz w:val="20"/>
                <w:szCs w:val="20"/>
              </w:rPr>
            </w:pPr>
            <w:r w:rsidRPr="009C77B8">
              <w:rPr>
                <w:rFonts w:ascii="宋体" w:eastAsia="宋体" w:hAnsi="宋体" w:cs="宋体" w:hint="eastAsia"/>
                <w:color w:val="000000"/>
                <w:kern w:val="0"/>
                <w:sz w:val="20"/>
                <w:szCs w:val="20"/>
              </w:rPr>
              <w:t>15</w:t>
            </w:r>
          </w:p>
        </w:tc>
        <w:tc>
          <w:tcPr>
            <w:tcW w:w="1403" w:type="dxa"/>
            <w:tcBorders>
              <w:top w:val="nil"/>
              <w:left w:val="nil"/>
              <w:bottom w:val="single" w:sz="8" w:space="0" w:color="000000"/>
              <w:right w:val="single" w:sz="8" w:space="0" w:color="000000"/>
            </w:tcBorders>
            <w:tcMar>
              <w:top w:w="28" w:type="dxa"/>
              <w:left w:w="57" w:type="dxa"/>
              <w:bottom w:w="28" w:type="dxa"/>
              <w:right w:w="0" w:type="dxa"/>
            </w:tcMar>
            <w:vAlign w:val="center"/>
            <w:hideMark/>
          </w:tcPr>
          <w:p w14:paraId="0D6F4306" w14:textId="77777777" w:rsidR="009C77B8" w:rsidRPr="009C77B8" w:rsidRDefault="009C77B8" w:rsidP="009C77B8">
            <w:pPr>
              <w:widowControl/>
              <w:spacing w:line="375" w:lineRule="atLeast"/>
              <w:ind w:firstLine="480"/>
              <w:jc w:val="left"/>
              <w:rPr>
                <w:rFonts w:ascii="宋体" w:eastAsia="宋体" w:hAnsi="宋体" w:cs="宋体" w:hint="eastAsia"/>
                <w:color w:val="333333"/>
                <w:kern w:val="0"/>
                <w:sz w:val="20"/>
                <w:szCs w:val="20"/>
              </w:rPr>
            </w:pPr>
            <w:r w:rsidRPr="009C77B8">
              <w:rPr>
                <w:rFonts w:ascii="宋体" w:eastAsia="宋体" w:hAnsi="宋体" w:cs="宋体" w:hint="eastAsia"/>
                <w:color w:val="000000"/>
                <w:kern w:val="0"/>
                <w:sz w:val="20"/>
                <w:szCs w:val="20"/>
              </w:rPr>
              <w:t>论文涉及的研究方向</w:t>
            </w:r>
          </w:p>
        </w:tc>
        <w:tc>
          <w:tcPr>
            <w:tcW w:w="1557" w:type="dxa"/>
            <w:tcBorders>
              <w:top w:val="nil"/>
              <w:left w:val="nil"/>
              <w:bottom w:val="single" w:sz="8" w:space="0" w:color="000000"/>
              <w:right w:val="single" w:sz="8" w:space="0" w:color="000000"/>
            </w:tcBorders>
            <w:tcMar>
              <w:top w:w="28" w:type="dxa"/>
              <w:left w:w="57" w:type="dxa"/>
              <w:bottom w:w="28" w:type="dxa"/>
              <w:right w:w="0" w:type="dxa"/>
            </w:tcMar>
            <w:vAlign w:val="center"/>
            <w:hideMark/>
          </w:tcPr>
          <w:p w14:paraId="006AFD8C" w14:textId="77777777" w:rsidR="009C77B8" w:rsidRPr="009C77B8" w:rsidRDefault="009C77B8" w:rsidP="009C77B8">
            <w:pPr>
              <w:widowControl/>
              <w:spacing w:line="375" w:lineRule="atLeast"/>
              <w:ind w:firstLine="480"/>
              <w:jc w:val="left"/>
              <w:rPr>
                <w:rFonts w:ascii="宋体" w:eastAsia="宋体" w:hAnsi="宋体" w:cs="宋体" w:hint="eastAsia"/>
                <w:color w:val="333333"/>
                <w:kern w:val="0"/>
                <w:sz w:val="20"/>
                <w:szCs w:val="20"/>
              </w:rPr>
            </w:pPr>
            <w:r w:rsidRPr="009C77B8">
              <w:rPr>
                <w:rFonts w:ascii="宋体" w:eastAsia="宋体" w:hAnsi="宋体" w:cs="宋体" w:hint="eastAsia"/>
                <w:color w:val="000000"/>
                <w:kern w:val="0"/>
                <w:sz w:val="20"/>
                <w:szCs w:val="20"/>
              </w:rPr>
              <w:t>论文的主要研究方向</w:t>
            </w:r>
          </w:p>
        </w:tc>
        <w:tc>
          <w:tcPr>
            <w:tcW w:w="5727" w:type="dxa"/>
            <w:tcBorders>
              <w:top w:val="nil"/>
              <w:left w:val="nil"/>
              <w:bottom w:val="single" w:sz="8" w:space="0" w:color="000000"/>
              <w:right w:val="single" w:sz="12" w:space="0" w:color="000000"/>
            </w:tcBorders>
            <w:tcMar>
              <w:top w:w="28" w:type="dxa"/>
              <w:left w:w="57" w:type="dxa"/>
              <w:bottom w:w="28" w:type="dxa"/>
              <w:right w:w="0" w:type="dxa"/>
            </w:tcMar>
            <w:vAlign w:val="center"/>
            <w:hideMark/>
          </w:tcPr>
          <w:p w14:paraId="238D9876" w14:textId="77777777" w:rsidR="009C77B8" w:rsidRPr="009C77B8" w:rsidRDefault="009C77B8" w:rsidP="009C77B8">
            <w:pPr>
              <w:widowControl/>
              <w:spacing w:line="375" w:lineRule="atLeast"/>
              <w:ind w:firstLine="480"/>
              <w:jc w:val="left"/>
              <w:rPr>
                <w:rFonts w:ascii="宋体" w:eastAsia="宋体" w:hAnsi="宋体" w:cs="宋体" w:hint="eastAsia"/>
                <w:color w:val="333333"/>
                <w:kern w:val="0"/>
                <w:sz w:val="20"/>
                <w:szCs w:val="20"/>
              </w:rPr>
            </w:pPr>
            <w:r w:rsidRPr="009C77B8">
              <w:rPr>
                <w:rFonts w:ascii="宋体" w:eastAsia="宋体" w:hAnsi="宋体" w:cs="宋体" w:hint="eastAsia"/>
                <w:color w:val="000000"/>
                <w:kern w:val="0"/>
                <w:sz w:val="18"/>
                <w:szCs w:val="18"/>
              </w:rPr>
              <w:t>必填；最多3个研究方向，每个研究方向不超过8个字，多个研究方向请用英文分号间隔。研究方向是选择评审专家的重要依据，须填写本专业普遍认可的研究方向，不可填写的过于狭窄。</w:t>
            </w:r>
          </w:p>
        </w:tc>
      </w:tr>
      <w:tr w:rsidR="009C77B8" w:rsidRPr="009C77B8" w14:paraId="3E164A0C" w14:textId="77777777" w:rsidTr="009C77B8">
        <w:trPr>
          <w:cantSplit/>
          <w:trHeight w:val="328"/>
        </w:trPr>
        <w:tc>
          <w:tcPr>
            <w:tcW w:w="595" w:type="dxa"/>
            <w:tcBorders>
              <w:top w:val="nil"/>
              <w:left w:val="single" w:sz="12" w:space="0" w:color="000000"/>
              <w:bottom w:val="single" w:sz="8" w:space="0" w:color="000000"/>
              <w:right w:val="single" w:sz="8" w:space="0" w:color="000000"/>
            </w:tcBorders>
            <w:tcMar>
              <w:top w:w="28" w:type="dxa"/>
              <w:left w:w="57" w:type="dxa"/>
              <w:bottom w:w="28" w:type="dxa"/>
              <w:right w:w="0" w:type="dxa"/>
            </w:tcMar>
            <w:vAlign w:val="center"/>
            <w:hideMark/>
          </w:tcPr>
          <w:p w14:paraId="56051D42" w14:textId="77777777" w:rsidR="009C77B8" w:rsidRPr="009C77B8" w:rsidRDefault="009C77B8" w:rsidP="009C77B8">
            <w:pPr>
              <w:widowControl/>
              <w:spacing w:line="375" w:lineRule="atLeast"/>
              <w:ind w:firstLine="480"/>
              <w:jc w:val="center"/>
              <w:rPr>
                <w:rFonts w:ascii="宋体" w:eastAsia="宋体" w:hAnsi="宋体" w:cs="宋体" w:hint="eastAsia"/>
                <w:color w:val="333333"/>
                <w:kern w:val="0"/>
                <w:sz w:val="20"/>
                <w:szCs w:val="20"/>
              </w:rPr>
            </w:pPr>
            <w:r w:rsidRPr="009C77B8">
              <w:rPr>
                <w:rFonts w:ascii="宋体" w:eastAsia="宋体" w:hAnsi="宋体" w:cs="宋体" w:hint="eastAsia"/>
                <w:color w:val="000000"/>
                <w:kern w:val="0"/>
                <w:sz w:val="20"/>
                <w:szCs w:val="20"/>
              </w:rPr>
              <w:t>16</w:t>
            </w:r>
          </w:p>
        </w:tc>
        <w:tc>
          <w:tcPr>
            <w:tcW w:w="1403" w:type="dxa"/>
            <w:tcBorders>
              <w:top w:val="nil"/>
              <w:left w:val="nil"/>
              <w:bottom w:val="single" w:sz="8" w:space="0" w:color="000000"/>
              <w:right w:val="single" w:sz="8" w:space="0" w:color="000000"/>
            </w:tcBorders>
            <w:tcMar>
              <w:top w:w="28" w:type="dxa"/>
              <w:left w:w="57" w:type="dxa"/>
              <w:bottom w:w="28" w:type="dxa"/>
              <w:right w:w="0" w:type="dxa"/>
            </w:tcMar>
            <w:vAlign w:val="center"/>
            <w:hideMark/>
          </w:tcPr>
          <w:p w14:paraId="1D404F79" w14:textId="77777777" w:rsidR="009C77B8" w:rsidRPr="009C77B8" w:rsidRDefault="009C77B8" w:rsidP="009C77B8">
            <w:pPr>
              <w:widowControl/>
              <w:spacing w:line="375" w:lineRule="atLeast"/>
              <w:ind w:firstLine="480"/>
              <w:jc w:val="left"/>
              <w:rPr>
                <w:rFonts w:ascii="宋体" w:eastAsia="宋体" w:hAnsi="宋体" w:cs="宋体" w:hint="eastAsia"/>
                <w:color w:val="333333"/>
                <w:kern w:val="0"/>
                <w:sz w:val="20"/>
                <w:szCs w:val="20"/>
              </w:rPr>
            </w:pPr>
            <w:r w:rsidRPr="009C77B8">
              <w:rPr>
                <w:rFonts w:ascii="宋体" w:eastAsia="宋体" w:hAnsi="宋体" w:cs="宋体" w:hint="eastAsia"/>
                <w:color w:val="000000"/>
                <w:kern w:val="0"/>
                <w:sz w:val="20"/>
                <w:szCs w:val="20"/>
              </w:rPr>
              <w:t>论文关键词</w:t>
            </w:r>
          </w:p>
        </w:tc>
        <w:tc>
          <w:tcPr>
            <w:tcW w:w="1557" w:type="dxa"/>
            <w:tcBorders>
              <w:top w:val="nil"/>
              <w:left w:val="nil"/>
              <w:bottom w:val="single" w:sz="8" w:space="0" w:color="000000"/>
              <w:right w:val="single" w:sz="8" w:space="0" w:color="000000"/>
            </w:tcBorders>
            <w:tcMar>
              <w:top w:w="28" w:type="dxa"/>
              <w:left w:w="57" w:type="dxa"/>
              <w:bottom w:w="28" w:type="dxa"/>
              <w:right w:w="0" w:type="dxa"/>
            </w:tcMar>
            <w:vAlign w:val="center"/>
            <w:hideMark/>
          </w:tcPr>
          <w:p w14:paraId="473592B3" w14:textId="77777777" w:rsidR="009C77B8" w:rsidRPr="009C77B8" w:rsidRDefault="009C77B8" w:rsidP="009C77B8">
            <w:pPr>
              <w:widowControl/>
              <w:spacing w:line="375" w:lineRule="atLeast"/>
              <w:ind w:firstLine="480"/>
              <w:jc w:val="left"/>
              <w:rPr>
                <w:rFonts w:ascii="宋体" w:eastAsia="宋体" w:hAnsi="宋体" w:cs="宋体" w:hint="eastAsia"/>
                <w:color w:val="333333"/>
                <w:kern w:val="0"/>
                <w:sz w:val="20"/>
                <w:szCs w:val="20"/>
              </w:rPr>
            </w:pPr>
            <w:r w:rsidRPr="009C77B8">
              <w:rPr>
                <w:rFonts w:ascii="宋体" w:eastAsia="宋体" w:hAnsi="宋体" w:cs="宋体" w:hint="eastAsia"/>
                <w:color w:val="000000"/>
                <w:kern w:val="0"/>
                <w:sz w:val="20"/>
                <w:szCs w:val="20"/>
              </w:rPr>
              <w:t xml:space="preserve">3-5个关键词 </w:t>
            </w:r>
          </w:p>
        </w:tc>
        <w:tc>
          <w:tcPr>
            <w:tcW w:w="5727" w:type="dxa"/>
            <w:tcBorders>
              <w:top w:val="nil"/>
              <w:left w:val="nil"/>
              <w:bottom w:val="single" w:sz="8" w:space="0" w:color="000000"/>
              <w:right w:val="single" w:sz="12" w:space="0" w:color="000000"/>
            </w:tcBorders>
            <w:tcMar>
              <w:top w:w="28" w:type="dxa"/>
              <w:left w:w="57" w:type="dxa"/>
              <w:bottom w:w="28" w:type="dxa"/>
              <w:right w:w="0" w:type="dxa"/>
            </w:tcMar>
            <w:vAlign w:val="center"/>
            <w:hideMark/>
          </w:tcPr>
          <w:p w14:paraId="6D49AA47" w14:textId="77777777" w:rsidR="009C77B8" w:rsidRPr="009C77B8" w:rsidRDefault="009C77B8" w:rsidP="009C77B8">
            <w:pPr>
              <w:widowControl/>
              <w:spacing w:line="375" w:lineRule="atLeast"/>
              <w:ind w:firstLine="480"/>
              <w:jc w:val="left"/>
              <w:rPr>
                <w:rFonts w:ascii="宋体" w:eastAsia="宋体" w:hAnsi="宋体" w:cs="宋体" w:hint="eastAsia"/>
                <w:color w:val="333333"/>
                <w:kern w:val="0"/>
                <w:sz w:val="20"/>
                <w:szCs w:val="20"/>
              </w:rPr>
            </w:pPr>
            <w:r w:rsidRPr="009C77B8">
              <w:rPr>
                <w:rFonts w:ascii="宋体" w:eastAsia="宋体" w:hAnsi="宋体" w:cs="宋体" w:hint="eastAsia"/>
                <w:color w:val="000000"/>
                <w:kern w:val="0"/>
                <w:sz w:val="18"/>
                <w:szCs w:val="18"/>
              </w:rPr>
              <w:t>必填；多个关键词之间用英文分号间隔</w:t>
            </w:r>
          </w:p>
        </w:tc>
      </w:tr>
      <w:tr w:rsidR="009C77B8" w:rsidRPr="009C77B8" w14:paraId="4A20AC7F" w14:textId="77777777" w:rsidTr="009C77B8">
        <w:trPr>
          <w:cantSplit/>
          <w:trHeight w:val="638"/>
        </w:trPr>
        <w:tc>
          <w:tcPr>
            <w:tcW w:w="595" w:type="dxa"/>
            <w:tcBorders>
              <w:top w:val="nil"/>
              <w:left w:val="single" w:sz="12" w:space="0" w:color="000000"/>
              <w:bottom w:val="single" w:sz="8" w:space="0" w:color="000000"/>
              <w:right w:val="single" w:sz="8" w:space="0" w:color="000000"/>
            </w:tcBorders>
            <w:tcMar>
              <w:top w:w="28" w:type="dxa"/>
              <w:left w:w="57" w:type="dxa"/>
              <w:bottom w:w="28" w:type="dxa"/>
              <w:right w:w="0" w:type="dxa"/>
            </w:tcMar>
            <w:vAlign w:val="center"/>
            <w:hideMark/>
          </w:tcPr>
          <w:p w14:paraId="782389B2" w14:textId="77777777" w:rsidR="009C77B8" w:rsidRPr="009C77B8" w:rsidRDefault="009C77B8" w:rsidP="009C77B8">
            <w:pPr>
              <w:widowControl/>
              <w:spacing w:line="375" w:lineRule="atLeast"/>
              <w:ind w:firstLine="480"/>
              <w:jc w:val="center"/>
              <w:rPr>
                <w:rFonts w:ascii="宋体" w:eastAsia="宋体" w:hAnsi="宋体" w:cs="宋体" w:hint="eastAsia"/>
                <w:color w:val="333333"/>
                <w:kern w:val="0"/>
                <w:sz w:val="20"/>
                <w:szCs w:val="20"/>
              </w:rPr>
            </w:pPr>
            <w:r w:rsidRPr="009C77B8">
              <w:rPr>
                <w:rFonts w:ascii="宋体" w:eastAsia="宋体" w:hAnsi="宋体" w:cs="宋体" w:hint="eastAsia"/>
                <w:color w:val="000000"/>
                <w:kern w:val="0"/>
                <w:sz w:val="20"/>
                <w:szCs w:val="20"/>
              </w:rPr>
              <w:t>17</w:t>
            </w:r>
          </w:p>
        </w:tc>
        <w:tc>
          <w:tcPr>
            <w:tcW w:w="1403" w:type="dxa"/>
            <w:tcBorders>
              <w:top w:val="nil"/>
              <w:left w:val="nil"/>
              <w:bottom w:val="single" w:sz="8" w:space="0" w:color="000000"/>
              <w:right w:val="single" w:sz="8" w:space="0" w:color="000000"/>
            </w:tcBorders>
            <w:tcMar>
              <w:top w:w="28" w:type="dxa"/>
              <w:left w:w="57" w:type="dxa"/>
              <w:bottom w:w="28" w:type="dxa"/>
              <w:right w:w="0" w:type="dxa"/>
            </w:tcMar>
            <w:vAlign w:val="center"/>
            <w:hideMark/>
          </w:tcPr>
          <w:p w14:paraId="06665B9E" w14:textId="77777777" w:rsidR="009C77B8" w:rsidRPr="009C77B8" w:rsidRDefault="009C77B8" w:rsidP="009C77B8">
            <w:pPr>
              <w:widowControl/>
              <w:spacing w:line="375" w:lineRule="atLeast"/>
              <w:ind w:firstLine="480"/>
              <w:jc w:val="left"/>
              <w:rPr>
                <w:rFonts w:ascii="宋体" w:eastAsia="宋体" w:hAnsi="宋体" w:cs="宋体" w:hint="eastAsia"/>
                <w:color w:val="333333"/>
                <w:kern w:val="0"/>
                <w:sz w:val="20"/>
                <w:szCs w:val="20"/>
              </w:rPr>
            </w:pPr>
            <w:r w:rsidRPr="009C77B8">
              <w:rPr>
                <w:rFonts w:ascii="宋体" w:eastAsia="宋体" w:hAnsi="宋体" w:cs="宋体" w:hint="eastAsia"/>
                <w:color w:val="000000"/>
                <w:kern w:val="0"/>
                <w:sz w:val="20"/>
                <w:szCs w:val="20"/>
              </w:rPr>
              <w:t>攻读学位类别</w:t>
            </w:r>
          </w:p>
        </w:tc>
        <w:tc>
          <w:tcPr>
            <w:tcW w:w="1557" w:type="dxa"/>
            <w:tcBorders>
              <w:top w:val="nil"/>
              <w:left w:val="nil"/>
              <w:bottom w:val="single" w:sz="8" w:space="0" w:color="000000"/>
              <w:right w:val="single" w:sz="8" w:space="0" w:color="000000"/>
            </w:tcBorders>
            <w:tcMar>
              <w:top w:w="28" w:type="dxa"/>
              <w:left w:w="57" w:type="dxa"/>
              <w:bottom w:w="28" w:type="dxa"/>
              <w:right w:w="0" w:type="dxa"/>
            </w:tcMar>
            <w:vAlign w:val="center"/>
            <w:hideMark/>
          </w:tcPr>
          <w:p w14:paraId="1FD569E2" w14:textId="77777777" w:rsidR="009C77B8" w:rsidRPr="009C77B8" w:rsidRDefault="009C77B8" w:rsidP="009C77B8">
            <w:pPr>
              <w:widowControl/>
              <w:spacing w:line="375" w:lineRule="atLeast"/>
              <w:ind w:firstLine="480"/>
              <w:jc w:val="left"/>
              <w:rPr>
                <w:rFonts w:ascii="宋体" w:eastAsia="宋体" w:hAnsi="宋体" w:cs="宋体" w:hint="eastAsia"/>
                <w:color w:val="333333"/>
                <w:kern w:val="0"/>
                <w:sz w:val="20"/>
                <w:szCs w:val="20"/>
              </w:rPr>
            </w:pPr>
            <w:proofErr w:type="gramStart"/>
            <w:r w:rsidRPr="009C77B8">
              <w:rPr>
                <w:rFonts w:ascii="宋体" w:eastAsia="宋体" w:hAnsi="宋体" w:cs="宋体" w:hint="eastAsia"/>
                <w:color w:val="000000"/>
                <w:kern w:val="0"/>
                <w:sz w:val="20"/>
                <w:szCs w:val="20"/>
              </w:rPr>
              <w:t>限填规范</w:t>
            </w:r>
            <w:proofErr w:type="gramEnd"/>
            <w:r w:rsidRPr="009C77B8">
              <w:rPr>
                <w:rFonts w:ascii="宋体" w:eastAsia="宋体" w:hAnsi="宋体" w:cs="宋体" w:hint="eastAsia"/>
                <w:color w:val="000000"/>
                <w:kern w:val="0"/>
                <w:sz w:val="20"/>
                <w:szCs w:val="20"/>
              </w:rPr>
              <w:t>的学位类别名称</w:t>
            </w:r>
          </w:p>
        </w:tc>
        <w:tc>
          <w:tcPr>
            <w:tcW w:w="5727" w:type="dxa"/>
            <w:tcBorders>
              <w:top w:val="nil"/>
              <w:left w:val="nil"/>
              <w:bottom w:val="single" w:sz="8" w:space="0" w:color="000000"/>
              <w:right w:val="single" w:sz="12" w:space="0" w:color="000000"/>
            </w:tcBorders>
            <w:tcMar>
              <w:top w:w="28" w:type="dxa"/>
              <w:left w:w="57" w:type="dxa"/>
              <w:bottom w:w="28" w:type="dxa"/>
              <w:right w:w="0" w:type="dxa"/>
            </w:tcMar>
            <w:vAlign w:val="center"/>
            <w:hideMark/>
          </w:tcPr>
          <w:p w14:paraId="594BC064" w14:textId="77777777" w:rsidR="009C77B8" w:rsidRPr="009C77B8" w:rsidRDefault="009C77B8" w:rsidP="009C77B8">
            <w:pPr>
              <w:widowControl/>
              <w:spacing w:line="375" w:lineRule="atLeast"/>
              <w:ind w:firstLine="480"/>
              <w:jc w:val="left"/>
              <w:rPr>
                <w:rFonts w:ascii="宋体" w:eastAsia="宋体" w:hAnsi="宋体" w:cs="宋体" w:hint="eastAsia"/>
                <w:color w:val="333333"/>
                <w:kern w:val="0"/>
                <w:sz w:val="20"/>
                <w:szCs w:val="20"/>
              </w:rPr>
            </w:pPr>
            <w:r w:rsidRPr="009C77B8">
              <w:rPr>
                <w:rFonts w:ascii="宋体" w:eastAsia="宋体" w:hAnsi="宋体" w:cs="宋体" w:hint="eastAsia"/>
                <w:color w:val="000000"/>
                <w:kern w:val="0"/>
                <w:sz w:val="18"/>
                <w:szCs w:val="18"/>
              </w:rPr>
              <w:t>必填；</w:t>
            </w:r>
            <w:proofErr w:type="gramStart"/>
            <w:r w:rsidRPr="009C77B8">
              <w:rPr>
                <w:rFonts w:ascii="宋体" w:eastAsia="宋体" w:hAnsi="宋体" w:cs="宋体" w:hint="eastAsia"/>
                <w:color w:val="000000"/>
                <w:kern w:val="0"/>
                <w:sz w:val="18"/>
                <w:szCs w:val="18"/>
              </w:rPr>
              <w:t>限填“博士学位”</w:t>
            </w:r>
            <w:proofErr w:type="gramEnd"/>
            <w:r w:rsidRPr="009C77B8">
              <w:rPr>
                <w:rFonts w:ascii="宋体" w:eastAsia="宋体" w:hAnsi="宋体" w:cs="宋体" w:hint="eastAsia"/>
                <w:color w:val="000000"/>
                <w:kern w:val="0"/>
                <w:sz w:val="18"/>
                <w:szCs w:val="18"/>
              </w:rPr>
              <w:t>、“博士专业学位”、“硕士学位”、“硕士专业学位”；</w:t>
            </w:r>
            <w:r w:rsidRPr="009C77B8">
              <w:rPr>
                <w:rFonts w:ascii="宋体" w:eastAsia="宋体" w:hAnsi="宋体" w:cs="宋体" w:hint="eastAsia"/>
                <w:color w:val="333333"/>
                <w:kern w:val="0"/>
                <w:sz w:val="20"/>
                <w:szCs w:val="20"/>
              </w:rPr>
              <w:t xml:space="preserve"> </w:t>
            </w:r>
            <w:r w:rsidRPr="009C77B8">
              <w:rPr>
                <w:rFonts w:ascii="宋体" w:eastAsia="宋体" w:hAnsi="宋体" w:cs="宋体" w:hint="eastAsia"/>
                <w:color w:val="000000"/>
                <w:kern w:val="0"/>
                <w:sz w:val="18"/>
                <w:szCs w:val="18"/>
              </w:rPr>
              <w:t>其中“博士学位”指博士学术学位，“硕士学位”指硕士学术学位。不要填“博士”、“硕士”</w:t>
            </w:r>
          </w:p>
        </w:tc>
      </w:tr>
      <w:tr w:rsidR="009C77B8" w:rsidRPr="009C77B8" w14:paraId="2F1270EF" w14:textId="77777777" w:rsidTr="009C77B8">
        <w:trPr>
          <w:cantSplit/>
          <w:trHeight w:val="543"/>
        </w:trPr>
        <w:tc>
          <w:tcPr>
            <w:tcW w:w="595" w:type="dxa"/>
            <w:tcBorders>
              <w:top w:val="nil"/>
              <w:left w:val="single" w:sz="12" w:space="0" w:color="000000"/>
              <w:bottom w:val="single" w:sz="8" w:space="0" w:color="000000"/>
              <w:right w:val="single" w:sz="8" w:space="0" w:color="000000"/>
            </w:tcBorders>
            <w:tcMar>
              <w:top w:w="28" w:type="dxa"/>
              <w:left w:w="57" w:type="dxa"/>
              <w:bottom w:w="28" w:type="dxa"/>
              <w:right w:w="0" w:type="dxa"/>
            </w:tcMar>
            <w:vAlign w:val="center"/>
            <w:hideMark/>
          </w:tcPr>
          <w:p w14:paraId="62865AC1" w14:textId="77777777" w:rsidR="009C77B8" w:rsidRPr="009C77B8" w:rsidRDefault="009C77B8" w:rsidP="009C77B8">
            <w:pPr>
              <w:widowControl/>
              <w:spacing w:line="375" w:lineRule="atLeast"/>
              <w:ind w:firstLine="480"/>
              <w:jc w:val="center"/>
              <w:rPr>
                <w:rFonts w:ascii="宋体" w:eastAsia="宋体" w:hAnsi="宋体" w:cs="宋体" w:hint="eastAsia"/>
                <w:color w:val="333333"/>
                <w:kern w:val="0"/>
                <w:sz w:val="20"/>
                <w:szCs w:val="20"/>
              </w:rPr>
            </w:pPr>
            <w:r w:rsidRPr="009C77B8">
              <w:rPr>
                <w:rFonts w:ascii="宋体" w:eastAsia="宋体" w:hAnsi="宋体" w:cs="宋体" w:hint="eastAsia"/>
                <w:color w:val="000000"/>
                <w:kern w:val="0"/>
                <w:sz w:val="20"/>
                <w:szCs w:val="20"/>
              </w:rPr>
              <w:t>18</w:t>
            </w:r>
          </w:p>
        </w:tc>
        <w:tc>
          <w:tcPr>
            <w:tcW w:w="1403" w:type="dxa"/>
            <w:tcBorders>
              <w:top w:val="nil"/>
              <w:left w:val="nil"/>
              <w:bottom w:val="single" w:sz="8" w:space="0" w:color="000000"/>
              <w:right w:val="single" w:sz="8" w:space="0" w:color="000000"/>
            </w:tcBorders>
            <w:tcMar>
              <w:top w:w="28" w:type="dxa"/>
              <w:left w:w="57" w:type="dxa"/>
              <w:bottom w:w="28" w:type="dxa"/>
              <w:right w:w="0" w:type="dxa"/>
            </w:tcMar>
            <w:vAlign w:val="center"/>
            <w:hideMark/>
          </w:tcPr>
          <w:p w14:paraId="5754770D" w14:textId="77777777" w:rsidR="009C77B8" w:rsidRPr="009C77B8" w:rsidRDefault="009C77B8" w:rsidP="009C77B8">
            <w:pPr>
              <w:widowControl/>
              <w:spacing w:line="375" w:lineRule="atLeast"/>
              <w:ind w:firstLine="480"/>
              <w:jc w:val="left"/>
              <w:rPr>
                <w:rFonts w:ascii="宋体" w:eastAsia="宋体" w:hAnsi="宋体" w:cs="宋体" w:hint="eastAsia"/>
                <w:color w:val="333333"/>
                <w:kern w:val="0"/>
                <w:sz w:val="20"/>
                <w:szCs w:val="20"/>
              </w:rPr>
            </w:pPr>
            <w:r w:rsidRPr="009C77B8">
              <w:rPr>
                <w:rFonts w:ascii="宋体" w:eastAsia="宋体" w:hAnsi="宋体" w:cs="宋体" w:hint="eastAsia"/>
                <w:color w:val="000000"/>
                <w:kern w:val="0"/>
                <w:sz w:val="20"/>
                <w:szCs w:val="20"/>
              </w:rPr>
              <w:t>攻读学位方式</w:t>
            </w:r>
          </w:p>
        </w:tc>
        <w:tc>
          <w:tcPr>
            <w:tcW w:w="1557" w:type="dxa"/>
            <w:tcBorders>
              <w:top w:val="nil"/>
              <w:left w:val="nil"/>
              <w:bottom w:val="single" w:sz="8" w:space="0" w:color="000000"/>
              <w:right w:val="single" w:sz="8" w:space="0" w:color="000000"/>
            </w:tcBorders>
            <w:tcMar>
              <w:top w:w="28" w:type="dxa"/>
              <w:left w:w="57" w:type="dxa"/>
              <w:bottom w:w="28" w:type="dxa"/>
              <w:right w:w="0" w:type="dxa"/>
            </w:tcMar>
            <w:vAlign w:val="center"/>
            <w:hideMark/>
          </w:tcPr>
          <w:p w14:paraId="5E681EDD" w14:textId="77777777" w:rsidR="009C77B8" w:rsidRPr="009C77B8" w:rsidRDefault="009C77B8" w:rsidP="009C77B8">
            <w:pPr>
              <w:widowControl/>
              <w:spacing w:line="375" w:lineRule="atLeast"/>
              <w:ind w:firstLine="480"/>
              <w:jc w:val="left"/>
              <w:rPr>
                <w:rFonts w:ascii="宋体" w:eastAsia="宋体" w:hAnsi="宋体" w:cs="宋体" w:hint="eastAsia"/>
                <w:color w:val="333333"/>
                <w:kern w:val="0"/>
                <w:sz w:val="20"/>
                <w:szCs w:val="20"/>
              </w:rPr>
            </w:pPr>
            <w:proofErr w:type="gramStart"/>
            <w:r w:rsidRPr="009C77B8">
              <w:rPr>
                <w:rFonts w:ascii="宋体" w:eastAsia="宋体" w:hAnsi="宋体" w:cs="宋体" w:hint="eastAsia"/>
                <w:color w:val="000000"/>
                <w:kern w:val="0"/>
                <w:sz w:val="20"/>
                <w:szCs w:val="20"/>
              </w:rPr>
              <w:t>限填规范</w:t>
            </w:r>
            <w:proofErr w:type="gramEnd"/>
            <w:r w:rsidRPr="009C77B8">
              <w:rPr>
                <w:rFonts w:ascii="宋体" w:eastAsia="宋体" w:hAnsi="宋体" w:cs="宋体" w:hint="eastAsia"/>
                <w:color w:val="000000"/>
                <w:kern w:val="0"/>
                <w:sz w:val="20"/>
                <w:szCs w:val="20"/>
              </w:rPr>
              <w:t>的方式名称</w:t>
            </w:r>
          </w:p>
        </w:tc>
        <w:tc>
          <w:tcPr>
            <w:tcW w:w="5727" w:type="dxa"/>
            <w:tcBorders>
              <w:top w:val="nil"/>
              <w:left w:val="nil"/>
              <w:bottom w:val="single" w:sz="8" w:space="0" w:color="000000"/>
              <w:right w:val="single" w:sz="12" w:space="0" w:color="000000"/>
            </w:tcBorders>
            <w:tcMar>
              <w:top w:w="28" w:type="dxa"/>
              <w:left w:w="57" w:type="dxa"/>
              <w:bottom w:w="28" w:type="dxa"/>
              <w:right w:w="0" w:type="dxa"/>
            </w:tcMar>
            <w:vAlign w:val="center"/>
            <w:hideMark/>
          </w:tcPr>
          <w:p w14:paraId="5B74E8C3" w14:textId="77777777" w:rsidR="009C77B8" w:rsidRPr="009C77B8" w:rsidRDefault="009C77B8" w:rsidP="009C77B8">
            <w:pPr>
              <w:widowControl/>
              <w:spacing w:line="375" w:lineRule="atLeast"/>
              <w:ind w:firstLine="480"/>
              <w:jc w:val="left"/>
              <w:rPr>
                <w:rFonts w:ascii="宋体" w:eastAsia="宋体" w:hAnsi="宋体" w:cs="宋体" w:hint="eastAsia"/>
                <w:color w:val="333333"/>
                <w:kern w:val="0"/>
                <w:sz w:val="20"/>
                <w:szCs w:val="20"/>
              </w:rPr>
            </w:pPr>
            <w:r w:rsidRPr="009C77B8">
              <w:rPr>
                <w:rFonts w:ascii="宋体" w:eastAsia="宋体" w:hAnsi="宋体" w:cs="宋体" w:hint="eastAsia"/>
                <w:color w:val="000000"/>
                <w:kern w:val="0"/>
                <w:sz w:val="18"/>
                <w:szCs w:val="18"/>
              </w:rPr>
              <w:t>必填；</w:t>
            </w:r>
            <w:proofErr w:type="gramStart"/>
            <w:r w:rsidRPr="009C77B8">
              <w:rPr>
                <w:rFonts w:ascii="宋体" w:eastAsia="宋体" w:hAnsi="宋体" w:cs="宋体" w:hint="eastAsia"/>
                <w:color w:val="000000"/>
                <w:kern w:val="0"/>
                <w:sz w:val="18"/>
                <w:szCs w:val="18"/>
              </w:rPr>
              <w:t>限填“统招生”</w:t>
            </w:r>
            <w:proofErr w:type="gramEnd"/>
            <w:r w:rsidRPr="009C77B8">
              <w:rPr>
                <w:rFonts w:ascii="宋体" w:eastAsia="宋体" w:hAnsi="宋体" w:cs="宋体" w:hint="eastAsia"/>
                <w:color w:val="000000"/>
                <w:kern w:val="0"/>
                <w:sz w:val="18"/>
                <w:szCs w:val="18"/>
              </w:rPr>
              <w:t>、“在职攻读”、“同等学历”。</w:t>
            </w:r>
            <w:r w:rsidRPr="009C77B8">
              <w:rPr>
                <w:rFonts w:ascii="宋体" w:eastAsia="宋体" w:hAnsi="宋体" w:cs="宋体" w:hint="eastAsia"/>
                <w:color w:val="333333"/>
                <w:kern w:val="0"/>
                <w:sz w:val="20"/>
                <w:szCs w:val="20"/>
              </w:rPr>
              <w:t xml:space="preserve"> </w:t>
            </w:r>
            <w:r w:rsidRPr="009C77B8">
              <w:rPr>
                <w:rFonts w:ascii="宋体" w:eastAsia="宋体" w:hAnsi="宋体" w:cs="宋体" w:hint="eastAsia"/>
                <w:color w:val="000000"/>
                <w:kern w:val="0"/>
                <w:sz w:val="18"/>
                <w:szCs w:val="18"/>
              </w:rPr>
              <w:t>全日制研究生填写“统招生”，在职教育硕士填“在职攻读”、同等学力在职申请硕士学位人员填写“同等学历”。</w:t>
            </w:r>
          </w:p>
        </w:tc>
      </w:tr>
      <w:tr w:rsidR="009C77B8" w:rsidRPr="009C77B8" w14:paraId="17662316" w14:textId="77777777" w:rsidTr="009C77B8">
        <w:trPr>
          <w:cantSplit/>
          <w:trHeight w:val="540"/>
        </w:trPr>
        <w:tc>
          <w:tcPr>
            <w:tcW w:w="595" w:type="dxa"/>
            <w:tcBorders>
              <w:top w:val="nil"/>
              <w:left w:val="single" w:sz="12" w:space="0" w:color="000000"/>
              <w:bottom w:val="single" w:sz="8" w:space="0" w:color="000000"/>
              <w:right w:val="single" w:sz="8" w:space="0" w:color="000000"/>
            </w:tcBorders>
            <w:tcMar>
              <w:top w:w="28" w:type="dxa"/>
              <w:left w:w="57" w:type="dxa"/>
              <w:bottom w:w="28" w:type="dxa"/>
              <w:right w:w="0" w:type="dxa"/>
            </w:tcMar>
            <w:vAlign w:val="center"/>
            <w:hideMark/>
          </w:tcPr>
          <w:p w14:paraId="71835078" w14:textId="77777777" w:rsidR="009C77B8" w:rsidRPr="009C77B8" w:rsidRDefault="009C77B8" w:rsidP="009C77B8">
            <w:pPr>
              <w:widowControl/>
              <w:spacing w:line="375" w:lineRule="atLeast"/>
              <w:ind w:firstLine="480"/>
              <w:jc w:val="center"/>
              <w:rPr>
                <w:rFonts w:ascii="宋体" w:eastAsia="宋体" w:hAnsi="宋体" w:cs="宋体" w:hint="eastAsia"/>
                <w:color w:val="333333"/>
                <w:kern w:val="0"/>
                <w:sz w:val="20"/>
                <w:szCs w:val="20"/>
              </w:rPr>
            </w:pPr>
            <w:r w:rsidRPr="009C77B8">
              <w:rPr>
                <w:rFonts w:ascii="宋体" w:eastAsia="宋体" w:hAnsi="宋体" w:cs="宋体" w:hint="eastAsia"/>
                <w:color w:val="000000"/>
                <w:kern w:val="0"/>
                <w:sz w:val="20"/>
                <w:szCs w:val="20"/>
              </w:rPr>
              <w:lastRenderedPageBreak/>
              <w:t>19</w:t>
            </w:r>
          </w:p>
        </w:tc>
        <w:tc>
          <w:tcPr>
            <w:tcW w:w="1403" w:type="dxa"/>
            <w:tcBorders>
              <w:top w:val="nil"/>
              <w:left w:val="nil"/>
              <w:bottom w:val="single" w:sz="8" w:space="0" w:color="000000"/>
              <w:right w:val="single" w:sz="8" w:space="0" w:color="000000"/>
            </w:tcBorders>
            <w:tcMar>
              <w:top w:w="28" w:type="dxa"/>
              <w:left w:w="57" w:type="dxa"/>
              <w:bottom w:w="28" w:type="dxa"/>
              <w:right w:w="0" w:type="dxa"/>
            </w:tcMar>
            <w:vAlign w:val="center"/>
            <w:hideMark/>
          </w:tcPr>
          <w:p w14:paraId="55B30F04" w14:textId="77777777" w:rsidR="009C77B8" w:rsidRPr="009C77B8" w:rsidRDefault="009C77B8" w:rsidP="009C77B8">
            <w:pPr>
              <w:widowControl/>
              <w:spacing w:line="375" w:lineRule="atLeast"/>
              <w:ind w:firstLine="480"/>
              <w:jc w:val="left"/>
              <w:rPr>
                <w:rFonts w:ascii="宋体" w:eastAsia="宋体" w:hAnsi="宋体" w:cs="宋体" w:hint="eastAsia"/>
                <w:color w:val="333333"/>
                <w:kern w:val="0"/>
                <w:sz w:val="20"/>
                <w:szCs w:val="20"/>
              </w:rPr>
            </w:pPr>
            <w:r w:rsidRPr="009C77B8">
              <w:rPr>
                <w:rFonts w:ascii="宋体" w:eastAsia="宋体" w:hAnsi="宋体" w:cs="宋体" w:hint="eastAsia"/>
                <w:color w:val="000000"/>
                <w:kern w:val="0"/>
                <w:sz w:val="20"/>
                <w:szCs w:val="20"/>
              </w:rPr>
              <w:t>送审专家数</w:t>
            </w:r>
          </w:p>
        </w:tc>
        <w:tc>
          <w:tcPr>
            <w:tcW w:w="1557" w:type="dxa"/>
            <w:tcBorders>
              <w:top w:val="nil"/>
              <w:left w:val="nil"/>
              <w:bottom w:val="single" w:sz="8" w:space="0" w:color="000000"/>
              <w:right w:val="single" w:sz="8" w:space="0" w:color="000000"/>
            </w:tcBorders>
            <w:tcMar>
              <w:top w:w="28" w:type="dxa"/>
              <w:left w:w="57" w:type="dxa"/>
              <w:bottom w:w="28" w:type="dxa"/>
              <w:right w:w="0" w:type="dxa"/>
            </w:tcMar>
            <w:vAlign w:val="center"/>
            <w:hideMark/>
          </w:tcPr>
          <w:p w14:paraId="5153FD5F" w14:textId="77777777" w:rsidR="009C77B8" w:rsidRPr="009C77B8" w:rsidRDefault="009C77B8" w:rsidP="009C77B8">
            <w:pPr>
              <w:widowControl/>
              <w:spacing w:line="375" w:lineRule="atLeast"/>
              <w:ind w:firstLine="480"/>
              <w:jc w:val="left"/>
              <w:rPr>
                <w:rFonts w:ascii="宋体" w:eastAsia="宋体" w:hAnsi="宋体" w:cs="宋体" w:hint="eastAsia"/>
                <w:color w:val="333333"/>
                <w:kern w:val="0"/>
                <w:sz w:val="20"/>
                <w:szCs w:val="20"/>
              </w:rPr>
            </w:pPr>
            <w:r w:rsidRPr="009C77B8">
              <w:rPr>
                <w:rFonts w:ascii="宋体" w:eastAsia="宋体" w:hAnsi="宋体" w:cs="宋体" w:hint="eastAsia"/>
                <w:color w:val="000000"/>
                <w:kern w:val="0"/>
                <w:sz w:val="20"/>
                <w:szCs w:val="20"/>
              </w:rPr>
              <w:t>3或2</w:t>
            </w:r>
          </w:p>
        </w:tc>
        <w:tc>
          <w:tcPr>
            <w:tcW w:w="5727" w:type="dxa"/>
            <w:tcBorders>
              <w:top w:val="nil"/>
              <w:left w:val="nil"/>
              <w:bottom w:val="single" w:sz="8" w:space="0" w:color="000000"/>
              <w:right w:val="single" w:sz="12" w:space="0" w:color="000000"/>
            </w:tcBorders>
            <w:tcMar>
              <w:top w:w="28" w:type="dxa"/>
              <w:left w:w="57" w:type="dxa"/>
              <w:bottom w:w="28" w:type="dxa"/>
              <w:right w:w="0" w:type="dxa"/>
            </w:tcMar>
            <w:vAlign w:val="center"/>
            <w:hideMark/>
          </w:tcPr>
          <w:p w14:paraId="1E2BF517" w14:textId="77777777" w:rsidR="009C77B8" w:rsidRPr="009C77B8" w:rsidRDefault="009C77B8" w:rsidP="009C77B8">
            <w:pPr>
              <w:widowControl/>
              <w:spacing w:line="375" w:lineRule="atLeast"/>
              <w:ind w:firstLine="480"/>
              <w:jc w:val="left"/>
              <w:rPr>
                <w:rFonts w:ascii="宋体" w:eastAsia="宋体" w:hAnsi="宋体" w:cs="宋体" w:hint="eastAsia"/>
                <w:color w:val="333333"/>
                <w:kern w:val="0"/>
                <w:sz w:val="20"/>
                <w:szCs w:val="20"/>
              </w:rPr>
            </w:pPr>
            <w:r w:rsidRPr="009C77B8">
              <w:rPr>
                <w:rFonts w:ascii="宋体" w:eastAsia="宋体" w:hAnsi="宋体" w:cs="宋体" w:hint="eastAsia"/>
                <w:color w:val="000000"/>
                <w:kern w:val="0"/>
                <w:sz w:val="18"/>
                <w:szCs w:val="18"/>
              </w:rPr>
              <w:t>必填；博士填写3，硕士填写2。</w:t>
            </w:r>
          </w:p>
        </w:tc>
      </w:tr>
      <w:tr w:rsidR="009C77B8" w:rsidRPr="009C77B8" w14:paraId="613F42F2" w14:textId="77777777" w:rsidTr="009C77B8">
        <w:trPr>
          <w:cantSplit/>
          <w:trHeight w:val="625"/>
        </w:trPr>
        <w:tc>
          <w:tcPr>
            <w:tcW w:w="595" w:type="dxa"/>
            <w:tcBorders>
              <w:top w:val="nil"/>
              <w:left w:val="single" w:sz="12" w:space="0" w:color="000000"/>
              <w:bottom w:val="single" w:sz="12" w:space="0" w:color="000000"/>
              <w:right w:val="single" w:sz="8" w:space="0" w:color="000000"/>
            </w:tcBorders>
            <w:tcMar>
              <w:top w:w="28" w:type="dxa"/>
              <w:left w:w="57" w:type="dxa"/>
              <w:bottom w:w="28" w:type="dxa"/>
              <w:right w:w="0" w:type="dxa"/>
            </w:tcMar>
            <w:vAlign w:val="center"/>
            <w:hideMark/>
          </w:tcPr>
          <w:p w14:paraId="445CD184" w14:textId="77777777" w:rsidR="009C77B8" w:rsidRPr="009C77B8" w:rsidRDefault="009C77B8" w:rsidP="009C77B8">
            <w:pPr>
              <w:widowControl/>
              <w:spacing w:line="375" w:lineRule="atLeast"/>
              <w:ind w:firstLine="480"/>
              <w:jc w:val="center"/>
              <w:rPr>
                <w:rFonts w:ascii="宋体" w:eastAsia="宋体" w:hAnsi="宋体" w:cs="宋体" w:hint="eastAsia"/>
                <w:color w:val="333333"/>
                <w:kern w:val="0"/>
                <w:sz w:val="20"/>
                <w:szCs w:val="20"/>
              </w:rPr>
            </w:pPr>
            <w:r w:rsidRPr="009C77B8">
              <w:rPr>
                <w:rFonts w:ascii="宋体" w:eastAsia="宋体" w:hAnsi="宋体" w:cs="宋体" w:hint="eastAsia"/>
                <w:color w:val="000000"/>
                <w:kern w:val="0"/>
                <w:sz w:val="20"/>
                <w:szCs w:val="20"/>
              </w:rPr>
              <w:t>20</w:t>
            </w:r>
          </w:p>
        </w:tc>
        <w:tc>
          <w:tcPr>
            <w:tcW w:w="1403" w:type="dxa"/>
            <w:tcBorders>
              <w:top w:val="nil"/>
              <w:left w:val="nil"/>
              <w:bottom w:val="single" w:sz="12" w:space="0" w:color="000000"/>
              <w:right w:val="single" w:sz="8" w:space="0" w:color="000000"/>
            </w:tcBorders>
            <w:tcMar>
              <w:top w:w="28" w:type="dxa"/>
              <w:left w:w="57" w:type="dxa"/>
              <w:bottom w:w="28" w:type="dxa"/>
              <w:right w:w="0" w:type="dxa"/>
            </w:tcMar>
            <w:vAlign w:val="center"/>
            <w:hideMark/>
          </w:tcPr>
          <w:p w14:paraId="37DE9C94" w14:textId="77777777" w:rsidR="009C77B8" w:rsidRPr="009C77B8" w:rsidRDefault="009C77B8" w:rsidP="009C77B8">
            <w:pPr>
              <w:widowControl/>
              <w:spacing w:line="375" w:lineRule="atLeast"/>
              <w:ind w:firstLine="480"/>
              <w:jc w:val="left"/>
              <w:rPr>
                <w:rFonts w:ascii="宋体" w:eastAsia="宋体" w:hAnsi="宋体" w:cs="宋体" w:hint="eastAsia"/>
                <w:color w:val="333333"/>
                <w:kern w:val="0"/>
                <w:sz w:val="20"/>
                <w:szCs w:val="20"/>
              </w:rPr>
            </w:pPr>
            <w:r w:rsidRPr="009C77B8">
              <w:rPr>
                <w:rFonts w:ascii="宋体" w:eastAsia="宋体" w:hAnsi="宋体" w:cs="宋体" w:hint="eastAsia"/>
                <w:color w:val="000000"/>
                <w:kern w:val="0"/>
                <w:sz w:val="20"/>
                <w:szCs w:val="20"/>
              </w:rPr>
              <w:t>备注</w:t>
            </w:r>
          </w:p>
        </w:tc>
        <w:tc>
          <w:tcPr>
            <w:tcW w:w="1557" w:type="dxa"/>
            <w:tcBorders>
              <w:top w:val="nil"/>
              <w:left w:val="nil"/>
              <w:bottom w:val="single" w:sz="12" w:space="0" w:color="000000"/>
              <w:right w:val="single" w:sz="8" w:space="0" w:color="000000"/>
            </w:tcBorders>
            <w:tcMar>
              <w:top w:w="28" w:type="dxa"/>
              <w:left w:w="57" w:type="dxa"/>
              <w:bottom w:w="28" w:type="dxa"/>
              <w:right w:w="0" w:type="dxa"/>
            </w:tcMar>
            <w:vAlign w:val="center"/>
            <w:hideMark/>
          </w:tcPr>
          <w:p w14:paraId="7229BB9F" w14:textId="77777777" w:rsidR="009C77B8" w:rsidRPr="009C77B8" w:rsidRDefault="009C77B8" w:rsidP="009C77B8">
            <w:pPr>
              <w:widowControl/>
              <w:spacing w:line="375" w:lineRule="atLeast"/>
              <w:ind w:firstLine="480"/>
              <w:jc w:val="left"/>
              <w:rPr>
                <w:rFonts w:ascii="宋体" w:eastAsia="宋体" w:hAnsi="宋体" w:cs="宋体" w:hint="eastAsia"/>
                <w:color w:val="333333"/>
                <w:kern w:val="0"/>
                <w:sz w:val="20"/>
                <w:szCs w:val="20"/>
              </w:rPr>
            </w:pPr>
          </w:p>
        </w:tc>
        <w:tc>
          <w:tcPr>
            <w:tcW w:w="5727" w:type="dxa"/>
            <w:tcBorders>
              <w:top w:val="nil"/>
              <w:left w:val="nil"/>
              <w:bottom w:val="single" w:sz="12" w:space="0" w:color="000000"/>
              <w:right w:val="single" w:sz="12" w:space="0" w:color="000000"/>
            </w:tcBorders>
            <w:tcMar>
              <w:top w:w="28" w:type="dxa"/>
              <w:left w:w="57" w:type="dxa"/>
              <w:bottom w:w="28" w:type="dxa"/>
              <w:right w:w="0" w:type="dxa"/>
            </w:tcMar>
            <w:vAlign w:val="center"/>
            <w:hideMark/>
          </w:tcPr>
          <w:p w14:paraId="460FA524" w14:textId="77777777" w:rsidR="009C77B8" w:rsidRPr="009C77B8" w:rsidRDefault="009C77B8" w:rsidP="009C77B8">
            <w:pPr>
              <w:widowControl/>
              <w:spacing w:line="375" w:lineRule="atLeast"/>
              <w:ind w:firstLine="480"/>
              <w:jc w:val="left"/>
              <w:rPr>
                <w:rFonts w:ascii="宋体" w:eastAsia="宋体" w:hAnsi="宋体" w:cs="宋体"/>
                <w:color w:val="333333"/>
                <w:kern w:val="0"/>
                <w:sz w:val="20"/>
                <w:szCs w:val="20"/>
              </w:rPr>
            </w:pPr>
            <w:r w:rsidRPr="009C77B8">
              <w:rPr>
                <w:rFonts w:ascii="宋体" w:eastAsia="宋体" w:hAnsi="宋体" w:cs="宋体" w:hint="eastAsia"/>
                <w:color w:val="000000"/>
                <w:kern w:val="0"/>
                <w:sz w:val="18"/>
                <w:szCs w:val="18"/>
              </w:rPr>
              <w:t>如有需要，须注明“双语写作”、“英文论文”、“韩国语论文”、“日语论文”、“涉密”、“复评”、“复议”等特殊事项。</w:t>
            </w:r>
          </w:p>
        </w:tc>
      </w:tr>
    </w:tbl>
    <w:p w14:paraId="52F83B31" w14:textId="77777777" w:rsidR="009C77B8" w:rsidRPr="009C77B8" w:rsidRDefault="009C77B8" w:rsidP="009C77B8">
      <w:pPr>
        <w:widowControl/>
        <w:spacing w:line="420" w:lineRule="atLeast"/>
        <w:ind w:firstLine="480"/>
        <w:jc w:val="left"/>
        <w:rPr>
          <w:rFonts w:ascii="宋体" w:eastAsia="宋体" w:hAnsi="宋体" w:cs="宋体" w:hint="eastAsia"/>
          <w:color w:val="333333"/>
          <w:kern w:val="0"/>
          <w:sz w:val="20"/>
          <w:szCs w:val="20"/>
        </w:rPr>
      </w:pPr>
      <w:r w:rsidRPr="009C77B8">
        <w:rPr>
          <w:rFonts w:ascii="宋体" w:eastAsia="宋体" w:hAnsi="宋体" w:cs="宋体" w:hint="eastAsia"/>
          <w:color w:val="333333"/>
          <w:kern w:val="0"/>
          <w:sz w:val="24"/>
          <w:szCs w:val="24"/>
        </w:rPr>
        <w:t>2. 学位论文电子版命名格式</w:t>
      </w:r>
    </w:p>
    <w:p w14:paraId="1803BB9E" w14:textId="77777777" w:rsidR="009C77B8" w:rsidRPr="009C77B8" w:rsidRDefault="009C77B8" w:rsidP="009C77B8">
      <w:pPr>
        <w:widowControl/>
        <w:spacing w:line="420" w:lineRule="atLeast"/>
        <w:ind w:firstLine="480"/>
        <w:jc w:val="left"/>
        <w:rPr>
          <w:rFonts w:ascii="宋体" w:eastAsia="宋体" w:hAnsi="宋体" w:cs="宋体" w:hint="eastAsia"/>
          <w:color w:val="333333"/>
          <w:kern w:val="0"/>
          <w:sz w:val="20"/>
          <w:szCs w:val="20"/>
        </w:rPr>
      </w:pPr>
      <w:r w:rsidRPr="009C77B8">
        <w:rPr>
          <w:rFonts w:ascii="宋体" w:eastAsia="宋体" w:hAnsi="宋体" w:cs="宋体" w:hint="eastAsia"/>
          <w:color w:val="333333"/>
          <w:kern w:val="0"/>
          <w:sz w:val="24"/>
          <w:szCs w:val="24"/>
        </w:rPr>
        <w:t>学位论文电子版的命名格式为：</w:t>
      </w:r>
      <w:r w:rsidRPr="009C77B8">
        <w:rPr>
          <w:rFonts w:ascii="宋体" w:eastAsia="宋体" w:hAnsi="宋体" w:cs="宋体" w:hint="eastAsia"/>
          <w:color w:val="000000"/>
          <w:kern w:val="0"/>
          <w:sz w:val="24"/>
          <w:szCs w:val="24"/>
        </w:rPr>
        <w:t>10446_</w:t>
      </w:r>
      <w:r w:rsidRPr="009C77B8">
        <w:rPr>
          <w:rFonts w:ascii="宋体" w:eastAsia="宋体" w:hAnsi="宋体" w:cs="宋体" w:hint="eastAsia"/>
          <w:color w:val="333333"/>
          <w:kern w:val="0"/>
          <w:sz w:val="24"/>
          <w:szCs w:val="24"/>
        </w:rPr>
        <w:t>二级学科代码</w:t>
      </w:r>
      <w:r w:rsidRPr="009C77B8">
        <w:rPr>
          <w:rFonts w:ascii="宋体" w:eastAsia="宋体" w:hAnsi="宋体" w:cs="宋体" w:hint="eastAsia"/>
          <w:color w:val="000000"/>
          <w:kern w:val="0"/>
          <w:sz w:val="24"/>
          <w:szCs w:val="24"/>
        </w:rPr>
        <w:t>_</w:t>
      </w:r>
      <w:r w:rsidRPr="009C77B8">
        <w:rPr>
          <w:rFonts w:ascii="宋体" w:eastAsia="宋体" w:hAnsi="宋体" w:cs="宋体" w:hint="eastAsia"/>
          <w:color w:val="333333"/>
          <w:kern w:val="0"/>
          <w:sz w:val="24"/>
          <w:szCs w:val="24"/>
        </w:rPr>
        <w:t>学号</w:t>
      </w:r>
      <w:r w:rsidRPr="009C77B8">
        <w:rPr>
          <w:rFonts w:ascii="宋体" w:eastAsia="宋体" w:hAnsi="宋体" w:cs="宋体" w:hint="eastAsia"/>
          <w:color w:val="000000"/>
          <w:kern w:val="0"/>
          <w:sz w:val="24"/>
          <w:szCs w:val="24"/>
        </w:rPr>
        <w:t>_LW</w:t>
      </w:r>
      <w:r w:rsidRPr="009C77B8">
        <w:rPr>
          <w:rFonts w:ascii="宋体" w:eastAsia="宋体" w:hAnsi="宋体" w:cs="宋体" w:hint="eastAsia"/>
          <w:color w:val="333333"/>
          <w:kern w:val="0"/>
          <w:sz w:val="24"/>
          <w:szCs w:val="24"/>
        </w:rPr>
        <w:t>，如：</w:t>
      </w:r>
      <w:r w:rsidRPr="009C77B8">
        <w:rPr>
          <w:rFonts w:ascii="宋体" w:eastAsia="宋体" w:hAnsi="宋体" w:cs="宋体" w:hint="eastAsia"/>
          <w:color w:val="000000"/>
          <w:kern w:val="0"/>
          <w:sz w:val="24"/>
          <w:szCs w:val="24"/>
        </w:rPr>
        <w:t>10446_070701_2015200999_LW</w:t>
      </w:r>
    </w:p>
    <w:p w14:paraId="624156B1" w14:textId="77777777" w:rsidR="009C77B8" w:rsidRPr="009C77B8" w:rsidRDefault="009C77B8" w:rsidP="009C77B8">
      <w:pPr>
        <w:widowControl/>
        <w:spacing w:line="420" w:lineRule="atLeast"/>
        <w:ind w:firstLine="480"/>
        <w:jc w:val="left"/>
        <w:rPr>
          <w:rFonts w:ascii="宋体" w:eastAsia="宋体" w:hAnsi="宋体" w:cs="宋体" w:hint="eastAsia"/>
          <w:color w:val="333333"/>
          <w:kern w:val="0"/>
          <w:sz w:val="20"/>
          <w:szCs w:val="20"/>
        </w:rPr>
      </w:pPr>
      <w:r w:rsidRPr="009C77B8">
        <w:rPr>
          <w:rFonts w:ascii="宋体" w:eastAsia="宋体" w:hAnsi="宋体" w:cs="宋体" w:hint="eastAsia"/>
          <w:color w:val="333333"/>
          <w:kern w:val="0"/>
          <w:sz w:val="24"/>
          <w:szCs w:val="24"/>
        </w:rPr>
        <w:t>注意：</w:t>
      </w:r>
      <w:r w:rsidRPr="009C77B8">
        <w:rPr>
          <w:rFonts w:ascii="宋体" w:eastAsia="宋体" w:hAnsi="宋体" w:cs="宋体" w:hint="eastAsia"/>
          <w:color w:val="000000"/>
          <w:kern w:val="0"/>
          <w:sz w:val="24"/>
          <w:szCs w:val="24"/>
        </w:rPr>
        <w:t>LW</w:t>
      </w:r>
      <w:r w:rsidRPr="009C77B8">
        <w:rPr>
          <w:rFonts w:ascii="宋体" w:eastAsia="宋体" w:hAnsi="宋体" w:cs="宋体" w:hint="eastAsia"/>
          <w:color w:val="333333"/>
          <w:kern w:val="0"/>
          <w:sz w:val="24"/>
          <w:szCs w:val="24"/>
        </w:rPr>
        <w:t>是两个大写字母，不是论文题目。</w:t>
      </w:r>
    </w:p>
    <w:p w14:paraId="7FA7AA46" w14:textId="77777777" w:rsidR="009C77B8" w:rsidRPr="009C77B8" w:rsidRDefault="009C77B8" w:rsidP="009C77B8">
      <w:pPr>
        <w:widowControl/>
        <w:spacing w:line="420" w:lineRule="atLeast"/>
        <w:ind w:firstLine="480"/>
        <w:jc w:val="left"/>
        <w:rPr>
          <w:rFonts w:ascii="宋体" w:eastAsia="宋体" w:hAnsi="宋体" w:cs="宋体" w:hint="eastAsia"/>
          <w:color w:val="333333"/>
          <w:kern w:val="0"/>
          <w:sz w:val="20"/>
          <w:szCs w:val="20"/>
        </w:rPr>
      </w:pPr>
      <w:r w:rsidRPr="009C77B8">
        <w:rPr>
          <w:rFonts w:ascii="宋体" w:eastAsia="宋体" w:hAnsi="宋体" w:cs="宋体" w:hint="eastAsia"/>
          <w:color w:val="333333"/>
          <w:kern w:val="0"/>
          <w:sz w:val="24"/>
          <w:szCs w:val="24"/>
        </w:rPr>
        <w:t>学位论文电子版名称中的二级学科代码及学号必须与论文送审信息表一致，否则论文无法上传“学位论文送审平台”。</w:t>
      </w:r>
    </w:p>
    <w:p w14:paraId="5E3C47CC" w14:textId="77777777" w:rsidR="009C77B8" w:rsidRPr="009C77B8" w:rsidRDefault="009C77B8" w:rsidP="009C77B8">
      <w:pPr>
        <w:widowControl/>
        <w:spacing w:line="420" w:lineRule="atLeast"/>
        <w:ind w:firstLine="480"/>
        <w:jc w:val="left"/>
        <w:rPr>
          <w:rFonts w:ascii="宋体" w:eastAsia="宋体" w:hAnsi="宋体" w:cs="宋体" w:hint="eastAsia"/>
          <w:color w:val="333333"/>
          <w:kern w:val="0"/>
          <w:sz w:val="20"/>
          <w:szCs w:val="20"/>
        </w:rPr>
      </w:pPr>
      <w:r w:rsidRPr="009C77B8">
        <w:rPr>
          <w:rFonts w:ascii="宋体" w:eastAsia="宋体" w:hAnsi="宋体" w:cs="宋体" w:hint="eastAsia"/>
          <w:color w:val="333333"/>
          <w:kern w:val="0"/>
          <w:sz w:val="24"/>
          <w:szCs w:val="24"/>
        </w:rPr>
        <w:t>学院须审核研究生提交的电子材料命名格式、《论文送审信息表》内容是否准确，若有问题应修改后再汇总、提交到研究生处。</w:t>
      </w:r>
    </w:p>
    <w:p w14:paraId="499B4D6D" w14:textId="77777777" w:rsidR="009C77B8" w:rsidRPr="009C77B8" w:rsidRDefault="009C77B8" w:rsidP="009C77B8">
      <w:pPr>
        <w:widowControl/>
        <w:spacing w:line="420" w:lineRule="atLeast"/>
        <w:ind w:firstLine="480"/>
        <w:jc w:val="left"/>
        <w:rPr>
          <w:rFonts w:ascii="宋体" w:eastAsia="宋体" w:hAnsi="宋体" w:cs="宋体" w:hint="eastAsia"/>
          <w:color w:val="333333"/>
          <w:kern w:val="0"/>
          <w:sz w:val="20"/>
          <w:szCs w:val="20"/>
        </w:rPr>
      </w:pPr>
      <w:r w:rsidRPr="009C77B8">
        <w:rPr>
          <w:rFonts w:ascii="宋体" w:eastAsia="宋体" w:hAnsi="宋体" w:cs="宋体" w:hint="eastAsia"/>
          <w:color w:val="000000"/>
          <w:kern w:val="0"/>
          <w:sz w:val="24"/>
          <w:szCs w:val="24"/>
        </w:rPr>
        <w:t>三、所有拟申请学位人员均须提交一份纸质版学位论文，导师和研究生在论文内《曲阜师范大学研究生学位论文原创性说明》和《曲阜师范大学研究生学位论文使用授权书》上签名，导师还需注明“同意定稿打印”字样并签名。</w:t>
      </w:r>
    </w:p>
    <w:p w14:paraId="65F63326" w14:textId="77777777" w:rsidR="009C77B8" w:rsidRPr="009C77B8" w:rsidRDefault="009C77B8" w:rsidP="009C77B8">
      <w:pPr>
        <w:widowControl/>
        <w:spacing w:line="420" w:lineRule="atLeast"/>
        <w:ind w:firstLine="480"/>
        <w:jc w:val="left"/>
        <w:rPr>
          <w:rFonts w:ascii="宋体" w:eastAsia="宋体" w:hAnsi="宋体" w:cs="宋体" w:hint="eastAsia"/>
          <w:color w:val="333333"/>
          <w:kern w:val="0"/>
          <w:sz w:val="20"/>
          <w:szCs w:val="20"/>
        </w:rPr>
      </w:pPr>
      <w:r w:rsidRPr="009C77B8">
        <w:rPr>
          <w:rFonts w:ascii="宋体" w:eastAsia="宋体" w:hAnsi="宋体" w:cs="宋体" w:hint="eastAsia"/>
          <w:color w:val="000000"/>
          <w:kern w:val="0"/>
          <w:sz w:val="24"/>
          <w:szCs w:val="24"/>
        </w:rPr>
        <w:t>四、所有学位论文需符合《曲阜师范大学研究生学位论文格式要求》（见附件）及相关规定要求，格式不符者不能参加送审。请各单位务必通知到学员本人，不能按时提交论文者，将推迟其论文答辩时间。</w:t>
      </w:r>
    </w:p>
    <w:p w14:paraId="31152FDE" w14:textId="77777777" w:rsidR="009C77B8" w:rsidRPr="009C77B8" w:rsidRDefault="009C77B8" w:rsidP="009C77B8">
      <w:pPr>
        <w:widowControl/>
        <w:spacing w:line="420" w:lineRule="atLeast"/>
        <w:ind w:firstLine="480"/>
        <w:jc w:val="left"/>
        <w:rPr>
          <w:rFonts w:ascii="宋体" w:eastAsia="宋体" w:hAnsi="宋体" w:cs="宋体" w:hint="eastAsia"/>
          <w:color w:val="333333"/>
          <w:kern w:val="0"/>
          <w:sz w:val="20"/>
          <w:szCs w:val="20"/>
        </w:rPr>
      </w:pPr>
      <w:r w:rsidRPr="009C77B8">
        <w:rPr>
          <w:rFonts w:ascii="宋体" w:eastAsia="宋体" w:hAnsi="宋体" w:cs="宋体" w:hint="eastAsia"/>
          <w:color w:val="000000"/>
          <w:kern w:val="0"/>
          <w:sz w:val="24"/>
          <w:szCs w:val="24"/>
        </w:rPr>
        <w:t>五、同等学力在职申请硕士学位人员提交学位论文时必须先到财务处交齐学位申请费，各单位提交此类论文时需同时提供学位申请费收据及外语和综合课考试合格证件号码。</w:t>
      </w:r>
    </w:p>
    <w:p w14:paraId="14DA232E" w14:textId="77777777" w:rsidR="009C77B8" w:rsidRPr="009C77B8" w:rsidRDefault="009C77B8" w:rsidP="009C77B8">
      <w:pPr>
        <w:widowControl/>
        <w:spacing w:line="420" w:lineRule="atLeast"/>
        <w:ind w:firstLine="480"/>
        <w:jc w:val="left"/>
        <w:rPr>
          <w:rFonts w:ascii="宋体" w:eastAsia="宋体" w:hAnsi="宋体" w:cs="宋体" w:hint="eastAsia"/>
          <w:color w:val="333333"/>
          <w:kern w:val="0"/>
          <w:sz w:val="20"/>
          <w:szCs w:val="20"/>
        </w:rPr>
      </w:pPr>
      <w:r w:rsidRPr="009C77B8">
        <w:rPr>
          <w:rFonts w:ascii="宋体" w:eastAsia="宋体" w:hAnsi="宋体" w:cs="宋体" w:hint="eastAsia"/>
          <w:color w:val="000000"/>
          <w:kern w:val="0"/>
          <w:sz w:val="24"/>
          <w:szCs w:val="24"/>
        </w:rPr>
        <w:t>六、所有拟评审学位论文的研究生和指导教师都要填写导师和研究生承诺书（见附件），由各培养单位收齐后交研究生处，未填写承诺书的不予送审。</w:t>
      </w:r>
    </w:p>
    <w:p w14:paraId="0F8452C9" w14:textId="77777777" w:rsidR="009C77B8" w:rsidRPr="009C77B8" w:rsidRDefault="009C77B8" w:rsidP="009C77B8">
      <w:pPr>
        <w:widowControl/>
        <w:spacing w:line="420" w:lineRule="atLeast"/>
        <w:ind w:firstLine="480"/>
        <w:jc w:val="left"/>
        <w:rPr>
          <w:rFonts w:ascii="宋体" w:eastAsia="宋体" w:hAnsi="宋体" w:cs="宋体" w:hint="eastAsia"/>
          <w:color w:val="333333"/>
          <w:kern w:val="0"/>
          <w:sz w:val="20"/>
          <w:szCs w:val="20"/>
        </w:rPr>
      </w:pPr>
      <w:r w:rsidRPr="009C77B8">
        <w:rPr>
          <w:rFonts w:ascii="宋体" w:eastAsia="宋体" w:hAnsi="宋体" w:cs="宋体" w:hint="eastAsia"/>
          <w:color w:val="000000"/>
          <w:kern w:val="0"/>
          <w:sz w:val="24"/>
          <w:szCs w:val="24"/>
        </w:rPr>
        <w:t>七、4月7日左右将通知各培养单位《学位论文学术不端行为检测系统》二次检测不合格的名单，二次检测不合格研究生推迟一年申请学位、答辩、毕业，本次不再提交送审论文。</w:t>
      </w:r>
    </w:p>
    <w:p w14:paraId="6268AFE6" w14:textId="77777777" w:rsidR="009C77B8" w:rsidRPr="009C77B8" w:rsidRDefault="009C77B8" w:rsidP="009C77B8">
      <w:pPr>
        <w:widowControl/>
        <w:spacing w:line="420" w:lineRule="atLeast"/>
        <w:ind w:firstLine="480"/>
        <w:jc w:val="left"/>
        <w:rPr>
          <w:rFonts w:ascii="宋体" w:eastAsia="宋体" w:hAnsi="宋体" w:cs="宋体" w:hint="eastAsia"/>
          <w:color w:val="333333"/>
          <w:kern w:val="0"/>
          <w:sz w:val="20"/>
          <w:szCs w:val="20"/>
        </w:rPr>
      </w:pPr>
      <w:r w:rsidRPr="009C77B8">
        <w:rPr>
          <w:rFonts w:ascii="宋体" w:eastAsia="宋体" w:hAnsi="宋体" w:cs="宋体" w:hint="eastAsia"/>
          <w:color w:val="000000"/>
          <w:kern w:val="0"/>
          <w:sz w:val="24"/>
          <w:szCs w:val="24"/>
        </w:rPr>
        <w:t>八、</w:t>
      </w:r>
      <w:r w:rsidRPr="009C77B8">
        <w:rPr>
          <w:rFonts w:ascii="宋体" w:eastAsia="宋体" w:hAnsi="宋体" w:cs="宋体" w:hint="eastAsia"/>
          <w:b/>
          <w:bCs/>
          <w:color w:val="000000"/>
          <w:kern w:val="0"/>
          <w:sz w:val="24"/>
          <w:szCs w:val="24"/>
        </w:rPr>
        <w:t>博士研究生</w:t>
      </w:r>
      <w:r w:rsidRPr="009C77B8">
        <w:rPr>
          <w:rFonts w:ascii="宋体" w:eastAsia="宋体" w:hAnsi="宋体" w:cs="宋体" w:hint="eastAsia"/>
          <w:color w:val="000000"/>
          <w:kern w:val="0"/>
          <w:sz w:val="24"/>
          <w:szCs w:val="24"/>
        </w:rPr>
        <w:t>提交论文时，须同时提交科研成果原件及复印件各一份，属于被SCI（科学引文索引）、EI（工程索引）、SSCI（社会科学引文索引）、AHCI（艺术与人文科学引文索引）、ISSHP、CSSCI等收录的学术论文,</w:t>
      </w:r>
      <w:r w:rsidRPr="009C77B8">
        <w:rPr>
          <w:rFonts w:ascii="宋体" w:eastAsia="宋体" w:hAnsi="宋体" w:cs="宋体" w:hint="eastAsia"/>
          <w:b/>
          <w:bCs/>
          <w:color w:val="FF0000"/>
          <w:kern w:val="0"/>
          <w:sz w:val="24"/>
          <w:szCs w:val="24"/>
        </w:rPr>
        <w:t>须提供有检测资质的单位开具的检测报告原件</w:t>
      </w:r>
      <w:r w:rsidRPr="009C77B8">
        <w:rPr>
          <w:rFonts w:ascii="宋体" w:eastAsia="宋体" w:hAnsi="宋体" w:cs="宋体" w:hint="eastAsia"/>
          <w:color w:val="000000"/>
          <w:kern w:val="0"/>
          <w:sz w:val="24"/>
          <w:szCs w:val="24"/>
        </w:rPr>
        <w:t>。各单位提交博士科研成果的同时，须同时提交《</w:t>
      </w:r>
      <w:r w:rsidRPr="009C77B8">
        <w:rPr>
          <w:rFonts w:ascii="宋体" w:eastAsia="宋体" w:hAnsi="宋体" w:cs="宋体" w:hint="eastAsia"/>
          <w:b/>
          <w:bCs/>
          <w:color w:val="FF0000"/>
          <w:kern w:val="0"/>
          <w:sz w:val="24"/>
          <w:szCs w:val="24"/>
        </w:rPr>
        <w:t>曲阜师范大学博士研究生科研成果统计表</w:t>
      </w:r>
      <w:r w:rsidRPr="009C77B8">
        <w:rPr>
          <w:rFonts w:ascii="宋体" w:eastAsia="宋体" w:hAnsi="宋体" w:cs="宋体" w:hint="eastAsia"/>
          <w:color w:val="000000"/>
          <w:kern w:val="0"/>
          <w:sz w:val="24"/>
          <w:szCs w:val="24"/>
        </w:rPr>
        <w:t>》一份，</w:t>
      </w:r>
    </w:p>
    <w:p w14:paraId="65310450" w14:textId="77777777" w:rsidR="009C77B8" w:rsidRPr="009C77B8" w:rsidRDefault="009C77B8" w:rsidP="009C77B8">
      <w:pPr>
        <w:widowControl/>
        <w:spacing w:line="420" w:lineRule="atLeast"/>
        <w:ind w:firstLine="480"/>
        <w:jc w:val="left"/>
        <w:rPr>
          <w:rFonts w:ascii="宋体" w:eastAsia="宋体" w:hAnsi="宋体" w:cs="宋体" w:hint="eastAsia"/>
          <w:color w:val="333333"/>
          <w:kern w:val="0"/>
          <w:sz w:val="20"/>
          <w:szCs w:val="20"/>
        </w:rPr>
      </w:pPr>
      <w:r w:rsidRPr="009C77B8">
        <w:rPr>
          <w:rFonts w:ascii="宋体" w:eastAsia="宋体" w:hAnsi="宋体" w:cs="宋体" w:hint="eastAsia"/>
          <w:b/>
          <w:bCs/>
          <w:color w:val="000000"/>
          <w:kern w:val="0"/>
          <w:sz w:val="24"/>
          <w:szCs w:val="24"/>
        </w:rPr>
        <w:lastRenderedPageBreak/>
        <w:t>九、2020届学位论文盲评工</w:t>
      </w:r>
      <w:proofErr w:type="gramStart"/>
      <w:r w:rsidRPr="009C77B8">
        <w:rPr>
          <w:rFonts w:ascii="宋体" w:eastAsia="宋体" w:hAnsi="宋体" w:cs="宋体" w:hint="eastAsia"/>
          <w:b/>
          <w:bCs/>
          <w:color w:val="000000"/>
          <w:kern w:val="0"/>
          <w:sz w:val="24"/>
          <w:szCs w:val="24"/>
        </w:rPr>
        <w:t>作按照</w:t>
      </w:r>
      <w:proofErr w:type="gramEnd"/>
      <w:r w:rsidRPr="009C77B8">
        <w:rPr>
          <w:rFonts w:ascii="宋体" w:eastAsia="宋体" w:hAnsi="宋体" w:cs="宋体" w:hint="eastAsia"/>
          <w:b/>
          <w:bCs/>
          <w:color w:val="000000"/>
          <w:kern w:val="0"/>
          <w:sz w:val="24"/>
          <w:szCs w:val="24"/>
        </w:rPr>
        <w:t>《曲阜师范大学博士学位论文盲审及预答辩管理办法》、《曲阜师范大学硕士学位论文盲审及预答辩管理办法》（见附件）执行。</w:t>
      </w:r>
    </w:p>
    <w:p w14:paraId="247F5146" w14:textId="77777777" w:rsidR="009C77B8" w:rsidRPr="009C77B8" w:rsidRDefault="009C77B8" w:rsidP="009C77B8">
      <w:pPr>
        <w:widowControl/>
        <w:spacing w:line="420" w:lineRule="atLeast"/>
        <w:ind w:firstLine="480"/>
        <w:jc w:val="left"/>
        <w:rPr>
          <w:rFonts w:ascii="宋体" w:eastAsia="宋体" w:hAnsi="宋体" w:cs="宋体" w:hint="eastAsia"/>
          <w:color w:val="333333"/>
          <w:kern w:val="0"/>
          <w:sz w:val="20"/>
          <w:szCs w:val="20"/>
        </w:rPr>
      </w:pPr>
      <w:r w:rsidRPr="009C77B8">
        <w:rPr>
          <w:rFonts w:ascii="宋体" w:eastAsia="宋体" w:hAnsi="宋体" w:cs="宋体" w:hint="eastAsia"/>
          <w:color w:val="000000"/>
          <w:kern w:val="0"/>
          <w:sz w:val="24"/>
          <w:szCs w:val="24"/>
          <w:shd w:val="clear" w:color="auto" w:fill="FFFF00"/>
        </w:rPr>
        <w:t>十、</w:t>
      </w:r>
      <w:proofErr w:type="gramStart"/>
      <w:r w:rsidRPr="009C77B8">
        <w:rPr>
          <w:rFonts w:ascii="宋体" w:eastAsia="宋体" w:hAnsi="宋体" w:cs="宋体" w:hint="eastAsia"/>
          <w:color w:val="000000"/>
          <w:kern w:val="0"/>
          <w:sz w:val="24"/>
          <w:szCs w:val="24"/>
          <w:shd w:val="clear" w:color="auto" w:fill="FFFF00"/>
        </w:rPr>
        <w:t>盲审论文</w:t>
      </w:r>
      <w:proofErr w:type="gramEnd"/>
      <w:r w:rsidRPr="009C77B8">
        <w:rPr>
          <w:rFonts w:ascii="宋体" w:eastAsia="宋体" w:hAnsi="宋体" w:cs="宋体" w:hint="eastAsia"/>
          <w:color w:val="000000"/>
          <w:kern w:val="0"/>
          <w:sz w:val="24"/>
          <w:szCs w:val="24"/>
          <w:shd w:val="clear" w:color="auto" w:fill="FFFF00"/>
        </w:rPr>
        <w:t>全部由学校统一送审，博士送审3位专家，硕士送审2位专家。首次</w:t>
      </w:r>
      <w:proofErr w:type="gramStart"/>
      <w:r w:rsidRPr="009C77B8">
        <w:rPr>
          <w:rFonts w:ascii="宋体" w:eastAsia="宋体" w:hAnsi="宋体" w:cs="宋体" w:hint="eastAsia"/>
          <w:color w:val="000000"/>
          <w:kern w:val="0"/>
          <w:sz w:val="24"/>
          <w:szCs w:val="24"/>
          <w:shd w:val="clear" w:color="auto" w:fill="FFFF00"/>
        </w:rPr>
        <w:t>参加盲评的</w:t>
      </w:r>
      <w:proofErr w:type="gramEnd"/>
      <w:r w:rsidRPr="009C77B8">
        <w:rPr>
          <w:rFonts w:ascii="宋体" w:eastAsia="宋体" w:hAnsi="宋体" w:cs="宋体" w:hint="eastAsia"/>
          <w:color w:val="000000"/>
          <w:kern w:val="0"/>
          <w:sz w:val="24"/>
          <w:szCs w:val="24"/>
          <w:shd w:val="clear" w:color="auto" w:fill="FFFF00"/>
        </w:rPr>
        <w:t>研究生不需要缴纳评审费，已参加</w:t>
      </w:r>
      <w:proofErr w:type="gramStart"/>
      <w:r w:rsidRPr="009C77B8">
        <w:rPr>
          <w:rFonts w:ascii="宋体" w:eastAsia="宋体" w:hAnsi="宋体" w:cs="宋体" w:hint="eastAsia"/>
          <w:color w:val="000000"/>
          <w:kern w:val="0"/>
          <w:sz w:val="24"/>
          <w:szCs w:val="24"/>
          <w:shd w:val="clear" w:color="auto" w:fill="FFFF00"/>
        </w:rPr>
        <w:t>过盲评</w:t>
      </w:r>
      <w:proofErr w:type="gramEnd"/>
      <w:r w:rsidRPr="009C77B8">
        <w:rPr>
          <w:rFonts w:ascii="宋体" w:eastAsia="宋体" w:hAnsi="宋体" w:cs="宋体" w:hint="eastAsia"/>
          <w:color w:val="000000"/>
          <w:kern w:val="0"/>
          <w:sz w:val="24"/>
          <w:szCs w:val="24"/>
          <w:shd w:val="clear" w:color="auto" w:fill="FFFF00"/>
        </w:rPr>
        <w:t>的研究生，需个人缴纳</w:t>
      </w:r>
      <w:proofErr w:type="gramStart"/>
      <w:r w:rsidRPr="009C77B8">
        <w:rPr>
          <w:rFonts w:ascii="宋体" w:eastAsia="宋体" w:hAnsi="宋体" w:cs="宋体" w:hint="eastAsia"/>
          <w:color w:val="000000"/>
          <w:kern w:val="0"/>
          <w:sz w:val="24"/>
          <w:szCs w:val="24"/>
          <w:shd w:val="clear" w:color="auto" w:fill="FFFF00"/>
        </w:rPr>
        <w:t>本次盲评费用</w:t>
      </w:r>
      <w:proofErr w:type="gramEnd"/>
      <w:r w:rsidRPr="009C77B8">
        <w:rPr>
          <w:rFonts w:ascii="宋体" w:eastAsia="宋体" w:hAnsi="宋体" w:cs="宋体" w:hint="eastAsia"/>
          <w:color w:val="000000"/>
          <w:kern w:val="0"/>
          <w:sz w:val="24"/>
          <w:szCs w:val="24"/>
          <w:shd w:val="clear" w:color="auto" w:fill="FFFF00"/>
        </w:rPr>
        <w:t>，标准为博士1650元/人，硕士800元/人；学院收齐有关</w:t>
      </w:r>
      <w:proofErr w:type="gramStart"/>
      <w:r w:rsidRPr="009C77B8">
        <w:rPr>
          <w:rFonts w:ascii="宋体" w:eastAsia="宋体" w:hAnsi="宋体" w:cs="宋体" w:hint="eastAsia"/>
          <w:color w:val="000000"/>
          <w:kern w:val="0"/>
          <w:sz w:val="24"/>
          <w:szCs w:val="24"/>
          <w:shd w:val="clear" w:color="auto" w:fill="FFFF00"/>
        </w:rPr>
        <w:t>盲评费</w:t>
      </w:r>
      <w:proofErr w:type="gramEnd"/>
      <w:r w:rsidRPr="009C77B8">
        <w:rPr>
          <w:rFonts w:ascii="宋体" w:eastAsia="宋体" w:hAnsi="宋体" w:cs="宋体" w:hint="eastAsia"/>
          <w:color w:val="000000"/>
          <w:kern w:val="0"/>
          <w:sz w:val="24"/>
          <w:szCs w:val="24"/>
          <w:shd w:val="clear" w:color="auto" w:fill="FFFF00"/>
        </w:rPr>
        <w:t>后，统一</w:t>
      </w:r>
      <w:proofErr w:type="gramStart"/>
      <w:r w:rsidRPr="009C77B8">
        <w:rPr>
          <w:rFonts w:ascii="宋体" w:eastAsia="宋体" w:hAnsi="宋体" w:cs="宋体" w:hint="eastAsia"/>
          <w:color w:val="000000"/>
          <w:kern w:val="0"/>
          <w:sz w:val="24"/>
          <w:szCs w:val="24"/>
          <w:shd w:val="clear" w:color="auto" w:fill="FFFF00"/>
        </w:rPr>
        <w:t>交学校</w:t>
      </w:r>
      <w:proofErr w:type="gramEnd"/>
      <w:r w:rsidRPr="009C77B8">
        <w:rPr>
          <w:rFonts w:ascii="宋体" w:eastAsia="宋体" w:hAnsi="宋体" w:cs="宋体" w:hint="eastAsia"/>
          <w:color w:val="000000"/>
          <w:kern w:val="0"/>
          <w:sz w:val="24"/>
          <w:szCs w:val="24"/>
          <w:shd w:val="clear" w:color="auto" w:fill="FFFF00"/>
        </w:rPr>
        <w:t>账户，户名:曲阜师范大学，账号:37001686340050147123，开户行:建行曲阜师范大学支行，汇款时请一定要在附言或备注中注明“**学院盲审费”；并将《盲审费缴纳记录表》交研究生处。</w:t>
      </w:r>
    </w:p>
    <w:p w14:paraId="435DA699" w14:textId="77777777" w:rsidR="009C77B8" w:rsidRPr="009C77B8" w:rsidRDefault="009C77B8" w:rsidP="009C77B8">
      <w:pPr>
        <w:widowControl/>
        <w:spacing w:line="420" w:lineRule="atLeast"/>
        <w:ind w:firstLine="480"/>
        <w:jc w:val="left"/>
        <w:rPr>
          <w:rFonts w:ascii="宋体" w:eastAsia="宋体" w:hAnsi="宋体" w:cs="宋体" w:hint="eastAsia"/>
          <w:color w:val="333333"/>
          <w:kern w:val="0"/>
          <w:sz w:val="20"/>
          <w:szCs w:val="20"/>
        </w:rPr>
      </w:pPr>
      <w:r w:rsidRPr="009C77B8">
        <w:rPr>
          <w:rFonts w:ascii="宋体" w:eastAsia="宋体" w:hAnsi="宋体" w:cs="宋体" w:hint="eastAsia"/>
          <w:color w:val="333333"/>
          <w:kern w:val="0"/>
          <w:sz w:val="24"/>
          <w:szCs w:val="24"/>
        </w:rPr>
        <w:t>十一、材料提交注意事项：</w:t>
      </w:r>
    </w:p>
    <w:p w14:paraId="7ACD0FF3" w14:textId="77777777" w:rsidR="009C77B8" w:rsidRPr="009C77B8" w:rsidRDefault="009C77B8" w:rsidP="009C77B8">
      <w:pPr>
        <w:widowControl/>
        <w:spacing w:line="420" w:lineRule="atLeast"/>
        <w:ind w:firstLine="480"/>
        <w:jc w:val="left"/>
        <w:rPr>
          <w:rFonts w:ascii="宋体" w:eastAsia="宋体" w:hAnsi="宋体" w:cs="宋体" w:hint="eastAsia"/>
          <w:color w:val="333333"/>
          <w:kern w:val="0"/>
          <w:sz w:val="20"/>
          <w:szCs w:val="20"/>
        </w:rPr>
      </w:pPr>
      <w:r w:rsidRPr="009C77B8">
        <w:rPr>
          <w:rFonts w:ascii="宋体" w:eastAsia="宋体" w:hAnsi="宋体" w:cs="宋体" w:hint="eastAsia"/>
          <w:color w:val="333333"/>
          <w:kern w:val="0"/>
          <w:sz w:val="24"/>
          <w:szCs w:val="24"/>
        </w:rPr>
        <w:t>4月</w:t>
      </w:r>
      <w:r w:rsidRPr="009C77B8">
        <w:rPr>
          <w:rFonts w:ascii="宋体" w:eastAsia="宋体" w:hAnsi="宋体" w:cs="宋体" w:hint="eastAsia"/>
          <w:color w:val="000000"/>
          <w:kern w:val="0"/>
          <w:sz w:val="24"/>
          <w:szCs w:val="24"/>
        </w:rPr>
        <w:t>9</w:t>
      </w:r>
      <w:r w:rsidRPr="009C77B8">
        <w:rPr>
          <w:rFonts w:ascii="宋体" w:eastAsia="宋体" w:hAnsi="宋体" w:cs="宋体" w:hint="eastAsia"/>
          <w:color w:val="333333"/>
          <w:kern w:val="0"/>
          <w:sz w:val="24"/>
          <w:szCs w:val="24"/>
        </w:rPr>
        <w:t>日前，学院将《论文送审信息表》《盲审费缴纳记录表》《曲阜师范大学博士研究生科研成果统计表》和学位论文</w:t>
      </w:r>
      <w:r w:rsidRPr="009C77B8">
        <w:rPr>
          <w:rFonts w:ascii="宋体" w:eastAsia="宋体" w:hAnsi="宋体" w:cs="宋体" w:hint="eastAsia"/>
          <w:color w:val="000000"/>
          <w:kern w:val="0"/>
          <w:sz w:val="24"/>
          <w:szCs w:val="24"/>
        </w:rPr>
        <w:t>PDF</w:t>
      </w:r>
      <w:r w:rsidRPr="009C77B8">
        <w:rPr>
          <w:rFonts w:ascii="宋体" w:eastAsia="宋体" w:hAnsi="宋体" w:cs="宋体" w:hint="eastAsia"/>
          <w:color w:val="333333"/>
          <w:kern w:val="0"/>
          <w:sz w:val="24"/>
          <w:szCs w:val="24"/>
        </w:rPr>
        <w:t>版（所有学位论文单独压缩成一个压缩文件）等，按照要求发送至</w:t>
      </w:r>
      <w:r w:rsidRPr="009C77B8">
        <w:rPr>
          <w:rFonts w:ascii="宋体" w:eastAsia="宋体" w:hAnsi="宋体" w:cs="宋体" w:hint="eastAsia"/>
          <w:color w:val="000000"/>
          <w:kern w:val="0"/>
          <w:sz w:val="24"/>
          <w:szCs w:val="24"/>
        </w:rPr>
        <w:t>qfnupy@126.com</w:t>
      </w:r>
      <w:r w:rsidRPr="009C77B8">
        <w:rPr>
          <w:rFonts w:ascii="宋体" w:eastAsia="宋体" w:hAnsi="宋体" w:cs="宋体" w:hint="eastAsia"/>
          <w:color w:val="333333"/>
          <w:kern w:val="0"/>
          <w:sz w:val="24"/>
          <w:szCs w:val="24"/>
        </w:rPr>
        <w:t>。</w:t>
      </w:r>
      <w:r w:rsidRPr="009C77B8">
        <w:rPr>
          <w:rFonts w:ascii="宋体" w:eastAsia="宋体" w:hAnsi="宋体" w:cs="宋体" w:hint="eastAsia"/>
          <w:color w:val="FF0000"/>
          <w:kern w:val="0"/>
          <w:sz w:val="24"/>
          <w:szCs w:val="24"/>
        </w:rPr>
        <w:t>所有电子版只能由学院指定专人报送，不接受研究生个人邮件；因疫情期间不能提交纸质材料，学院发送的电子材料视为已有书面签字，请各学院采用适当方式，必须按照规定流程，经导师、学院负责人</w:t>
      </w:r>
      <w:proofErr w:type="gramStart"/>
      <w:r w:rsidRPr="009C77B8">
        <w:rPr>
          <w:rFonts w:ascii="宋体" w:eastAsia="宋体" w:hAnsi="宋体" w:cs="宋体" w:hint="eastAsia"/>
          <w:color w:val="FF0000"/>
          <w:kern w:val="0"/>
          <w:sz w:val="24"/>
          <w:szCs w:val="24"/>
        </w:rPr>
        <w:t>等同意</w:t>
      </w:r>
      <w:proofErr w:type="gramEnd"/>
      <w:r w:rsidRPr="009C77B8">
        <w:rPr>
          <w:rFonts w:ascii="宋体" w:eastAsia="宋体" w:hAnsi="宋体" w:cs="宋体" w:hint="eastAsia"/>
          <w:color w:val="FF0000"/>
          <w:kern w:val="0"/>
          <w:sz w:val="24"/>
          <w:szCs w:val="24"/>
        </w:rPr>
        <w:t>后再报送相关材料。</w:t>
      </w:r>
    </w:p>
    <w:p w14:paraId="27E9CB59" w14:textId="77777777" w:rsidR="009C77B8" w:rsidRPr="009C77B8" w:rsidRDefault="009C77B8" w:rsidP="009C77B8">
      <w:pPr>
        <w:widowControl/>
        <w:spacing w:line="420" w:lineRule="atLeast"/>
        <w:ind w:firstLine="480"/>
        <w:jc w:val="left"/>
        <w:rPr>
          <w:rFonts w:ascii="宋体" w:eastAsia="宋体" w:hAnsi="宋体" w:cs="宋体" w:hint="eastAsia"/>
          <w:color w:val="333333"/>
          <w:kern w:val="0"/>
          <w:sz w:val="20"/>
          <w:szCs w:val="20"/>
        </w:rPr>
      </w:pPr>
      <w:r w:rsidRPr="009C77B8">
        <w:rPr>
          <w:rFonts w:ascii="宋体" w:eastAsia="宋体" w:hAnsi="宋体" w:cs="宋体" w:hint="eastAsia"/>
          <w:color w:val="FF0000"/>
          <w:kern w:val="0"/>
          <w:sz w:val="24"/>
          <w:szCs w:val="24"/>
        </w:rPr>
        <w:t>正式开学一周内，</w:t>
      </w:r>
      <w:r w:rsidRPr="009C77B8">
        <w:rPr>
          <w:rFonts w:ascii="宋体" w:eastAsia="宋体" w:hAnsi="宋体" w:cs="宋体" w:hint="eastAsia"/>
          <w:color w:val="333333"/>
          <w:kern w:val="0"/>
          <w:sz w:val="24"/>
          <w:szCs w:val="24"/>
        </w:rPr>
        <w:t>学院将符合规定的学位论文、承诺书以及《论文送审信息表》《盲审费缴纳记录表》《曲阜师范大学博士研究生科研成果统计表》等纸质材料交研究生处（曲阜校区行政办公</w:t>
      </w:r>
      <w:r w:rsidRPr="009C77B8">
        <w:rPr>
          <w:rFonts w:ascii="宋体" w:eastAsia="宋体" w:hAnsi="宋体" w:cs="宋体" w:hint="eastAsia"/>
          <w:color w:val="000000"/>
          <w:kern w:val="0"/>
          <w:sz w:val="24"/>
          <w:szCs w:val="24"/>
        </w:rPr>
        <w:t>1</w:t>
      </w:r>
      <w:r w:rsidRPr="009C77B8">
        <w:rPr>
          <w:rFonts w:ascii="宋体" w:eastAsia="宋体" w:hAnsi="宋体" w:cs="宋体" w:hint="eastAsia"/>
          <w:color w:val="333333"/>
          <w:kern w:val="0"/>
          <w:sz w:val="24"/>
          <w:szCs w:val="24"/>
        </w:rPr>
        <w:t>号楼</w:t>
      </w:r>
      <w:r w:rsidRPr="009C77B8">
        <w:rPr>
          <w:rFonts w:ascii="宋体" w:eastAsia="宋体" w:hAnsi="宋体" w:cs="宋体" w:hint="eastAsia"/>
          <w:color w:val="000000"/>
          <w:kern w:val="0"/>
          <w:sz w:val="24"/>
          <w:szCs w:val="24"/>
        </w:rPr>
        <w:t>311</w:t>
      </w:r>
      <w:r w:rsidRPr="009C77B8">
        <w:rPr>
          <w:rFonts w:ascii="宋体" w:eastAsia="宋体" w:hAnsi="宋体" w:cs="宋体" w:hint="eastAsia"/>
          <w:color w:val="333333"/>
          <w:kern w:val="0"/>
          <w:sz w:val="24"/>
          <w:szCs w:val="24"/>
        </w:rPr>
        <w:t>或日照校区会馆</w:t>
      </w:r>
      <w:r w:rsidRPr="009C77B8">
        <w:rPr>
          <w:rFonts w:ascii="宋体" w:eastAsia="宋体" w:hAnsi="宋体" w:cs="宋体" w:hint="eastAsia"/>
          <w:color w:val="000000"/>
          <w:kern w:val="0"/>
          <w:sz w:val="24"/>
          <w:szCs w:val="24"/>
        </w:rPr>
        <w:t>2309</w:t>
      </w:r>
      <w:r w:rsidRPr="009C77B8">
        <w:rPr>
          <w:rFonts w:ascii="宋体" w:eastAsia="宋体" w:hAnsi="宋体" w:cs="宋体" w:hint="eastAsia"/>
          <w:color w:val="333333"/>
          <w:kern w:val="0"/>
          <w:sz w:val="24"/>
          <w:szCs w:val="24"/>
        </w:rPr>
        <w:t>）。</w:t>
      </w:r>
    </w:p>
    <w:p w14:paraId="4F2AE8BA" w14:textId="77777777" w:rsidR="009C77B8" w:rsidRPr="009C77B8" w:rsidRDefault="009C77B8" w:rsidP="009C77B8">
      <w:pPr>
        <w:widowControl/>
        <w:spacing w:line="420" w:lineRule="atLeast"/>
        <w:ind w:firstLine="480"/>
        <w:jc w:val="left"/>
        <w:rPr>
          <w:rFonts w:ascii="宋体" w:eastAsia="宋体" w:hAnsi="宋体" w:cs="宋体" w:hint="eastAsia"/>
          <w:color w:val="333333"/>
          <w:kern w:val="0"/>
          <w:sz w:val="20"/>
          <w:szCs w:val="20"/>
        </w:rPr>
      </w:pPr>
      <w:r w:rsidRPr="009C77B8">
        <w:rPr>
          <w:rFonts w:ascii="宋体" w:eastAsia="宋体" w:hAnsi="宋体" w:cs="宋体" w:hint="eastAsia"/>
          <w:color w:val="000000"/>
          <w:kern w:val="0"/>
          <w:sz w:val="24"/>
          <w:szCs w:val="24"/>
        </w:rPr>
        <w:t>注：请各有关单位严格按时间安排提交相关材料，以免影响研究生的学位论文评审，如有未按规定时间提交相关材料的，视为放弃申请，推迟有关研究生的学位论文评审、答辩和学位授予。</w:t>
      </w:r>
    </w:p>
    <w:p w14:paraId="3C2F07C7" w14:textId="77777777" w:rsidR="009C77B8" w:rsidRPr="009C77B8" w:rsidRDefault="009C77B8" w:rsidP="009C77B8">
      <w:pPr>
        <w:widowControl/>
        <w:spacing w:line="420" w:lineRule="atLeast"/>
        <w:ind w:firstLine="480"/>
        <w:jc w:val="left"/>
        <w:rPr>
          <w:rFonts w:ascii="宋体" w:eastAsia="宋体" w:hAnsi="宋体" w:cs="宋体" w:hint="eastAsia"/>
          <w:color w:val="333333"/>
          <w:kern w:val="0"/>
          <w:sz w:val="20"/>
          <w:szCs w:val="20"/>
        </w:rPr>
      </w:pPr>
      <w:r w:rsidRPr="009C77B8">
        <w:rPr>
          <w:rFonts w:ascii="宋体" w:eastAsia="宋体" w:hAnsi="宋体" w:cs="宋体" w:hint="eastAsia"/>
          <w:color w:val="000000"/>
          <w:kern w:val="0"/>
          <w:sz w:val="24"/>
          <w:szCs w:val="24"/>
        </w:rPr>
        <w:t>附件：曲阜师范大学学位论文盲审材料</w:t>
      </w:r>
    </w:p>
    <w:p w14:paraId="734A3FD2" w14:textId="77777777" w:rsidR="009C77B8" w:rsidRPr="009C77B8" w:rsidRDefault="009C77B8" w:rsidP="009C77B8">
      <w:pPr>
        <w:widowControl/>
        <w:spacing w:line="420" w:lineRule="atLeast"/>
        <w:ind w:right="720" w:firstLine="480"/>
        <w:jc w:val="right"/>
        <w:rPr>
          <w:rFonts w:ascii="宋体" w:eastAsia="宋体" w:hAnsi="宋体" w:cs="宋体" w:hint="eastAsia"/>
          <w:color w:val="333333"/>
          <w:kern w:val="0"/>
          <w:sz w:val="20"/>
          <w:szCs w:val="20"/>
        </w:rPr>
      </w:pPr>
      <w:r w:rsidRPr="009C77B8">
        <w:rPr>
          <w:rFonts w:ascii="宋体" w:eastAsia="宋体" w:hAnsi="宋体" w:cs="宋体" w:hint="eastAsia"/>
          <w:color w:val="000000"/>
          <w:kern w:val="0"/>
          <w:sz w:val="24"/>
          <w:szCs w:val="24"/>
        </w:rPr>
        <w:t>研究生处</w:t>
      </w:r>
    </w:p>
    <w:p w14:paraId="027F5607" w14:textId="77777777" w:rsidR="009C77B8" w:rsidRPr="009C77B8" w:rsidRDefault="009C77B8" w:rsidP="009C77B8">
      <w:pPr>
        <w:widowControl/>
        <w:spacing w:line="420" w:lineRule="atLeast"/>
        <w:ind w:firstLine="480"/>
        <w:jc w:val="right"/>
        <w:rPr>
          <w:rFonts w:ascii="宋体" w:eastAsia="宋体" w:hAnsi="宋体" w:cs="宋体" w:hint="eastAsia"/>
          <w:color w:val="333333"/>
          <w:kern w:val="0"/>
          <w:sz w:val="20"/>
          <w:szCs w:val="20"/>
        </w:rPr>
      </w:pPr>
      <w:r w:rsidRPr="009C77B8">
        <w:rPr>
          <w:rFonts w:ascii="宋体" w:eastAsia="宋体" w:hAnsi="宋体" w:cs="宋体" w:hint="eastAsia"/>
          <w:color w:val="000000"/>
          <w:kern w:val="0"/>
          <w:sz w:val="24"/>
          <w:szCs w:val="24"/>
        </w:rPr>
        <w:t>2020年3月30日</w:t>
      </w:r>
    </w:p>
    <w:p w14:paraId="27584841" w14:textId="77777777" w:rsidR="00D77E06" w:rsidRDefault="00D77E06"/>
    <w:sectPr w:rsidR="00D77E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7B8"/>
    <w:rsid w:val="009C77B8"/>
    <w:rsid w:val="00D77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FC245"/>
  <w15:chartTrackingRefBased/>
  <w15:docId w15:val="{4B3080F1-2843-4A57-A9DC-FBE8AC6E7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956589">
      <w:bodyDiv w:val="1"/>
      <w:marLeft w:val="0"/>
      <w:marRight w:val="0"/>
      <w:marTop w:val="0"/>
      <w:marBottom w:val="0"/>
      <w:divBdr>
        <w:top w:val="none" w:sz="0" w:space="0" w:color="auto"/>
        <w:left w:val="none" w:sz="0" w:space="0" w:color="auto"/>
        <w:bottom w:val="none" w:sz="0" w:space="0" w:color="auto"/>
        <w:right w:val="none" w:sz="0" w:space="0" w:color="auto"/>
      </w:divBdr>
      <w:divsChild>
        <w:div w:id="1308820945">
          <w:marLeft w:val="0"/>
          <w:marRight w:val="0"/>
          <w:marTop w:val="300"/>
          <w:marBottom w:val="0"/>
          <w:divBdr>
            <w:top w:val="none" w:sz="0" w:space="0" w:color="auto"/>
            <w:left w:val="none" w:sz="0" w:space="0" w:color="auto"/>
            <w:bottom w:val="none" w:sz="0" w:space="0" w:color="auto"/>
            <w:right w:val="none" w:sz="0" w:space="0" w:color="auto"/>
          </w:divBdr>
          <w:divsChild>
            <w:div w:id="1905876287">
              <w:marLeft w:val="0"/>
              <w:marRight w:val="0"/>
              <w:marTop w:val="225"/>
              <w:marBottom w:val="0"/>
              <w:divBdr>
                <w:top w:val="none" w:sz="0" w:space="0" w:color="auto"/>
                <w:left w:val="none" w:sz="0" w:space="0" w:color="auto"/>
                <w:bottom w:val="none" w:sz="0" w:space="0" w:color="auto"/>
                <w:right w:val="none" w:sz="0" w:space="0" w:color="auto"/>
              </w:divBdr>
              <w:divsChild>
                <w:div w:id="1881088225">
                  <w:marLeft w:val="0"/>
                  <w:marRight w:val="0"/>
                  <w:marTop w:val="0"/>
                  <w:marBottom w:val="0"/>
                  <w:divBdr>
                    <w:top w:val="none" w:sz="0" w:space="0" w:color="auto"/>
                    <w:left w:val="none" w:sz="0" w:space="0" w:color="auto"/>
                    <w:bottom w:val="none" w:sz="0" w:space="0" w:color="auto"/>
                    <w:right w:val="none" w:sz="0" w:space="0" w:color="auto"/>
                  </w:divBdr>
                  <w:divsChild>
                    <w:div w:id="29448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477</Words>
  <Characters>2724</Characters>
  <Application>Microsoft Office Word</Application>
  <DocSecurity>0</DocSecurity>
  <Lines>22</Lines>
  <Paragraphs>6</Paragraphs>
  <ScaleCrop>false</ScaleCrop>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8613306383776</dc:creator>
  <cp:keywords/>
  <dc:description/>
  <cp:lastModifiedBy>8613306383776</cp:lastModifiedBy>
  <cp:revision>1</cp:revision>
  <dcterms:created xsi:type="dcterms:W3CDTF">2020-04-08T07:15:00Z</dcterms:created>
  <dcterms:modified xsi:type="dcterms:W3CDTF">2020-04-08T07:16:00Z</dcterms:modified>
</cp:coreProperties>
</file>