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7A" w:rsidRDefault="005315B5">
      <w:pPr>
        <w:jc w:val="center"/>
        <w:rPr>
          <w:rFonts w:ascii="华文中宋" w:eastAsia="华文中宋" w:hAnsi="华文中宋"/>
          <w:b/>
          <w:sz w:val="48"/>
          <w:szCs w:val="48"/>
        </w:rPr>
      </w:pPr>
      <w:r>
        <w:rPr>
          <w:noProof/>
        </w:rPr>
        <w:drawing>
          <wp:anchor distT="0" distB="0" distL="114300" distR="114300" simplePos="0" relativeHeight="251658240" behindDoc="0" locked="0" layoutInCell="1" allowOverlap="1">
            <wp:simplePos x="0" y="0"/>
            <wp:positionH relativeFrom="column">
              <wp:posOffset>-59055</wp:posOffset>
            </wp:positionH>
            <wp:positionV relativeFrom="paragraph">
              <wp:posOffset>267970</wp:posOffset>
            </wp:positionV>
            <wp:extent cx="2820035" cy="631190"/>
            <wp:effectExtent l="19050" t="0" r="0" b="0"/>
            <wp:wrapNone/>
            <wp:docPr id="3" name="图片 2" descr="南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南华 (2)"/>
                    <pic:cNvPicPr>
                      <a:picLocks noChangeAspect="1" noChangeArrowheads="1"/>
                    </pic:cNvPicPr>
                  </pic:nvPicPr>
                  <pic:blipFill>
                    <a:blip r:embed="rId8" cstate="print"/>
                    <a:srcRect/>
                    <a:stretch>
                      <a:fillRect/>
                    </a:stretch>
                  </pic:blipFill>
                  <pic:spPr>
                    <a:xfrm>
                      <a:off x="0" y="0"/>
                      <a:ext cx="2820035" cy="631190"/>
                    </a:xfrm>
                    <a:prstGeom prst="rect">
                      <a:avLst/>
                    </a:prstGeom>
                    <a:noFill/>
                    <a:ln w="9525">
                      <a:noFill/>
                      <a:miter lim="800000"/>
                      <a:headEnd/>
                      <a:tailEnd/>
                    </a:ln>
                    <a:effectLst/>
                  </pic:spPr>
                </pic:pic>
              </a:graphicData>
            </a:graphic>
          </wp:anchor>
        </w:drawing>
      </w:r>
    </w:p>
    <w:p w:rsidR="0031457A" w:rsidRDefault="0031457A">
      <w:pPr>
        <w:jc w:val="center"/>
        <w:rPr>
          <w:rFonts w:ascii="华文中宋" w:eastAsia="华文中宋" w:hAnsi="华文中宋"/>
          <w:b/>
          <w:sz w:val="48"/>
          <w:szCs w:val="48"/>
        </w:rPr>
      </w:pPr>
    </w:p>
    <w:p w:rsidR="0031457A" w:rsidRDefault="0031457A">
      <w:pPr>
        <w:jc w:val="center"/>
        <w:rPr>
          <w:rFonts w:ascii="华文中宋" w:eastAsia="华文中宋" w:hAnsi="华文中宋"/>
          <w:b/>
          <w:sz w:val="48"/>
          <w:szCs w:val="48"/>
        </w:rPr>
      </w:pPr>
    </w:p>
    <w:p w:rsidR="0031457A" w:rsidRPr="00C83301" w:rsidRDefault="005315B5">
      <w:pPr>
        <w:jc w:val="center"/>
        <w:rPr>
          <w:rFonts w:ascii="华文中宋" w:eastAsia="华文中宋" w:hAnsi="华文中宋"/>
          <w:b/>
          <w:sz w:val="48"/>
          <w:szCs w:val="48"/>
        </w:rPr>
      </w:pPr>
      <w:r w:rsidRPr="00C83301">
        <w:rPr>
          <w:rFonts w:ascii="华文中宋" w:eastAsia="华文中宋" w:hAnsi="华文中宋" w:hint="eastAsia"/>
          <w:b/>
          <w:sz w:val="48"/>
          <w:szCs w:val="48"/>
        </w:rPr>
        <w:t>南华</w:t>
      </w:r>
      <w:r w:rsidRPr="00C83301">
        <w:rPr>
          <w:rFonts w:ascii="华文中宋" w:eastAsia="华文中宋" w:hAnsi="华文中宋"/>
          <w:b/>
          <w:sz w:val="48"/>
          <w:szCs w:val="48"/>
        </w:rPr>
        <w:t>大学</w:t>
      </w:r>
      <w:r w:rsidRPr="00C83301">
        <w:rPr>
          <w:rFonts w:ascii="华文中宋" w:eastAsia="华文中宋" w:hAnsi="华文中宋" w:hint="eastAsia"/>
          <w:b/>
          <w:sz w:val="48"/>
          <w:szCs w:val="48"/>
        </w:rPr>
        <w:t>2</w:t>
      </w:r>
      <w:r w:rsidRPr="00C83301">
        <w:rPr>
          <w:rFonts w:ascii="华文中宋" w:eastAsia="华文中宋" w:hAnsi="华文中宋"/>
          <w:b/>
          <w:sz w:val="48"/>
          <w:szCs w:val="48"/>
        </w:rPr>
        <w:t>01</w:t>
      </w:r>
      <w:r w:rsidRPr="00C83301">
        <w:rPr>
          <w:rFonts w:ascii="华文中宋" w:eastAsia="华文中宋" w:hAnsi="华文中宋" w:hint="eastAsia"/>
          <w:b/>
          <w:sz w:val="48"/>
          <w:szCs w:val="48"/>
        </w:rPr>
        <w:t>8年</w:t>
      </w:r>
      <w:r w:rsidRPr="00C83301">
        <w:rPr>
          <w:rFonts w:ascii="华文中宋" w:eastAsia="华文中宋" w:hAnsi="华文中宋"/>
          <w:b/>
          <w:sz w:val="48"/>
          <w:szCs w:val="48"/>
        </w:rPr>
        <w:t>攻读硕士学位研究生</w:t>
      </w:r>
    </w:p>
    <w:p w:rsidR="0031457A" w:rsidRDefault="0031457A">
      <w:pPr>
        <w:jc w:val="center"/>
        <w:rPr>
          <w:rFonts w:ascii="黑体" w:eastAsia="黑体" w:hAnsi="黑体"/>
          <w:b/>
          <w:sz w:val="44"/>
          <w:szCs w:val="44"/>
        </w:rPr>
      </w:pPr>
    </w:p>
    <w:p w:rsidR="0031457A" w:rsidRDefault="0031457A">
      <w:pPr>
        <w:jc w:val="center"/>
        <w:rPr>
          <w:rFonts w:ascii="黑体" w:eastAsia="黑体" w:hAnsi="黑体"/>
          <w:b/>
          <w:sz w:val="44"/>
          <w:szCs w:val="44"/>
        </w:rPr>
      </w:pPr>
    </w:p>
    <w:p w:rsidR="0031457A" w:rsidRDefault="0031457A">
      <w:pPr>
        <w:jc w:val="center"/>
        <w:rPr>
          <w:rFonts w:ascii="黑体" w:eastAsia="黑体" w:hAnsi="黑体"/>
          <w:b/>
          <w:sz w:val="44"/>
          <w:szCs w:val="44"/>
        </w:rPr>
      </w:pPr>
    </w:p>
    <w:p w:rsidR="0031457A" w:rsidRDefault="0031457A">
      <w:pPr>
        <w:jc w:val="center"/>
        <w:rPr>
          <w:rFonts w:ascii="黑体" w:eastAsia="黑体" w:hAnsi="黑体"/>
          <w:b/>
          <w:sz w:val="44"/>
          <w:szCs w:val="44"/>
        </w:rPr>
      </w:pPr>
    </w:p>
    <w:p w:rsidR="0031457A" w:rsidRDefault="0031457A">
      <w:pPr>
        <w:jc w:val="center"/>
        <w:rPr>
          <w:rFonts w:ascii="黑体" w:eastAsia="黑体" w:hAnsi="黑体"/>
          <w:b/>
          <w:sz w:val="44"/>
          <w:szCs w:val="44"/>
        </w:rPr>
      </w:pPr>
    </w:p>
    <w:p w:rsidR="0031457A" w:rsidRDefault="005315B5">
      <w:pPr>
        <w:jc w:val="center"/>
        <w:rPr>
          <w:rFonts w:ascii="黑体" w:eastAsia="黑体" w:hAnsi="黑体"/>
          <w:b/>
          <w:sz w:val="84"/>
          <w:szCs w:val="84"/>
        </w:rPr>
      </w:pPr>
      <w:r>
        <w:rPr>
          <w:rFonts w:ascii="黑体" w:eastAsia="黑体" w:hAnsi="黑体"/>
          <w:b/>
          <w:sz w:val="84"/>
          <w:szCs w:val="84"/>
        </w:rPr>
        <w:t>招生简</w:t>
      </w:r>
      <w:r>
        <w:rPr>
          <w:rFonts w:ascii="黑体" w:eastAsia="黑体" w:hAnsi="黑体" w:hint="eastAsia"/>
          <w:b/>
          <w:sz w:val="84"/>
          <w:szCs w:val="84"/>
        </w:rPr>
        <w:t>章</w:t>
      </w:r>
    </w:p>
    <w:p w:rsidR="0031457A" w:rsidRDefault="0031457A">
      <w:pPr>
        <w:spacing w:line="520" w:lineRule="exact"/>
        <w:jc w:val="center"/>
        <w:rPr>
          <w:rFonts w:ascii="黑体" w:eastAsia="黑体" w:hAnsi="黑体"/>
          <w:b/>
          <w:sz w:val="44"/>
          <w:szCs w:val="44"/>
        </w:rPr>
      </w:pPr>
    </w:p>
    <w:p w:rsidR="0031457A" w:rsidRDefault="0031457A">
      <w:pPr>
        <w:spacing w:line="520" w:lineRule="exact"/>
        <w:jc w:val="center"/>
        <w:rPr>
          <w:rFonts w:ascii="黑体" w:eastAsia="黑体" w:hAnsi="黑体"/>
          <w:b/>
          <w:sz w:val="44"/>
          <w:szCs w:val="44"/>
        </w:rPr>
      </w:pPr>
    </w:p>
    <w:p w:rsidR="0031457A" w:rsidRDefault="0031457A">
      <w:pPr>
        <w:spacing w:line="520" w:lineRule="exact"/>
        <w:jc w:val="center"/>
        <w:rPr>
          <w:rFonts w:ascii="黑体" w:eastAsia="黑体" w:hAnsi="黑体"/>
          <w:b/>
          <w:sz w:val="44"/>
          <w:szCs w:val="44"/>
        </w:rPr>
      </w:pPr>
    </w:p>
    <w:p w:rsidR="0031457A" w:rsidRDefault="0031457A">
      <w:pPr>
        <w:spacing w:line="520" w:lineRule="exact"/>
        <w:jc w:val="center"/>
        <w:rPr>
          <w:rFonts w:ascii="黑体" w:eastAsia="黑体" w:hAnsi="黑体"/>
          <w:b/>
          <w:sz w:val="44"/>
          <w:szCs w:val="44"/>
        </w:rPr>
      </w:pPr>
    </w:p>
    <w:p w:rsidR="0031457A" w:rsidRDefault="0031457A">
      <w:pPr>
        <w:spacing w:line="520" w:lineRule="exact"/>
        <w:jc w:val="center"/>
        <w:rPr>
          <w:rFonts w:ascii="黑体" w:eastAsia="黑体" w:hAnsi="黑体"/>
          <w:b/>
          <w:sz w:val="44"/>
          <w:szCs w:val="44"/>
        </w:rPr>
      </w:pPr>
    </w:p>
    <w:p w:rsidR="0031457A" w:rsidRDefault="0031457A">
      <w:pPr>
        <w:spacing w:line="520" w:lineRule="exact"/>
        <w:jc w:val="center"/>
        <w:rPr>
          <w:rFonts w:ascii="黑体" w:eastAsia="黑体" w:hAnsi="黑体"/>
          <w:b/>
          <w:sz w:val="44"/>
          <w:szCs w:val="44"/>
        </w:rPr>
      </w:pPr>
    </w:p>
    <w:p w:rsidR="0031457A" w:rsidRDefault="0031457A">
      <w:pPr>
        <w:spacing w:line="520" w:lineRule="exact"/>
        <w:jc w:val="center"/>
        <w:rPr>
          <w:rFonts w:ascii="黑体" w:eastAsia="黑体" w:hAnsi="黑体"/>
          <w:b/>
          <w:sz w:val="44"/>
          <w:szCs w:val="44"/>
        </w:rPr>
      </w:pPr>
    </w:p>
    <w:p w:rsidR="0031457A" w:rsidRDefault="0031457A">
      <w:pPr>
        <w:spacing w:line="520" w:lineRule="exact"/>
        <w:jc w:val="center"/>
        <w:rPr>
          <w:rFonts w:ascii="黑体" w:eastAsia="黑体" w:hAnsi="黑体"/>
          <w:b/>
          <w:sz w:val="44"/>
          <w:szCs w:val="44"/>
        </w:rPr>
      </w:pPr>
    </w:p>
    <w:p w:rsidR="0031457A" w:rsidRPr="00C83301" w:rsidRDefault="005315B5">
      <w:pPr>
        <w:spacing w:line="520" w:lineRule="exact"/>
        <w:jc w:val="center"/>
        <w:rPr>
          <w:rFonts w:ascii="黑体" w:eastAsia="黑体" w:hAnsi="黑体"/>
          <w:b/>
          <w:sz w:val="36"/>
          <w:szCs w:val="36"/>
        </w:rPr>
      </w:pPr>
      <w:r w:rsidRPr="00C83301">
        <w:rPr>
          <w:rFonts w:ascii="黑体" w:eastAsia="黑体" w:hAnsi="黑体" w:hint="eastAsia"/>
          <w:b/>
          <w:sz w:val="36"/>
          <w:szCs w:val="36"/>
        </w:rPr>
        <w:t>南华大学研究生院</w:t>
      </w:r>
      <w:bookmarkStart w:id="0" w:name="_GoBack"/>
      <w:bookmarkEnd w:id="0"/>
    </w:p>
    <w:p w:rsidR="0031457A" w:rsidRDefault="005315B5">
      <w:pPr>
        <w:snapToGrid w:val="0"/>
        <w:spacing w:line="500" w:lineRule="exact"/>
        <w:jc w:val="center"/>
        <w:rPr>
          <w:rStyle w:val="style51"/>
          <w:rFonts w:ascii="宋体" w:hAnsi="宋体"/>
          <w:b/>
          <w:bCs/>
          <w:sz w:val="44"/>
          <w:szCs w:val="44"/>
        </w:rPr>
      </w:pPr>
      <w:r w:rsidRPr="00C83301">
        <w:rPr>
          <w:rFonts w:ascii="黑体" w:eastAsia="黑体" w:hAnsi="黑体" w:hint="eastAsia"/>
          <w:b/>
          <w:sz w:val="36"/>
          <w:szCs w:val="36"/>
        </w:rPr>
        <w:t>2017年9月</w:t>
      </w:r>
    </w:p>
    <w:p w:rsidR="0031457A" w:rsidRDefault="0031457A">
      <w:pPr>
        <w:snapToGrid w:val="0"/>
        <w:spacing w:line="500" w:lineRule="exact"/>
        <w:jc w:val="center"/>
        <w:rPr>
          <w:rStyle w:val="style51"/>
          <w:rFonts w:ascii="宋体" w:hAnsi="宋体"/>
          <w:b/>
          <w:bCs/>
          <w:sz w:val="44"/>
          <w:szCs w:val="44"/>
        </w:rPr>
        <w:sectPr w:rsidR="0031457A">
          <w:headerReference w:type="default" r:id="rId9"/>
          <w:pgSz w:w="11906" w:h="16838"/>
          <w:pgMar w:top="1440" w:right="1800" w:bottom="1440" w:left="1800" w:header="851" w:footer="992" w:gutter="0"/>
          <w:pgNumType w:start="1"/>
          <w:cols w:space="720"/>
          <w:docGrid w:type="lines" w:linePitch="312"/>
        </w:sectPr>
      </w:pPr>
    </w:p>
    <w:p w:rsidR="0031457A" w:rsidRDefault="005315B5">
      <w:pPr>
        <w:snapToGrid w:val="0"/>
        <w:spacing w:line="500" w:lineRule="exact"/>
        <w:jc w:val="center"/>
        <w:rPr>
          <w:rStyle w:val="style51"/>
          <w:rFonts w:ascii="宋体" w:hAnsi="宋体"/>
          <w:b/>
          <w:bCs/>
          <w:sz w:val="44"/>
          <w:szCs w:val="44"/>
        </w:rPr>
      </w:pPr>
      <w:r>
        <w:rPr>
          <w:rStyle w:val="style51"/>
          <w:rFonts w:ascii="宋体" w:hAnsi="宋体" w:hint="eastAsia"/>
          <w:b/>
          <w:bCs/>
          <w:sz w:val="44"/>
          <w:szCs w:val="44"/>
        </w:rPr>
        <w:lastRenderedPageBreak/>
        <w:t>南华大学简介</w:t>
      </w:r>
    </w:p>
    <w:p w:rsidR="0031457A" w:rsidRDefault="007B6C51" w:rsidP="008523CA">
      <w:pPr>
        <w:snapToGrid w:val="0"/>
        <w:spacing w:beforeLines="150" w:line="360" w:lineRule="auto"/>
        <w:rPr>
          <w:rFonts w:ascii="宋体" w:hAnsi="宋体" w:cs="宋体"/>
          <w:kern w:val="0"/>
          <w:sz w:val="24"/>
        </w:rPr>
      </w:pPr>
      <w:r>
        <w:rPr>
          <w:rFonts w:ascii="宋体" w:hAnsi="宋体" w:cs="宋体" w:hint="eastAsia"/>
          <w:kern w:val="0"/>
          <w:sz w:val="28"/>
          <w:szCs w:val="28"/>
        </w:rPr>
        <w:t xml:space="preserve">    </w:t>
      </w:r>
      <w:r w:rsidR="005315B5">
        <w:rPr>
          <w:rFonts w:ascii="宋体" w:hAnsi="宋体" w:cs="宋体" w:hint="eastAsia"/>
          <w:kern w:val="0"/>
          <w:sz w:val="28"/>
          <w:szCs w:val="28"/>
        </w:rPr>
        <w:t>南华大学是工业和信息化部、国家国防科技工业局、中国核工业集团公司、中国核工业建设集团公司与湖南省人民政府共建，具有59年办学历史的综合大学。学校由原隶属中国核工业部的中南工学院、核工业第六研究所与原隶属湖南省的衡阳医学院合并组建而成。</w:t>
      </w:r>
    </w:p>
    <w:p w:rsidR="0031457A" w:rsidRDefault="005315B5">
      <w:pPr>
        <w:snapToGrid w:val="0"/>
        <w:spacing w:before="100" w:beforeAutospacing="1" w:line="360" w:lineRule="auto"/>
        <w:jc w:val="left"/>
        <w:rPr>
          <w:rFonts w:ascii="宋体" w:hAnsi="宋体" w:cs="宋体"/>
          <w:kern w:val="0"/>
          <w:sz w:val="24"/>
        </w:rPr>
      </w:pPr>
      <w:r>
        <w:rPr>
          <w:rFonts w:ascii="宋体" w:hAnsi="宋体" w:cs="宋体" w:hint="eastAsia"/>
          <w:kern w:val="0"/>
          <w:sz w:val="28"/>
          <w:szCs w:val="28"/>
        </w:rPr>
        <w:t xml:space="preserve">    学校座落在历史文化名城湖南省衡阳市市区，是国家中西部高校基础能力建设工程支持建设的高校，是教育部批准的卓越工程师、卓越医生教育培养计划单位，是国家级大学生创新创业训练基地，是中国人民解放军（海军）后备军官选拔培训基地，是全国毕业生就业典型经验高校，是中国大陆本科一批招生院校。</w:t>
      </w:r>
    </w:p>
    <w:p w:rsidR="0031457A" w:rsidRDefault="005315B5">
      <w:pPr>
        <w:snapToGrid w:val="0"/>
        <w:spacing w:before="100" w:beforeAutospacing="1" w:line="360" w:lineRule="auto"/>
        <w:jc w:val="left"/>
        <w:rPr>
          <w:rFonts w:ascii="宋体" w:hAnsi="宋体" w:cs="宋体"/>
          <w:kern w:val="0"/>
          <w:sz w:val="24"/>
        </w:rPr>
      </w:pPr>
      <w:r>
        <w:rPr>
          <w:rFonts w:ascii="宋体" w:hAnsi="宋体" w:cs="宋体" w:hint="eastAsia"/>
          <w:kern w:val="0"/>
          <w:sz w:val="28"/>
          <w:szCs w:val="28"/>
        </w:rPr>
        <w:t xml:space="preserve">    学校形成了以工学、医学为主，经济学、艺术学、管理学、理学、法学、文学、哲学等9 大学科协调发展学科体系。学校设有直属学院26个，4所直属型附属医院，11所协作型附属医院，20个研究生协作培养单位。学校设有77个本科专业，19个一级学科硕士学位授权点，9种硕士专业专业学位授权类别，149个二级硕士学位授权点；3个一级学科博士学位授权点，18个二级学科博士学位授权点；3个一级学科博士后科研流动站。具有推荐优秀本科生免试攻读硕士研究生和硕博连读资格。</w:t>
      </w:r>
    </w:p>
    <w:p w:rsidR="0031457A" w:rsidRDefault="005315B5">
      <w:pPr>
        <w:snapToGrid w:val="0"/>
        <w:spacing w:before="100" w:beforeAutospacing="1" w:line="360" w:lineRule="auto"/>
        <w:ind w:firstLine="480"/>
        <w:jc w:val="left"/>
        <w:rPr>
          <w:rFonts w:ascii="宋体" w:hAnsi="宋体" w:cs="宋体"/>
          <w:kern w:val="0"/>
          <w:sz w:val="24"/>
        </w:rPr>
      </w:pPr>
      <w:r>
        <w:rPr>
          <w:rFonts w:ascii="宋体" w:hAnsi="宋体" w:cs="宋体" w:hint="eastAsia"/>
          <w:kern w:val="0"/>
          <w:sz w:val="28"/>
          <w:szCs w:val="28"/>
        </w:rPr>
        <w:t>学校面向全国31个省（直辖市、自治区）和港澳台以及世界其他国家和地区招生。现有在校学生近38000名，其中全日制本科生33000余名，博士、硕士研究生4500余名,国际学生240余名。</w:t>
      </w:r>
    </w:p>
    <w:p w:rsidR="0031457A" w:rsidRDefault="005315B5">
      <w:pPr>
        <w:snapToGrid w:val="0"/>
        <w:spacing w:before="100" w:beforeAutospacing="1" w:line="360" w:lineRule="auto"/>
        <w:ind w:firstLine="480"/>
        <w:jc w:val="left"/>
        <w:rPr>
          <w:rFonts w:ascii="宋体" w:hAnsi="宋体" w:cs="宋体"/>
          <w:kern w:val="0"/>
          <w:sz w:val="24"/>
        </w:rPr>
      </w:pPr>
      <w:r>
        <w:rPr>
          <w:rFonts w:ascii="宋体" w:hAnsi="宋体" w:cs="宋体" w:hint="eastAsia"/>
          <w:kern w:val="0"/>
          <w:sz w:val="28"/>
          <w:szCs w:val="28"/>
        </w:rPr>
        <w:t>学校拥有国防重点专业、国家级特色专业、卓越计划专业、国防紧缺专业、综合改革试点专业、示范实验教学中心、虚拟仿真实验教</w:t>
      </w:r>
      <w:r>
        <w:rPr>
          <w:rFonts w:ascii="宋体" w:hAnsi="宋体" w:cs="宋体" w:hint="eastAsia"/>
          <w:kern w:val="0"/>
          <w:sz w:val="28"/>
          <w:szCs w:val="28"/>
        </w:rPr>
        <w:lastRenderedPageBreak/>
        <w:t>学中心、实践教学基地等25个国家级本科教学教育平台；有20个部省共建高校基础实验室，14个部省共建高校特色优势学科专业实验室，23个中央支持地方高校发展专项资金项目实验室，10个省级示范实践教学中心，有29个省级研究生创新培养基地、省级校企合作人才培养示范基地、省级卓越计划校企合作基地、省级创新创业带动就业示范基地、省级创业孵化基地、省级高校大学生创新创业孵化示范基地；有300余个稳定的综合性实习基地，24个省级优秀实习基地。</w:t>
      </w:r>
    </w:p>
    <w:p w:rsidR="0031457A" w:rsidRDefault="005315B5">
      <w:pPr>
        <w:snapToGrid w:val="0"/>
        <w:spacing w:before="100" w:beforeAutospacing="1" w:line="360" w:lineRule="auto"/>
        <w:ind w:firstLine="480"/>
        <w:jc w:val="left"/>
        <w:rPr>
          <w:rFonts w:ascii="宋体" w:hAnsi="宋体" w:cs="宋体"/>
          <w:kern w:val="0"/>
          <w:sz w:val="24"/>
        </w:rPr>
      </w:pPr>
      <w:r>
        <w:rPr>
          <w:rFonts w:ascii="宋体" w:hAnsi="宋体" w:cs="宋体" w:hint="eastAsia"/>
          <w:kern w:val="0"/>
          <w:sz w:val="28"/>
          <w:szCs w:val="28"/>
        </w:rPr>
        <w:t>学校成立了由省部政府机构、核工业四大央企、大型科研院所、大型三甲医院、大型企事业单位等组成的董事会；与国际原子能机构、澳大利亚国立大学、英国布里斯托大学、西苏格兰大学、南威尔士大学、美国中田纳西州州立大学、德国开姆尼茨工业大学、清华大学、北京大学、中国工程物理研究院、中国原子能科学研究院、中国核动力研究设计院等国内外100多所国际组织、高等院校和科研机构在科学研究、学术交流、教师培训、学生培养等方面建立了长期的合作关系。同时，学校不断提升教育援外和技术援外水平，多批次派遣医疗骨干到津巴布韦等非洲国家开展援助工作。</w:t>
      </w:r>
    </w:p>
    <w:p w:rsidR="0031457A" w:rsidRDefault="005315B5">
      <w:pPr>
        <w:snapToGrid w:val="0"/>
        <w:spacing w:before="100" w:beforeAutospacing="1" w:line="360" w:lineRule="auto"/>
        <w:ind w:firstLine="480"/>
        <w:jc w:val="left"/>
        <w:rPr>
          <w:rFonts w:ascii="宋体" w:hAnsi="宋体" w:cs="宋体"/>
          <w:kern w:val="0"/>
          <w:sz w:val="24"/>
        </w:rPr>
      </w:pPr>
      <w:r>
        <w:rPr>
          <w:rFonts w:ascii="宋体" w:hAnsi="宋体" w:cs="宋体" w:hint="eastAsia"/>
          <w:kern w:val="0"/>
          <w:sz w:val="28"/>
          <w:szCs w:val="28"/>
        </w:rPr>
        <w:t>学校设有国防科学技术学院；设有核工业第六研究所、工程研究实验中心、医学研究实验中心、人文社科研究基地等20多个科研机构，30多个学科实验室(中心)；有全国首批“国家核应急宣传和培训基地”、“国家核应急医学救援队”；有10个国家国防支撑学科和省级重点学科、5个国家国防特色学科；联合获批国家代谢性疾病研究中心和血管植入物国家地方工程实验室；有3个湖南省协同创新中心；有22个省部级重点实验室（中心），5个省高校重点实验室，</w:t>
      </w:r>
      <w:r>
        <w:rPr>
          <w:rFonts w:ascii="宋体" w:hAnsi="宋体" w:cs="宋体" w:hint="eastAsia"/>
          <w:kern w:val="0"/>
          <w:sz w:val="28"/>
          <w:szCs w:val="28"/>
        </w:rPr>
        <w:lastRenderedPageBreak/>
        <w:t>7个国防与省高校科技创新团队、7个省社科研究基地、产学研基地。学校先后承担了863、973、国家自然科学基金重大研究计划、国家自然科学基金重点、科技部重大专项、国防基础研究计划、核能开发专项等科研项目2000余项；获得国家级科技奖励12项，省部级科技奖励300多项。</w:t>
      </w:r>
    </w:p>
    <w:p w:rsidR="0031457A" w:rsidRDefault="005315B5">
      <w:pPr>
        <w:snapToGrid w:val="0"/>
        <w:spacing w:before="100" w:beforeAutospacing="1" w:line="360" w:lineRule="auto"/>
        <w:ind w:firstLine="480"/>
        <w:jc w:val="left"/>
        <w:rPr>
          <w:rFonts w:ascii="宋体" w:hAnsi="宋体" w:cs="宋体"/>
          <w:kern w:val="0"/>
          <w:sz w:val="24"/>
        </w:rPr>
      </w:pPr>
      <w:r>
        <w:rPr>
          <w:rFonts w:ascii="宋体" w:hAnsi="宋体" w:cs="宋体" w:hint="eastAsia"/>
          <w:kern w:val="0"/>
          <w:sz w:val="28"/>
          <w:szCs w:val="28"/>
        </w:rPr>
        <w:t>学校现有教师2969人，其中专任教师1771人，直属型附属医院临床教师1198人，教授（含教授级高级工程师、研究员、主任医师等）458人，副教授（含高级工程师、副研究员、副主任医师等）1158人；有14个国家国防科技创新团队、部省级创新团队、省高校科技创新团队、省级教学团队；有国家级突出贡献中青年专家、长江学者特聘教授、享受国务院政府特殊津贴专家90余名，有省部级学科学术带头人、教学名师、优秀中青年专家220余名；特聘中国科学院院士、中国工程院院士10名。</w:t>
      </w:r>
    </w:p>
    <w:p w:rsidR="0031457A" w:rsidRDefault="005315B5">
      <w:pPr>
        <w:snapToGrid w:val="0"/>
        <w:spacing w:before="100" w:beforeAutospacing="1" w:line="360" w:lineRule="auto"/>
        <w:ind w:firstLine="480"/>
        <w:jc w:val="left"/>
        <w:rPr>
          <w:rFonts w:ascii="宋体" w:hAnsi="宋体" w:cs="宋体"/>
          <w:kern w:val="0"/>
          <w:sz w:val="24"/>
        </w:rPr>
      </w:pPr>
      <w:r>
        <w:rPr>
          <w:rFonts w:ascii="宋体" w:hAnsi="宋体" w:cs="宋体" w:hint="eastAsia"/>
          <w:kern w:val="0"/>
          <w:sz w:val="28"/>
          <w:szCs w:val="28"/>
        </w:rPr>
        <w:t>学校图书馆纸质藏书263万册，数字资源21T，电子图书6.2T，中外文期刊2400余种。现有中外文数据库20多个，拥有湖南省高校数字图书馆及核科技数字图书馆两个资源共享平台,另有电子图书85万册,八万余部学术专辑的超星学术视频。网络资源丰富，有线、无线网络覆盖校园。学校主办《中国动脉硬化杂志》、《中南医学科学杂志》、《南华大学学报·自然科学版》、《南华大学学报·社会科学版》等学术期刊。</w:t>
      </w:r>
    </w:p>
    <w:p w:rsidR="0031457A" w:rsidRDefault="005315B5">
      <w:pPr>
        <w:snapToGrid w:val="0"/>
        <w:spacing w:before="100" w:beforeAutospacing="1" w:line="360" w:lineRule="auto"/>
        <w:ind w:firstLine="480"/>
        <w:jc w:val="left"/>
        <w:rPr>
          <w:rFonts w:ascii="宋体" w:hAnsi="宋体" w:cs="宋体"/>
          <w:kern w:val="0"/>
          <w:sz w:val="24"/>
        </w:rPr>
      </w:pPr>
      <w:r>
        <w:rPr>
          <w:rFonts w:ascii="宋体" w:hAnsi="宋体" w:cs="宋体" w:hint="eastAsia"/>
          <w:kern w:val="0"/>
          <w:sz w:val="28"/>
          <w:szCs w:val="28"/>
        </w:rPr>
        <w:t>学校是全国普通高等学校招生工作先进集体、全国普通高等学校毕业生就业工作先进集体、全国青年就业创业教育先进集体、全国普通高等学校毕业生预征工作先进集体、全国军工文化教育基地；是湖南省文明单位、湖南省园林式单位、湖南省国防教育基地、湖南省学</w:t>
      </w:r>
      <w:r>
        <w:rPr>
          <w:rFonts w:ascii="宋体" w:hAnsi="宋体" w:cs="宋体" w:hint="eastAsia"/>
          <w:kern w:val="0"/>
          <w:sz w:val="28"/>
          <w:szCs w:val="28"/>
        </w:rPr>
        <w:lastRenderedPageBreak/>
        <w:t>生资助工作先进单位、湖南省军训工作先进单位。</w:t>
      </w:r>
    </w:p>
    <w:p w:rsidR="0031457A" w:rsidRDefault="005315B5">
      <w:pPr>
        <w:snapToGrid w:val="0"/>
        <w:spacing w:before="100" w:beforeAutospacing="1" w:line="360" w:lineRule="auto"/>
        <w:ind w:firstLine="619"/>
        <w:jc w:val="left"/>
        <w:rPr>
          <w:rFonts w:ascii="宋体" w:hAnsi="宋体" w:cs="宋体"/>
          <w:kern w:val="0"/>
          <w:sz w:val="24"/>
        </w:rPr>
      </w:pPr>
      <w:r>
        <w:rPr>
          <w:rFonts w:ascii="宋体" w:hAnsi="宋体" w:cs="宋体" w:hint="eastAsia"/>
          <w:kern w:val="0"/>
          <w:sz w:val="28"/>
          <w:szCs w:val="28"/>
        </w:rPr>
        <w:t>59年来，学校为国家及地方输送了23万余名各类高素质专门人才，培养了一批以中国科学院院士、省部级领导、企事业单位技术和管理骨干等为代表的学界巨子、政界精英、行业领军人物；毕业生广泛分布在珠三角、长三角、环渤海等地区和军队、国防工业、核工业、医疗卫生、环境保护、装备制造、金融管理等行业，成为所在单位技术、管理骨干，为国家的建设和发展、为社会的文明和进步、为地方的经济和社会发展做出了积极的贡献。中国核工业集团公司授予学校中国核工业培养和输送人才突出贡献奖。</w:t>
      </w:r>
    </w:p>
    <w:p w:rsidR="0031457A" w:rsidRDefault="005315B5">
      <w:pPr>
        <w:snapToGrid w:val="0"/>
        <w:spacing w:before="100" w:beforeAutospacing="1" w:line="360" w:lineRule="auto"/>
        <w:ind w:firstLine="480"/>
        <w:jc w:val="left"/>
        <w:rPr>
          <w:rFonts w:ascii="宋体" w:hAnsi="宋体" w:cs="宋体"/>
          <w:kern w:val="0"/>
          <w:sz w:val="28"/>
          <w:szCs w:val="28"/>
        </w:rPr>
      </w:pPr>
      <w:r>
        <w:rPr>
          <w:rFonts w:ascii="宋体" w:hAnsi="宋体" w:cs="宋体" w:hint="eastAsia"/>
          <w:kern w:val="0"/>
          <w:sz w:val="28"/>
          <w:szCs w:val="28"/>
        </w:rPr>
        <w:t>南华师生秉承“传道、树人、惠民、强国”的办学宗旨;谨记“明德、博学、求是、致远”的校训；弘扬“勤勉务实、甘于奉献、刚健自强、敢为人先”的南华精神，按照学校第三次党代会提出的 “一基三实、一路三建”的发展思路，正在为创建特色鲜明的高水平教学研究型大学而努力奋斗。</w:t>
      </w:r>
    </w:p>
    <w:p w:rsidR="0031457A" w:rsidRDefault="0031457A">
      <w:pPr>
        <w:snapToGrid w:val="0"/>
        <w:spacing w:before="100" w:beforeAutospacing="1" w:line="360" w:lineRule="auto"/>
        <w:ind w:firstLine="480"/>
        <w:jc w:val="left"/>
        <w:rPr>
          <w:rFonts w:ascii="宋体" w:hAnsi="宋体" w:cs="宋体"/>
          <w:kern w:val="0"/>
          <w:sz w:val="24"/>
        </w:rPr>
      </w:pPr>
    </w:p>
    <w:p w:rsidR="0031457A" w:rsidRDefault="0031457A">
      <w:pPr>
        <w:snapToGrid w:val="0"/>
        <w:spacing w:before="100" w:beforeAutospacing="1" w:line="360" w:lineRule="auto"/>
        <w:ind w:firstLine="480"/>
        <w:jc w:val="left"/>
        <w:rPr>
          <w:rFonts w:ascii="宋体" w:hAnsi="宋体" w:cs="宋体"/>
          <w:kern w:val="0"/>
          <w:sz w:val="24"/>
        </w:rPr>
      </w:pPr>
    </w:p>
    <w:p w:rsidR="0031457A" w:rsidRDefault="0031457A">
      <w:pPr>
        <w:snapToGrid w:val="0"/>
        <w:spacing w:before="100" w:beforeAutospacing="1" w:line="360" w:lineRule="auto"/>
        <w:ind w:firstLine="480"/>
        <w:jc w:val="left"/>
        <w:rPr>
          <w:rFonts w:ascii="宋体" w:hAnsi="宋体" w:cs="宋体"/>
          <w:kern w:val="0"/>
          <w:sz w:val="24"/>
        </w:rPr>
      </w:pPr>
    </w:p>
    <w:p w:rsidR="0031457A" w:rsidRDefault="0031457A">
      <w:pPr>
        <w:snapToGrid w:val="0"/>
        <w:spacing w:before="100" w:beforeAutospacing="1" w:line="360" w:lineRule="auto"/>
        <w:ind w:firstLine="480"/>
        <w:jc w:val="left"/>
        <w:rPr>
          <w:rFonts w:ascii="宋体" w:hAnsi="宋体" w:cs="宋体"/>
          <w:kern w:val="0"/>
          <w:sz w:val="24"/>
        </w:rPr>
      </w:pPr>
    </w:p>
    <w:p w:rsidR="0031457A" w:rsidRDefault="0031457A">
      <w:pPr>
        <w:snapToGrid w:val="0"/>
        <w:spacing w:before="100" w:beforeAutospacing="1" w:line="360" w:lineRule="auto"/>
        <w:ind w:firstLine="480"/>
        <w:jc w:val="left"/>
        <w:rPr>
          <w:rFonts w:ascii="宋体" w:hAnsi="宋体" w:cs="宋体"/>
          <w:kern w:val="0"/>
          <w:sz w:val="24"/>
        </w:rPr>
      </w:pPr>
    </w:p>
    <w:p w:rsidR="0031457A" w:rsidRDefault="0031457A">
      <w:pPr>
        <w:snapToGrid w:val="0"/>
        <w:spacing w:before="100" w:beforeAutospacing="1" w:line="360" w:lineRule="auto"/>
        <w:ind w:firstLine="480"/>
        <w:jc w:val="left"/>
        <w:rPr>
          <w:rFonts w:ascii="宋体" w:hAnsi="宋体" w:cs="宋体"/>
          <w:kern w:val="0"/>
          <w:sz w:val="24"/>
        </w:rPr>
      </w:pPr>
    </w:p>
    <w:p w:rsidR="0031457A" w:rsidRDefault="0031457A">
      <w:pPr>
        <w:snapToGrid w:val="0"/>
        <w:spacing w:before="100" w:beforeAutospacing="1" w:line="360" w:lineRule="auto"/>
        <w:ind w:firstLine="480"/>
        <w:jc w:val="left"/>
        <w:rPr>
          <w:rFonts w:ascii="宋体" w:hAnsi="宋体" w:cs="宋体"/>
          <w:kern w:val="0"/>
          <w:sz w:val="24"/>
        </w:rPr>
      </w:pPr>
    </w:p>
    <w:p w:rsidR="0031457A" w:rsidRDefault="0031457A">
      <w:pPr>
        <w:snapToGrid w:val="0"/>
        <w:spacing w:line="360" w:lineRule="auto"/>
        <w:jc w:val="left"/>
        <w:rPr>
          <w:rStyle w:val="style51"/>
          <w:rFonts w:ascii="宋体" w:hAnsi="宋体"/>
          <w:b/>
          <w:bCs/>
          <w:sz w:val="28"/>
          <w:szCs w:val="28"/>
        </w:rPr>
      </w:pPr>
    </w:p>
    <w:p w:rsidR="0031457A" w:rsidRDefault="005315B5">
      <w:pPr>
        <w:snapToGrid w:val="0"/>
        <w:spacing w:line="500" w:lineRule="exact"/>
        <w:jc w:val="center"/>
        <w:rPr>
          <w:rStyle w:val="style51"/>
          <w:rFonts w:ascii="宋体" w:hAnsi="宋体"/>
          <w:b/>
          <w:bCs/>
          <w:sz w:val="44"/>
          <w:szCs w:val="44"/>
        </w:rPr>
      </w:pPr>
      <w:r>
        <w:rPr>
          <w:rStyle w:val="style51"/>
          <w:rFonts w:ascii="宋体" w:hAnsi="宋体" w:hint="eastAsia"/>
          <w:b/>
          <w:bCs/>
          <w:sz w:val="44"/>
          <w:szCs w:val="44"/>
        </w:rPr>
        <w:lastRenderedPageBreak/>
        <w:t>南华大学</w:t>
      </w:r>
      <w:r>
        <w:rPr>
          <w:rStyle w:val="style51"/>
          <w:rFonts w:ascii="宋体" w:hAnsi="宋体"/>
          <w:b/>
          <w:bCs/>
          <w:sz w:val="44"/>
          <w:szCs w:val="44"/>
        </w:rPr>
        <w:t>201</w:t>
      </w:r>
      <w:r>
        <w:rPr>
          <w:rStyle w:val="style51"/>
          <w:rFonts w:ascii="宋体" w:hAnsi="宋体" w:hint="eastAsia"/>
          <w:b/>
          <w:bCs/>
          <w:sz w:val="44"/>
          <w:szCs w:val="44"/>
        </w:rPr>
        <w:t>8年硕士研究生招生说明</w:t>
      </w:r>
    </w:p>
    <w:p w:rsidR="0031457A" w:rsidRDefault="0031457A">
      <w:pPr>
        <w:snapToGrid w:val="0"/>
        <w:spacing w:line="500" w:lineRule="exact"/>
        <w:ind w:firstLineChars="200" w:firstLine="560"/>
        <w:rPr>
          <w:rFonts w:ascii="宋体" w:hAnsi="宋体"/>
          <w:sz w:val="28"/>
          <w:szCs w:val="28"/>
        </w:rPr>
      </w:pP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我校</w:t>
      </w:r>
      <w:r>
        <w:rPr>
          <w:rFonts w:ascii="宋体" w:hAnsi="宋体"/>
          <w:sz w:val="28"/>
          <w:szCs w:val="28"/>
        </w:rPr>
        <w:t>201</w:t>
      </w:r>
      <w:r>
        <w:rPr>
          <w:rFonts w:ascii="宋体" w:hAnsi="宋体" w:hint="eastAsia"/>
          <w:sz w:val="28"/>
          <w:szCs w:val="28"/>
        </w:rPr>
        <w:t>8年计划招收硕士研究生</w:t>
      </w:r>
      <w:r>
        <w:rPr>
          <w:rFonts w:ascii="宋体" w:hAnsi="宋体"/>
          <w:sz w:val="28"/>
          <w:szCs w:val="28"/>
        </w:rPr>
        <w:t>1</w:t>
      </w:r>
      <w:r>
        <w:rPr>
          <w:rFonts w:ascii="宋体" w:hAnsi="宋体" w:hint="eastAsia"/>
          <w:sz w:val="28"/>
          <w:szCs w:val="28"/>
        </w:rPr>
        <w:t>4</w:t>
      </w:r>
      <w:r>
        <w:rPr>
          <w:rFonts w:ascii="宋体" w:hAnsi="宋体"/>
          <w:sz w:val="28"/>
          <w:szCs w:val="28"/>
        </w:rPr>
        <w:t>00</w:t>
      </w:r>
      <w:r>
        <w:rPr>
          <w:rFonts w:ascii="宋体" w:hAnsi="宋体" w:hint="eastAsia"/>
          <w:sz w:val="28"/>
          <w:szCs w:val="28"/>
        </w:rPr>
        <w:t>余人，实际招生人数以国家教育部下达的招生计划为准。</w:t>
      </w:r>
    </w:p>
    <w:p w:rsidR="0031457A" w:rsidRDefault="0031457A">
      <w:pPr>
        <w:snapToGrid w:val="0"/>
        <w:spacing w:line="500" w:lineRule="exact"/>
        <w:rPr>
          <w:rFonts w:ascii="宋体" w:hAnsi="宋体"/>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一、培养目标</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招收硕士研究生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31457A" w:rsidRDefault="0031457A">
      <w:pPr>
        <w:snapToGrid w:val="0"/>
        <w:spacing w:line="500" w:lineRule="exact"/>
        <w:rPr>
          <w:rFonts w:ascii="宋体" w:hAnsi="宋体"/>
          <w:b/>
          <w:sz w:val="28"/>
          <w:szCs w:val="28"/>
        </w:rPr>
      </w:pPr>
    </w:p>
    <w:p w:rsidR="0031457A" w:rsidRDefault="005315B5">
      <w:pPr>
        <w:snapToGrid w:val="0"/>
        <w:spacing w:line="500" w:lineRule="exact"/>
        <w:rPr>
          <w:rFonts w:ascii="宋体" w:hAnsi="宋体"/>
          <w:sz w:val="28"/>
          <w:szCs w:val="28"/>
        </w:rPr>
      </w:pPr>
      <w:r>
        <w:rPr>
          <w:rFonts w:ascii="宋体" w:hAnsi="宋体" w:hint="eastAsia"/>
          <w:b/>
          <w:sz w:val="28"/>
          <w:szCs w:val="28"/>
        </w:rPr>
        <w:t>二、报名参加学术学位</w:t>
      </w:r>
      <w:r>
        <w:rPr>
          <w:rFonts w:ascii="宋体" w:hAnsi="宋体" w:cs="宋体" w:hint="eastAsia"/>
          <w:b/>
          <w:kern w:val="0"/>
          <w:sz w:val="28"/>
          <w:szCs w:val="28"/>
        </w:rPr>
        <w:t>硕士研究生招生考试</w:t>
      </w:r>
      <w:r>
        <w:rPr>
          <w:rFonts w:ascii="宋体" w:hAnsi="宋体" w:hint="eastAsia"/>
          <w:b/>
          <w:sz w:val="28"/>
          <w:szCs w:val="28"/>
        </w:rPr>
        <w:t>人员，须符合下列条件：</w:t>
      </w:r>
    </w:p>
    <w:p w:rsidR="0031457A" w:rsidRDefault="005315B5">
      <w:pPr>
        <w:snapToGrid w:val="0"/>
        <w:spacing w:line="500" w:lineRule="exact"/>
        <w:ind w:firstLineChars="150" w:firstLine="420"/>
        <w:rPr>
          <w:rFonts w:ascii="宋体" w:hAnsi="宋体"/>
          <w:sz w:val="28"/>
          <w:szCs w:val="28"/>
        </w:rPr>
      </w:pPr>
      <w:r>
        <w:rPr>
          <w:rFonts w:ascii="宋体" w:hAnsi="宋体" w:hint="eastAsia"/>
          <w:sz w:val="28"/>
          <w:szCs w:val="28"/>
        </w:rPr>
        <w:t>（一）中华人民共和国公民。</w:t>
      </w:r>
    </w:p>
    <w:p w:rsidR="0031457A" w:rsidRDefault="005315B5">
      <w:pPr>
        <w:snapToGrid w:val="0"/>
        <w:spacing w:line="500" w:lineRule="exact"/>
        <w:ind w:firstLineChars="150" w:firstLine="420"/>
        <w:rPr>
          <w:rFonts w:ascii="宋体" w:hAnsi="宋体"/>
          <w:sz w:val="28"/>
          <w:szCs w:val="28"/>
        </w:rPr>
      </w:pPr>
      <w:r>
        <w:rPr>
          <w:rFonts w:ascii="宋体" w:hAnsi="宋体" w:hint="eastAsia"/>
          <w:sz w:val="28"/>
          <w:szCs w:val="28"/>
        </w:rPr>
        <w:t>（二）拥护中国共产党的领导，愿为社会主义现代化建设服务，品德良好，遵纪守法。</w:t>
      </w:r>
    </w:p>
    <w:p w:rsidR="0031457A" w:rsidRDefault="005315B5">
      <w:pPr>
        <w:snapToGrid w:val="0"/>
        <w:spacing w:line="500" w:lineRule="exact"/>
        <w:ind w:firstLineChars="150" w:firstLine="420"/>
        <w:rPr>
          <w:rFonts w:ascii="宋体" w:hAnsi="宋体"/>
          <w:sz w:val="28"/>
          <w:szCs w:val="28"/>
        </w:rPr>
      </w:pPr>
      <w:r>
        <w:rPr>
          <w:rFonts w:ascii="宋体" w:hAnsi="宋体" w:hint="eastAsia"/>
          <w:sz w:val="28"/>
          <w:szCs w:val="28"/>
        </w:rPr>
        <w:t>（三）身体健康状况符合国家和招生单位规定的体检要求。</w:t>
      </w:r>
    </w:p>
    <w:p w:rsidR="0031457A" w:rsidRDefault="005315B5">
      <w:pPr>
        <w:snapToGrid w:val="0"/>
        <w:spacing w:line="500" w:lineRule="exact"/>
        <w:ind w:firstLineChars="150" w:firstLine="420"/>
        <w:rPr>
          <w:rFonts w:ascii="宋体" w:hAnsi="宋体"/>
          <w:sz w:val="28"/>
          <w:szCs w:val="28"/>
        </w:rPr>
      </w:pPr>
      <w:r>
        <w:rPr>
          <w:rFonts w:ascii="宋体" w:hAnsi="宋体" w:hint="eastAsia"/>
          <w:sz w:val="28"/>
          <w:szCs w:val="28"/>
        </w:rPr>
        <w:t>（四）考生必须符合下列学历等条件之一：</w:t>
      </w:r>
    </w:p>
    <w:p w:rsidR="0031457A" w:rsidRDefault="005315B5">
      <w:pPr>
        <w:snapToGrid w:val="0"/>
        <w:spacing w:line="500" w:lineRule="exact"/>
        <w:ind w:firstLineChars="150" w:firstLine="420"/>
        <w:rPr>
          <w:rFonts w:ascii="宋体" w:hAnsi="宋体"/>
          <w:sz w:val="28"/>
          <w:szCs w:val="28"/>
        </w:rPr>
      </w:pPr>
      <w:r>
        <w:rPr>
          <w:rFonts w:ascii="宋体" w:hAnsi="宋体"/>
          <w:sz w:val="28"/>
          <w:szCs w:val="28"/>
        </w:rPr>
        <w:t>1.</w:t>
      </w:r>
      <w:r>
        <w:rPr>
          <w:rFonts w:ascii="宋体" w:hAnsi="宋体" w:hint="eastAsia"/>
          <w:sz w:val="28"/>
          <w:szCs w:val="28"/>
        </w:rPr>
        <w:t>国家承认学历的应届本科毕业生（含普通高校、成人高校、普通高校举办的成人高等学历教育应届本科毕业生）及自学考试和网络教育届时可毕业本科生，录取当年</w:t>
      </w:r>
      <w:r>
        <w:rPr>
          <w:rFonts w:ascii="宋体" w:hAnsi="宋体"/>
          <w:sz w:val="28"/>
          <w:szCs w:val="28"/>
        </w:rPr>
        <w:t>9</w:t>
      </w:r>
      <w:r>
        <w:rPr>
          <w:rFonts w:ascii="宋体" w:hAnsi="宋体" w:hint="eastAsia"/>
          <w:sz w:val="28"/>
          <w:szCs w:val="28"/>
        </w:rPr>
        <w:t>月</w:t>
      </w:r>
      <w:r>
        <w:rPr>
          <w:rFonts w:ascii="宋体" w:hAnsi="宋体"/>
          <w:sz w:val="28"/>
          <w:szCs w:val="28"/>
        </w:rPr>
        <w:t>1</w:t>
      </w:r>
      <w:r>
        <w:rPr>
          <w:rFonts w:ascii="宋体" w:hAnsi="宋体" w:hint="eastAsia"/>
          <w:sz w:val="28"/>
          <w:szCs w:val="28"/>
        </w:rPr>
        <w:t>日前须取得国家承认的本科毕业证书。</w:t>
      </w:r>
    </w:p>
    <w:p w:rsidR="0031457A" w:rsidRDefault="005315B5">
      <w:pPr>
        <w:snapToGrid w:val="0"/>
        <w:spacing w:line="500" w:lineRule="exact"/>
        <w:ind w:firstLineChars="150" w:firstLine="420"/>
        <w:rPr>
          <w:rFonts w:ascii="宋体" w:hAnsi="宋体"/>
          <w:sz w:val="28"/>
          <w:szCs w:val="28"/>
        </w:rPr>
      </w:pPr>
      <w:r>
        <w:rPr>
          <w:rFonts w:ascii="宋体" w:hAnsi="宋体"/>
          <w:sz w:val="28"/>
          <w:szCs w:val="28"/>
        </w:rPr>
        <w:t>2.</w:t>
      </w:r>
      <w:r>
        <w:rPr>
          <w:rFonts w:ascii="宋体" w:hAnsi="宋体" w:hint="eastAsia"/>
          <w:sz w:val="28"/>
          <w:szCs w:val="28"/>
        </w:rPr>
        <w:t>具有国家承认的大学本科毕业学历的人员。</w:t>
      </w:r>
    </w:p>
    <w:p w:rsidR="0031457A" w:rsidRDefault="005315B5">
      <w:pPr>
        <w:snapToGrid w:val="0"/>
        <w:spacing w:line="500" w:lineRule="exact"/>
        <w:ind w:firstLineChars="150" w:firstLine="420"/>
        <w:rPr>
          <w:rFonts w:ascii="宋体" w:hAnsi="宋体"/>
          <w:sz w:val="28"/>
          <w:szCs w:val="28"/>
        </w:rPr>
      </w:pPr>
      <w:r>
        <w:rPr>
          <w:rFonts w:ascii="宋体" w:hAnsi="宋体"/>
          <w:sz w:val="28"/>
          <w:szCs w:val="28"/>
        </w:rPr>
        <w:t>3.</w:t>
      </w:r>
      <w:r>
        <w:rPr>
          <w:rFonts w:ascii="宋体" w:hAnsi="宋体" w:hint="eastAsia"/>
          <w:sz w:val="28"/>
          <w:szCs w:val="28"/>
        </w:rPr>
        <w:t>获得国家承认的高职高专毕业学历后满</w:t>
      </w:r>
      <w:r>
        <w:rPr>
          <w:rFonts w:ascii="宋体" w:hAnsi="宋体"/>
          <w:sz w:val="28"/>
          <w:szCs w:val="28"/>
        </w:rPr>
        <w:t>2</w:t>
      </w:r>
      <w:r>
        <w:rPr>
          <w:rFonts w:ascii="宋体" w:hAnsi="宋体" w:hint="eastAsia"/>
          <w:sz w:val="28"/>
          <w:szCs w:val="28"/>
        </w:rPr>
        <w:t>年（从毕业后到录取当年</w:t>
      </w:r>
      <w:r>
        <w:rPr>
          <w:rFonts w:ascii="宋体" w:hAnsi="宋体"/>
          <w:sz w:val="28"/>
          <w:szCs w:val="28"/>
        </w:rPr>
        <w:t>9</w:t>
      </w:r>
      <w:r>
        <w:rPr>
          <w:rFonts w:ascii="宋体" w:hAnsi="宋体" w:hint="eastAsia"/>
          <w:sz w:val="28"/>
          <w:szCs w:val="28"/>
        </w:rPr>
        <w:t>月</w:t>
      </w:r>
      <w:r>
        <w:rPr>
          <w:rFonts w:ascii="宋体" w:hAnsi="宋体"/>
          <w:sz w:val="28"/>
          <w:szCs w:val="28"/>
        </w:rPr>
        <w:t>1</w:t>
      </w:r>
      <w:r>
        <w:rPr>
          <w:rFonts w:ascii="宋体" w:hAnsi="宋体" w:hint="eastAsia"/>
          <w:sz w:val="28"/>
          <w:szCs w:val="28"/>
        </w:rPr>
        <w:t>日，下同）或</w:t>
      </w:r>
      <w:r>
        <w:rPr>
          <w:rFonts w:ascii="宋体" w:hAnsi="宋体"/>
          <w:sz w:val="28"/>
          <w:szCs w:val="28"/>
        </w:rPr>
        <w:t>2</w:t>
      </w:r>
      <w:r>
        <w:rPr>
          <w:rFonts w:ascii="宋体" w:hAnsi="宋体" w:hint="eastAsia"/>
          <w:sz w:val="28"/>
          <w:szCs w:val="28"/>
        </w:rPr>
        <w:t>年以上，达到与大学本科毕业生同等学力的，按本科毕业生同等学力身份报考。</w:t>
      </w:r>
    </w:p>
    <w:p w:rsidR="0031457A" w:rsidRDefault="005315B5">
      <w:pPr>
        <w:snapToGrid w:val="0"/>
        <w:spacing w:line="500" w:lineRule="exact"/>
        <w:ind w:firstLineChars="150" w:firstLine="420"/>
        <w:rPr>
          <w:rFonts w:ascii="宋体" w:hAnsi="宋体"/>
          <w:sz w:val="28"/>
          <w:szCs w:val="28"/>
        </w:rPr>
      </w:pPr>
      <w:r>
        <w:rPr>
          <w:rFonts w:ascii="宋体" w:hAnsi="宋体"/>
          <w:sz w:val="28"/>
          <w:szCs w:val="28"/>
        </w:rPr>
        <w:lastRenderedPageBreak/>
        <w:t>4.</w:t>
      </w:r>
      <w:r>
        <w:rPr>
          <w:rFonts w:ascii="宋体" w:hAnsi="宋体" w:hint="eastAsia"/>
          <w:sz w:val="28"/>
          <w:szCs w:val="28"/>
        </w:rPr>
        <w:t>国家承认学历的本科结业生，按本科毕业生同等学力身份报考。</w:t>
      </w:r>
    </w:p>
    <w:p w:rsidR="0031457A" w:rsidRDefault="005315B5">
      <w:pPr>
        <w:snapToGrid w:val="0"/>
        <w:spacing w:line="500" w:lineRule="exact"/>
        <w:ind w:firstLineChars="150" w:firstLine="420"/>
        <w:rPr>
          <w:rFonts w:ascii="宋体" w:hAnsi="宋体"/>
          <w:sz w:val="28"/>
          <w:szCs w:val="28"/>
        </w:rPr>
      </w:pPr>
      <w:r>
        <w:rPr>
          <w:rFonts w:ascii="宋体" w:hAnsi="宋体"/>
          <w:sz w:val="28"/>
          <w:szCs w:val="28"/>
        </w:rPr>
        <w:t>5.</w:t>
      </w:r>
      <w:r>
        <w:rPr>
          <w:rFonts w:ascii="宋体" w:hAnsi="宋体" w:hint="eastAsia"/>
          <w:sz w:val="28"/>
          <w:szCs w:val="28"/>
        </w:rPr>
        <w:t>已获硕士、博士学位的人员。</w:t>
      </w:r>
    </w:p>
    <w:p w:rsidR="0031457A" w:rsidRDefault="005315B5">
      <w:pPr>
        <w:snapToGrid w:val="0"/>
        <w:spacing w:line="500" w:lineRule="exact"/>
        <w:ind w:firstLineChars="150" w:firstLine="420"/>
        <w:rPr>
          <w:rFonts w:ascii="宋体" w:hAnsi="宋体"/>
          <w:sz w:val="28"/>
          <w:szCs w:val="28"/>
        </w:rPr>
      </w:pPr>
      <w:r>
        <w:rPr>
          <w:rFonts w:ascii="宋体" w:hAnsi="宋体" w:hint="eastAsia"/>
          <w:sz w:val="28"/>
          <w:szCs w:val="28"/>
        </w:rPr>
        <w:t>在校研究生报考须在报名前征得所在培养单位同意。</w:t>
      </w:r>
    </w:p>
    <w:p w:rsidR="0031457A" w:rsidRDefault="0031457A">
      <w:pPr>
        <w:widowControl/>
        <w:tabs>
          <w:tab w:val="left" w:pos="0"/>
          <w:tab w:val="left" w:pos="846"/>
        </w:tabs>
        <w:spacing w:line="520" w:lineRule="exact"/>
        <w:jc w:val="left"/>
        <w:rPr>
          <w:rFonts w:ascii="宋体" w:hAnsi="宋体" w:cs="宋体"/>
          <w:b/>
          <w:kern w:val="0"/>
          <w:sz w:val="28"/>
          <w:szCs w:val="28"/>
        </w:rPr>
      </w:pPr>
    </w:p>
    <w:p w:rsidR="0031457A" w:rsidRDefault="005315B5">
      <w:pPr>
        <w:widowControl/>
        <w:tabs>
          <w:tab w:val="left" w:pos="0"/>
          <w:tab w:val="left" w:pos="846"/>
        </w:tabs>
        <w:spacing w:line="520" w:lineRule="exact"/>
        <w:jc w:val="left"/>
        <w:rPr>
          <w:rFonts w:ascii="宋体" w:hAnsi="宋体" w:cs="宋体"/>
          <w:b/>
          <w:kern w:val="0"/>
          <w:sz w:val="28"/>
          <w:szCs w:val="28"/>
        </w:rPr>
      </w:pPr>
      <w:r>
        <w:rPr>
          <w:rFonts w:ascii="宋体" w:hAnsi="宋体" w:cs="宋体" w:hint="eastAsia"/>
          <w:b/>
          <w:kern w:val="0"/>
          <w:sz w:val="28"/>
          <w:szCs w:val="28"/>
        </w:rPr>
        <w:t>三</w:t>
      </w:r>
      <w:r>
        <w:rPr>
          <w:rFonts w:ascii="宋体" w:hAnsi="宋体" w:hint="eastAsia"/>
          <w:b/>
          <w:sz w:val="28"/>
          <w:szCs w:val="28"/>
        </w:rPr>
        <w:t>、</w:t>
      </w:r>
      <w:r>
        <w:rPr>
          <w:rFonts w:ascii="宋体" w:hAnsi="宋体" w:cs="宋体" w:hint="eastAsia"/>
          <w:b/>
          <w:kern w:val="0"/>
          <w:sz w:val="28"/>
          <w:szCs w:val="28"/>
        </w:rPr>
        <w:t>报名参加专业学位硕士研究生招生考试</w:t>
      </w:r>
      <w:r>
        <w:rPr>
          <w:rFonts w:ascii="宋体" w:hAnsi="宋体" w:hint="eastAsia"/>
          <w:b/>
          <w:sz w:val="28"/>
          <w:szCs w:val="28"/>
        </w:rPr>
        <w:t>人员</w:t>
      </w:r>
      <w:r>
        <w:rPr>
          <w:rFonts w:ascii="宋体" w:hAnsi="宋体" w:cs="宋体" w:hint="eastAsia"/>
          <w:b/>
          <w:kern w:val="0"/>
          <w:sz w:val="28"/>
          <w:szCs w:val="28"/>
        </w:rPr>
        <w:t>，按下列规定执行。</w:t>
      </w:r>
    </w:p>
    <w:p w:rsidR="0031457A" w:rsidRDefault="005315B5" w:rsidP="007B6C51">
      <w:pPr>
        <w:widowControl/>
        <w:adjustRightInd w:val="0"/>
        <w:spacing w:line="520" w:lineRule="exact"/>
        <w:ind w:firstLineChars="196" w:firstLine="549"/>
        <w:jc w:val="left"/>
        <w:rPr>
          <w:rFonts w:ascii="宋体" w:hAnsi="宋体" w:cs="宋体"/>
          <w:kern w:val="0"/>
          <w:sz w:val="28"/>
          <w:szCs w:val="28"/>
        </w:rPr>
      </w:pPr>
      <w:r>
        <w:rPr>
          <w:rFonts w:ascii="宋体" w:hAnsi="宋体" w:cs="宋体" w:hint="eastAsia"/>
          <w:kern w:val="0"/>
          <w:sz w:val="28"/>
          <w:szCs w:val="28"/>
        </w:rPr>
        <w:t>（一）报名参加法律硕士（非法学）专业学位研究生招生考试的人员，须符合下列条件：</w:t>
      </w:r>
    </w:p>
    <w:p w:rsidR="0031457A" w:rsidRDefault="005315B5" w:rsidP="007B6C51">
      <w:pPr>
        <w:widowControl/>
        <w:adjustRightInd w:val="0"/>
        <w:spacing w:line="520" w:lineRule="exact"/>
        <w:ind w:firstLineChars="196" w:firstLine="549"/>
        <w:jc w:val="left"/>
        <w:rPr>
          <w:rFonts w:ascii="宋体" w:hAnsi="宋体" w:cs="宋体"/>
          <w:kern w:val="0"/>
          <w:sz w:val="28"/>
          <w:szCs w:val="28"/>
        </w:rPr>
      </w:pPr>
      <w:r>
        <w:rPr>
          <w:rFonts w:ascii="宋体" w:hAnsi="宋体" w:cs="宋体" w:hint="eastAsia"/>
          <w:kern w:val="0"/>
          <w:sz w:val="28"/>
          <w:szCs w:val="28"/>
        </w:rPr>
        <w:t>1.符合第二条中的各项要求。</w:t>
      </w:r>
    </w:p>
    <w:p w:rsidR="0031457A" w:rsidRDefault="005315B5" w:rsidP="007B6C51">
      <w:pPr>
        <w:widowControl/>
        <w:adjustRightInd w:val="0"/>
        <w:spacing w:line="520" w:lineRule="exact"/>
        <w:ind w:firstLineChars="196" w:firstLine="549"/>
        <w:jc w:val="left"/>
        <w:rPr>
          <w:rFonts w:ascii="宋体" w:hAnsi="宋体" w:cs="宋体"/>
          <w:kern w:val="0"/>
          <w:sz w:val="28"/>
          <w:szCs w:val="28"/>
        </w:rPr>
      </w:pPr>
      <w:r>
        <w:rPr>
          <w:rFonts w:ascii="宋体" w:hAnsi="宋体" w:cs="宋体" w:hint="eastAsia"/>
          <w:kern w:val="0"/>
          <w:sz w:val="28"/>
          <w:szCs w:val="28"/>
        </w:rPr>
        <w:t>2.</w:t>
      </w:r>
      <w:r>
        <w:rPr>
          <w:rFonts w:ascii="宋体" w:hAnsi="宋体" w:cs="宋体"/>
          <w:kern w:val="0"/>
          <w:sz w:val="28"/>
          <w:szCs w:val="28"/>
        </w:rPr>
        <w:t xml:space="preserve"> 报考前所学专业为非法学专业（普通高等学校本科专业目录法学门类中的法学类专业[代码为0301]毕业生、专科层次法学类毕业生和自学考试形式的法学类毕业生等不得报考）。</w:t>
      </w:r>
    </w:p>
    <w:p w:rsidR="0031457A" w:rsidRDefault="005315B5" w:rsidP="007B6C51">
      <w:pPr>
        <w:widowControl/>
        <w:tabs>
          <w:tab w:val="left" w:pos="1800"/>
        </w:tabs>
        <w:spacing w:line="520" w:lineRule="exact"/>
        <w:ind w:firstLineChars="192" w:firstLine="515"/>
        <w:jc w:val="left"/>
        <w:rPr>
          <w:rFonts w:ascii="宋体" w:hAnsi="宋体" w:cs="宋体"/>
          <w:spacing w:val="-6"/>
          <w:kern w:val="0"/>
          <w:sz w:val="28"/>
          <w:szCs w:val="28"/>
        </w:rPr>
      </w:pPr>
      <w:r>
        <w:rPr>
          <w:rFonts w:ascii="宋体" w:hAnsi="宋体" w:cs="宋体" w:hint="eastAsia"/>
          <w:spacing w:val="-6"/>
          <w:kern w:val="0"/>
          <w:sz w:val="28"/>
          <w:szCs w:val="28"/>
        </w:rPr>
        <w:t>（二）报名参加法律硕士（法学）专业学位研究生招生考试的人员，须符合下列条件：</w:t>
      </w:r>
    </w:p>
    <w:p w:rsidR="0031457A" w:rsidRDefault="005315B5" w:rsidP="007B6C51">
      <w:pPr>
        <w:widowControl/>
        <w:spacing w:line="520" w:lineRule="exact"/>
        <w:ind w:firstLineChars="192" w:firstLine="538"/>
        <w:jc w:val="left"/>
        <w:rPr>
          <w:rFonts w:ascii="宋体" w:hAnsi="宋体" w:cs="宋体"/>
          <w:kern w:val="0"/>
          <w:sz w:val="28"/>
          <w:szCs w:val="28"/>
        </w:rPr>
      </w:pPr>
      <w:r>
        <w:rPr>
          <w:rFonts w:ascii="宋体" w:hAnsi="宋体" w:cs="宋体" w:hint="eastAsia"/>
          <w:kern w:val="0"/>
          <w:sz w:val="28"/>
          <w:szCs w:val="28"/>
        </w:rPr>
        <w:t>1.符合第二条中的各项要求。</w:t>
      </w:r>
    </w:p>
    <w:p w:rsidR="0031457A" w:rsidRDefault="005315B5" w:rsidP="007B6C51">
      <w:pPr>
        <w:widowControl/>
        <w:spacing w:line="520" w:lineRule="exact"/>
        <w:ind w:firstLineChars="192" w:firstLine="538"/>
        <w:jc w:val="left"/>
        <w:rPr>
          <w:rFonts w:ascii="宋体" w:hAnsi="宋体" w:cs="宋体"/>
          <w:kern w:val="0"/>
          <w:sz w:val="28"/>
          <w:szCs w:val="28"/>
        </w:rPr>
      </w:pPr>
      <w:r>
        <w:rPr>
          <w:rFonts w:ascii="宋体" w:hAnsi="宋体" w:cs="宋体" w:hint="eastAsia"/>
          <w:kern w:val="0"/>
          <w:sz w:val="28"/>
          <w:szCs w:val="28"/>
        </w:rPr>
        <w:t>2.在高校学习的专业为法学专业的（仅普通高等学校本科专业目录法学门类中的法学类专业[代码为0301]毕业生方可报考）。</w:t>
      </w:r>
    </w:p>
    <w:p w:rsidR="0031457A" w:rsidRDefault="005315B5" w:rsidP="007B6C51">
      <w:pPr>
        <w:widowControl/>
        <w:spacing w:line="520" w:lineRule="exact"/>
        <w:ind w:firstLineChars="192" w:firstLine="538"/>
        <w:jc w:val="left"/>
        <w:rPr>
          <w:rFonts w:ascii="宋体" w:hAnsi="宋体" w:cs="宋体"/>
          <w:kern w:val="0"/>
          <w:sz w:val="28"/>
          <w:szCs w:val="28"/>
        </w:rPr>
      </w:pPr>
      <w:r>
        <w:rPr>
          <w:rFonts w:ascii="宋体" w:hAnsi="宋体" w:cs="宋体" w:hint="eastAsia"/>
          <w:kern w:val="0"/>
          <w:sz w:val="28"/>
          <w:szCs w:val="28"/>
        </w:rPr>
        <w:t>（三）报名参加工商管理、公共管理、旅游管理专业学位研究生招生考试的人员，须符合下列条件：</w:t>
      </w:r>
    </w:p>
    <w:p w:rsidR="0031457A" w:rsidRDefault="005315B5" w:rsidP="007B6C51">
      <w:pPr>
        <w:widowControl/>
        <w:spacing w:line="520" w:lineRule="exact"/>
        <w:ind w:firstLineChars="192" w:firstLine="538"/>
        <w:jc w:val="left"/>
        <w:rPr>
          <w:rFonts w:ascii="宋体" w:hAnsi="宋体" w:cs="宋体"/>
          <w:kern w:val="0"/>
          <w:sz w:val="28"/>
          <w:szCs w:val="28"/>
        </w:rPr>
      </w:pPr>
      <w:r>
        <w:rPr>
          <w:rFonts w:ascii="宋体" w:hAnsi="宋体" w:cs="宋体" w:hint="eastAsia"/>
          <w:kern w:val="0"/>
          <w:sz w:val="28"/>
          <w:szCs w:val="28"/>
        </w:rPr>
        <w:t>1.符合第二条中第（一）、（二）、（三）各项的要求。</w:t>
      </w:r>
    </w:p>
    <w:p w:rsidR="0031457A" w:rsidRDefault="005315B5" w:rsidP="007B6C51">
      <w:pPr>
        <w:widowControl/>
        <w:spacing w:line="520" w:lineRule="exact"/>
        <w:ind w:firstLineChars="192" w:firstLine="538"/>
        <w:jc w:val="left"/>
        <w:rPr>
          <w:rFonts w:ascii="宋体" w:hAnsi="宋体" w:cs="宋体"/>
          <w:kern w:val="0"/>
          <w:sz w:val="28"/>
          <w:szCs w:val="28"/>
        </w:rPr>
      </w:pPr>
      <w:r>
        <w:rPr>
          <w:rFonts w:ascii="宋体" w:hAnsi="宋体" w:cs="宋体" w:hint="eastAsia"/>
          <w:kern w:val="0"/>
          <w:sz w:val="28"/>
          <w:szCs w:val="28"/>
        </w:rPr>
        <w:t>2.大学本科毕业后有3年以上工作经验的人员；获得国家承认的高职高专毕业学历后，有5年以上工作经验，达到与大学本科毕业生同等学力的人员；或已获硕士学位或博士学位并有2年以上工作经验的人员。</w:t>
      </w:r>
    </w:p>
    <w:p w:rsidR="0031457A" w:rsidRDefault="005315B5">
      <w:pPr>
        <w:snapToGrid w:val="0"/>
        <w:spacing w:line="500" w:lineRule="exact"/>
        <w:ind w:firstLineChars="150" w:firstLine="420"/>
        <w:rPr>
          <w:rFonts w:ascii="宋体" w:hAnsi="宋体"/>
          <w:sz w:val="28"/>
          <w:szCs w:val="28"/>
        </w:rPr>
      </w:pPr>
      <w:r>
        <w:rPr>
          <w:rFonts w:ascii="宋体" w:hAnsi="宋体" w:cs="宋体" w:hint="eastAsia"/>
          <w:kern w:val="0"/>
          <w:sz w:val="28"/>
          <w:szCs w:val="28"/>
        </w:rPr>
        <w:t>（四）报名参加除法律硕士（非法学）、法律硕士（法学）、工商管理、公共管理、旅游管理外的其它专业学位研究生招生考试的人员，须符合第二条中的各项要求。</w:t>
      </w:r>
    </w:p>
    <w:p w:rsidR="0031457A" w:rsidRDefault="005315B5">
      <w:pPr>
        <w:snapToGrid w:val="0"/>
        <w:spacing w:line="500" w:lineRule="exact"/>
        <w:ind w:firstLineChars="150" w:firstLine="420"/>
        <w:rPr>
          <w:rFonts w:ascii="宋体" w:hAnsi="宋体"/>
          <w:sz w:val="28"/>
          <w:szCs w:val="28"/>
        </w:rPr>
      </w:pPr>
      <w:r>
        <w:rPr>
          <w:rFonts w:ascii="宋体" w:hAnsi="宋体" w:hint="eastAsia"/>
          <w:sz w:val="28"/>
          <w:szCs w:val="28"/>
        </w:rPr>
        <w:t>（五）我校除工商管理硕士外，其他各学科（类别）、专业（领域）</w:t>
      </w:r>
      <w:r>
        <w:rPr>
          <w:rFonts w:ascii="宋体" w:hAnsi="宋体" w:hint="eastAsia"/>
          <w:sz w:val="28"/>
          <w:szCs w:val="28"/>
        </w:rPr>
        <w:lastRenderedPageBreak/>
        <w:t>均可接收推免生。请获得推免资格的优秀应届本科毕业生根据教育部及我校网站公布的有关规定操作，被接收的推免生不得再报名参加统考。</w:t>
      </w:r>
    </w:p>
    <w:p w:rsidR="0031457A" w:rsidRDefault="005315B5">
      <w:pPr>
        <w:snapToGrid w:val="0"/>
        <w:spacing w:line="500" w:lineRule="exact"/>
        <w:ind w:firstLineChars="200" w:firstLine="562"/>
        <w:rPr>
          <w:rFonts w:ascii="宋体" w:hAnsi="宋体"/>
          <w:b/>
          <w:sz w:val="28"/>
          <w:szCs w:val="28"/>
        </w:rPr>
      </w:pPr>
      <w:r>
        <w:rPr>
          <w:rFonts w:ascii="宋体" w:hAnsi="宋体" w:hint="eastAsia"/>
          <w:b/>
          <w:sz w:val="28"/>
          <w:szCs w:val="28"/>
        </w:rPr>
        <w:t>(六)报考我校临床医学专业学位必须是临床医学类专业的全日制本科毕业生</w:t>
      </w:r>
      <w:r>
        <w:rPr>
          <w:rFonts w:ascii="宋体" w:hAnsi="宋体"/>
          <w:b/>
          <w:sz w:val="28"/>
          <w:szCs w:val="28"/>
        </w:rPr>
        <w:t>。对于已经获得住院医师规范化培训合格证书人员</w:t>
      </w:r>
      <w:r>
        <w:rPr>
          <w:rFonts w:ascii="宋体" w:hAnsi="宋体" w:hint="eastAsia"/>
          <w:b/>
          <w:sz w:val="28"/>
          <w:szCs w:val="28"/>
        </w:rPr>
        <w:t>或者正在规范化培训的人员</w:t>
      </w:r>
      <w:r>
        <w:rPr>
          <w:rFonts w:ascii="宋体" w:hAnsi="宋体"/>
          <w:b/>
          <w:sz w:val="28"/>
          <w:szCs w:val="28"/>
        </w:rPr>
        <w:t>不得报考临床医学硕士专业学位研究生。</w:t>
      </w:r>
      <w:r>
        <w:rPr>
          <w:rFonts w:ascii="宋体" w:hAnsi="宋体" w:hint="eastAsia"/>
          <w:b/>
          <w:sz w:val="28"/>
          <w:szCs w:val="28"/>
        </w:rPr>
        <w:t>报考临床医学的考生网上报名时务必选择正确的专业型和学术型专业代码（临床医学专业学位代码105100，临床医学学术学位代码100200），以免报错专业。</w:t>
      </w:r>
    </w:p>
    <w:p w:rsidR="0031457A" w:rsidRDefault="0031457A">
      <w:pPr>
        <w:snapToGrid w:val="0"/>
        <w:spacing w:line="500" w:lineRule="exact"/>
        <w:rPr>
          <w:rFonts w:ascii="宋体" w:hAnsi="宋体"/>
          <w:b/>
          <w:sz w:val="28"/>
          <w:szCs w:val="28"/>
        </w:rPr>
      </w:pPr>
    </w:p>
    <w:p w:rsidR="0031457A" w:rsidRDefault="005315B5">
      <w:pPr>
        <w:snapToGrid w:val="0"/>
        <w:spacing w:line="500" w:lineRule="exact"/>
        <w:rPr>
          <w:rFonts w:ascii="宋体" w:hAnsi="宋体"/>
          <w:sz w:val="28"/>
          <w:szCs w:val="28"/>
        </w:rPr>
      </w:pPr>
      <w:r>
        <w:rPr>
          <w:rFonts w:ascii="宋体" w:hAnsi="宋体" w:hint="eastAsia"/>
          <w:b/>
          <w:sz w:val="28"/>
          <w:szCs w:val="28"/>
        </w:rPr>
        <w:t>四、关于退役大学生士兵专项硕士研究生招生</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教育部设立“退役大学生士兵专项硕士研究生招生计划”，专门招收退役大学生士兵攻读硕士研究生。我校</w:t>
      </w:r>
      <w:r>
        <w:rPr>
          <w:rFonts w:ascii="宋体" w:hAnsi="宋体"/>
          <w:sz w:val="28"/>
          <w:szCs w:val="28"/>
        </w:rPr>
        <w:t>201</w:t>
      </w:r>
      <w:r>
        <w:rPr>
          <w:rFonts w:ascii="宋体" w:hAnsi="宋体" w:hint="eastAsia"/>
          <w:sz w:val="28"/>
          <w:szCs w:val="28"/>
        </w:rPr>
        <w:t>8年“退役大学生士兵专项硕士研究生招生计划”指标</w:t>
      </w:r>
      <w:r>
        <w:rPr>
          <w:rFonts w:ascii="宋体" w:hAnsi="宋体"/>
          <w:sz w:val="28"/>
          <w:szCs w:val="28"/>
        </w:rPr>
        <w:t>8</w:t>
      </w:r>
      <w:r>
        <w:rPr>
          <w:rFonts w:ascii="宋体" w:hAnsi="宋体" w:hint="eastAsia"/>
          <w:sz w:val="28"/>
          <w:szCs w:val="28"/>
        </w:rPr>
        <w:t>名，所有专业都面向该计划招生。考生需符合以下条件：</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填报本人《入伍批准书》编号和《退出现役证》编号，现场确认时应提供本人《退出现役证》。</w:t>
      </w:r>
    </w:p>
    <w:p w:rsidR="0031457A" w:rsidRDefault="0031457A">
      <w:pPr>
        <w:snapToGrid w:val="0"/>
        <w:spacing w:line="500" w:lineRule="exact"/>
        <w:rPr>
          <w:rFonts w:ascii="宋体" w:hAnsi="宋体"/>
          <w:b/>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五、关于非全日制研究生招生</w:t>
      </w:r>
    </w:p>
    <w:p w:rsidR="0031457A" w:rsidRDefault="005315B5">
      <w:pPr>
        <w:snapToGrid w:val="0"/>
        <w:spacing w:line="500" w:lineRule="exact"/>
        <w:ind w:firstLineChars="200" w:firstLine="562"/>
        <w:rPr>
          <w:rFonts w:ascii="宋体" w:hAnsi="宋体"/>
          <w:b/>
          <w:sz w:val="28"/>
          <w:szCs w:val="28"/>
        </w:rPr>
      </w:pPr>
      <w:r>
        <w:rPr>
          <w:rFonts w:ascii="宋体" w:hAnsi="宋体" w:hint="eastAsia"/>
          <w:b/>
          <w:sz w:val="28"/>
          <w:szCs w:val="28"/>
        </w:rPr>
        <w:t>非全日制研究生指符合国家研究生招生规定，通过研究生入学考试或者国家承认的其他入学方式，被具有实施研究生教育资格的高等学校或其他高等教育机构录取，在基本修业年限或者学校规定的修业</w:t>
      </w:r>
      <w:r>
        <w:rPr>
          <w:rFonts w:ascii="宋体" w:hAnsi="宋体" w:hint="eastAsia"/>
          <w:b/>
          <w:sz w:val="28"/>
          <w:szCs w:val="28"/>
        </w:rPr>
        <w:lastRenderedPageBreak/>
        <w:t>年限（一般应适当延长基本修业年限）内，在从事其他职业或者社会实践的同时，采取多种方式和灵活时间安排进行非脱产学习的研究生。全日制和非全日制研究生毕业时，所在高等学校或其他高等教育机构根据其修业年限、学业成绩等，按照国家有关规定发给相应的、注明学习方式的毕业证书；其学业水平达到国家规定的学位标准，可以申请授予相应的学位证书。</w:t>
      </w:r>
    </w:p>
    <w:p w:rsidR="0031457A" w:rsidRDefault="005315B5">
      <w:pPr>
        <w:snapToGrid w:val="0"/>
        <w:spacing w:line="500" w:lineRule="exact"/>
        <w:ind w:firstLineChars="200" w:firstLine="562"/>
        <w:rPr>
          <w:rFonts w:ascii="宋体" w:hAnsi="宋体"/>
          <w:b/>
          <w:sz w:val="28"/>
          <w:szCs w:val="28"/>
        </w:rPr>
      </w:pPr>
      <w:r>
        <w:rPr>
          <w:rFonts w:ascii="宋体" w:hAnsi="宋体" w:hint="eastAsia"/>
          <w:b/>
          <w:sz w:val="28"/>
          <w:szCs w:val="28"/>
        </w:rPr>
        <w:t>非全日制和全日制研究生实行相同的考试招生政策和培养标准，其学历学位证书具有同等法律地位和相同效力。</w:t>
      </w:r>
    </w:p>
    <w:p w:rsidR="0031457A" w:rsidRDefault="005315B5">
      <w:pPr>
        <w:snapToGrid w:val="0"/>
        <w:spacing w:line="500" w:lineRule="exact"/>
        <w:ind w:firstLineChars="200" w:firstLine="562"/>
        <w:rPr>
          <w:rFonts w:ascii="宋体" w:hAnsi="宋体"/>
          <w:b/>
          <w:sz w:val="28"/>
          <w:szCs w:val="28"/>
        </w:rPr>
      </w:pPr>
      <w:r>
        <w:rPr>
          <w:rFonts w:ascii="宋体" w:hAnsi="宋体" w:hint="eastAsia"/>
          <w:b/>
          <w:sz w:val="28"/>
          <w:szCs w:val="28"/>
        </w:rPr>
        <w:t>南华大学非全日制研究生学制</w:t>
      </w:r>
      <w:r>
        <w:rPr>
          <w:rFonts w:ascii="宋体" w:hAnsi="宋体"/>
          <w:b/>
          <w:sz w:val="28"/>
          <w:szCs w:val="28"/>
        </w:rPr>
        <w:t>3</w:t>
      </w:r>
      <w:r>
        <w:rPr>
          <w:rFonts w:ascii="宋体" w:hAnsi="宋体" w:hint="eastAsia"/>
          <w:b/>
          <w:sz w:val="28"/>
          <w:szCs w:val="28"/>
        </w:rPr>
        <w:t>年（一般应适当延长基本修业年限），非全日制研究生学习地点为南华大学,具体学费暂参照全日制专业学费标准，如湖南省物价局出台最新文件，则按湖南省物价局最新文件要求执行，</w:t>
      </w:r>
      <w:r>
        <w:rPr>
          <w:rFonts w:ascii="宋体" w:hAnsi="宋体"/>
          <w:b/>
          <w:sz w:val="28"/>
          <w:szCs w:val="28"/>
        </w:rPr>
        <w:t>但不</w:t>
      </w:r>
      <w:r>
        <w:rPr>
          <w:rFonts w:ascii="宋体" w:hAnsi="宋体" w:hint="eastAsia"/>
          <w:b/>
          <w:sz w:val="28"/>
          <w:szCs w:val="28"/>
        </w:rPr>
        <w:t>能</w:t>
      </w:r>
      <w:r>
        <w:rPr>
          <w:rFonts w:ascii="宋体" w:hAnsi="宋体"/>
          <w:b/>
          <w:sz w:val="28"/>
          <w:szCs w:val="28"/>
        </w:rPr>
        <w:t>享受国家奖助学金</w:t>
      </w:r>
      <w:r>
        <w:rPr>
          <w:rFonts w:ascii="宋体" w:hAnsi="宋体" w:hint="eastAsia"/>
          <w:b/>
          <w:sz w:val="28"/>
          <w:szCs w:val="28"/>
        </w:rPr>
        <w:t>。</w:t>
      </w:r>
    </w:p>
    <w:p w:rsidR="0031457A" w:rsidRDefault="0031457A">
      <w:pPr>
        <w:snapToGrid w:val="0"/>
        <w:spacing w:line="500" w:lineRule="exact"/>
        <w:rPr>
          <w:rFonts w:ascii="宋体" w:hAnsi="宋体"/>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六、报名</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报名包括网上报名和现场确认两个阶段，采用网上提交报考信息、缴费和到报名点现场照相、确认报名信息相结合的方式进行。应届本科毕业生原则上应选择就读学校所在省（区、市）的报考点办理网上报名和现场确认手续；其他考生应选择工作或户口所在地省（区、市）的报考点办理网上报名和现场确认手续。考生报名前应仔细核对本人是否符合报考条件，报考资格审查将在复试阶段进行。</w:t>
      </w:r>
    </w:p>
    <w:p w:rsidR="0031457A" w:rsidRDefault="005315B5">
      <w:pPr>
        <w:snapToGrid w:val="0"/>
        <w:spacing w:line="500" w:lineRule="exact"/>
        <w:ind w:firstLineChars="200" w:firstLine="562"/>
        <w:rPr>
          <w:rFonts w:ascii="宋体" w:hAnsi="宋体" w:cs="宋体"/>
          <w:b/>
          <w:kern w:val="0"/>
          <w:sz w:val="28"/>
          <w:szCs w:val="28"/>
        </w:rPr>
      </w:pPr>
      <w:r>
        <w:rPr>
          <w:rFonts w:ascii="宋体" w:hAnsi="宋体" w:cs="宋体" w:hint="eastAsia"/>
          <w:b/>
          <w:bCs/>
          <w:kern w:val="0"/>
          <w:sz w:val="28"/>
          <w:szCs w:val="28"/>
        </w:rPr>
        <w:t>（一）网上报名：</w:t>
      </w:r>
      <w:r>
        <w:rPr>
          <w:rFonts w:ascii="宋体" w:hAnsi="宋体"/>
          <w:sz w:val="28"/>
          <w:szCs w:val="28"/>
        </w:rPr>
        <w:br/>
        <w:t xml:space="preserve"> 1.</w:t>
      </w:r>
      <w:r>
        <w:rPr>
          <w:rFonts w:ascii="宋体" w:hAnsi="宋体" w:cs="宋体" w:hint="eastAsia"/>
          <w:kern w:val="0"/>
          <w:sz w:val="28"/>
          <w:szCs w:val="28"/>
        </w:rPr>
        <w:t>2017年9月24日—27日为网上预报名时间。10月10日-31日每天9：00—22：00考生登录中国研究生招生信息网，按网站的提示和要求如实填写本人报名信息。</w:t>
      </w:r>
      <w:r>
        <w:rPr>
          <w:rFonts w:ascii="宋体" w:hAnsi="宋体" w:cs="宋体"/>
          <w:b/>
          <w:kern w:val="0"/>
          <w:sz w:val="28"/>
          <w:szCs w:val="28"/>
        </w:rPr>
        <w:t>报名期间，考生可自行修改网上报名信息或重新填报报名信息，但一位考生只能保留一条有效报名信息。逾期不再补报，也不得修改报名信息。</w:t>
      </w:r>
      <w:r>
        <w:rPr>
          <w:rFonts w:ascii="宋体" w:hAnsi="宋体" w:cs="宋体" w:hint="eastAsia"/>
          <w:b/>
          <w:kern w:val="0"/>
          <w:sz w:val="28"/>
          <w:szCs w:val="28"/>
        </w:rPr>
        <w:t>逾期不再补报，也不得修改报名信息。（请注意，今年绝对没有补报名，一定不要错过报名时间了）。</w:t>
      </w:r>
      <w:r>
        <w:rPr>
          <w:rFonts w:ascii="宋体" w:hAnsi="宋体" w:cs="宋体" w:hint="eastAsia"/>
          <w:b/>
          <w:kern w:val="0"/>
          <w:sz w:val="28"/>
          <w:szCs w:val="28"/>
        </w:rPr>
        <w:lastRenderedPageBreak/>
        <w:t>选择湖南省内考点的考生必须在网上缴费，否则不能进行现场确认。网上缴纳报考费的时间为10月10日至10月31日，每天9:00-22:00，其他时间无法网上支付。9月份已经网报无法缴费的考生，在此期间要再次登录网报系统进行网上支付报考费。</w:t>
      </w:r>
    </w:p>
    <w:p w:rsidR="0031457A" w:rsidRDefault="005315B5" w:rsidP="007B6C51">
      <w:pPr>
        <w:widowControl/>
        <w:spacing w:line="520" w:lineRule="exact"/>
        <w:ind w:firstLineChars="192" w:firstLine="538"/>
        <w:jc w:val="left"/>
        <w:rPr>
          <w:rFonts w:ascii="宋体" w:hAnsi="宋体" w:cs="宋体"/>
          <w:b/>
          <w:kern w:val="0"/>
          <w:sz w:val="28"/>
          <w:szCs w:val="28"/>
        </w:rPr>
      </w:pPr>
      <w:r>
        <w:rPr>
          <w:rFonts w:ascii="宋体" w:hAnsi="宋体" w:cs="宋体" w:hint="eastAsia"/>
          <w:kern w:val="0"/>
          <w:sz w:val="28"/>
          <w:szCs w:val="28"/>
        </w:rPr>
        <w:t>预报名信息有效，无需重复报名。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10" w:history="1">
        <w:r>
          <w:rPr>
            <w:kern w:val="0"/>
            <w:sz w:val="28"/>
            <w:szCs w:val="28"/>
            <w:u w:val="single"/>
          </w:rPr>
          <w:sym w:font="Times New Roman" w:char="0068"/>
        </w:r>
        <w:r>
          <w:rPr>
            <w:kern w:val="0"/>
            <w:sz w:val="28"/>
            <w:szCs w:val="28"/>
            <w:u w:val="single"/>
          </w:rPr>
          <w:sym w:font="Times New Roman" w:char="0074"/>
        </w:r>
        <w:r>
          <w:rPr>
            <w:kern w:val="0"/>
            <w:sz w:val="28"/>
            <w:szCs w:val="28"/>
            <w:u w:val="single"/>
          </w:rPr>
          <w:sym w:font="Times New Roman" w:char="0074"/>
        </w:r>
        <w:r>
          <w:rPr>
            <w:kern w:val="0"/>
            <w:sz w:val="28"/>
            <w:szCs w:val="28"/>
            <w:u w:val="single"/>
          </w:rPr>
          <w:sym w:font="Times New Roman" w:char="0070"/>
        </w:r>
        <w:r>
          <w:rPr>
            <w:kern w:val="0"/>
            <w:sz w:val="28"/>
            <w:szCs w:val="28"/>
            <w:u w:val="single"/>
          </w:rPr>
          <w:sym w:font="Times New Roman" w:char="003A"/>
        </w:r>
        <w:r>
          <w:rPr>
            <w:kern w:val="0"/>
            <w:sz w:val="28"/>
            <w:szCs w:val="28"/>
            <w:u w:val="single"/>
          </w:rPr>
          <w:sym w:font="Times New Roman" w:char="002F"/>
        </w:r>
        <w:r>
          <w:rPr>
            <w:kern w:val="0"/>
            <w:sz w:val="28"/>
            <w:szCs w:val="28"/>
            <w:u w:val="single"/>
          </w:rPr>
          <w:sym w:font="Times New Roman" w:char="002F"/>
        </w:r>
        <w:r>
          <w:rPr>
            <w:kern w:val="0"/>
            <w:sz w:val="28"/>
            <w:szCs w:val="28"/>
            <w:u w:val="single"/>
          </w:rPr>
          <w:sym w:font="Times New Roman" w:char="0077"/>
        </w:r>
        <w:r>
          <w:rPr>
            <w:kern w:val="0"/>
            <w:sz w:val="28"/>
            <w:szCs w:val="28"/>
            <w:u w:val="single"/>
          </w:rPr>
          <w:sym w:font="Times New Roman" w:char="0077"/>
        </w:r>
        <w:r>
          <w:rPr>
            <w:kern w:val="0"/>
            <w:sz w:val="28"/>
            <w:szCs w:val="28"/>
            <w:u w:val="single"/>
          </w:rPr>
          <w:sym w:font="Times New Roman" w:char="0077"/>
        </w:r>
        <w:r>
          <w:rPr>
            <w:kern w:val="0"/>
            <w:sz w:val="28"/>
            <w:szCs w:val="28"/>
            <w:u w:val="single"/>
          </w:rPr>
          <w:sym w:font="Times New Roman" w:char="002E"/>
        </w:r>
        <w:r>
          <w:rPr>
            <w:kern w:val="0"/>
            <w:sz w:val="28"/>
            <w:szCs w:val="28"/>
            <w:u w:val="single"/>
          </w:rPr>
          <w:sym w:font="Times New Roman" w:char="0063"/>
        </w:r>
        <w:r>
          <w:rPr>
            <w:kern w:val="0"/>
            <w:sz w:val="28"/>
            <w:szCs w:val="28"/>
            <w:u w:val="single"/>
          </w:rPr>
          <w:sym w:font="Times New Roman" w:char="0068"/>
        </w:r>
        <w:r>
          <w:rPr>
            <w:kern w:val="0"/>
            <w:sz w:val="28"/>
            <w:szCs w:val="28"/>
            <w:u w:val="single"/>
          </w:rPr>
          <w:sym w:font="Times New Roman" w:char="0073"/>
        </w:r>
        <w:r>
          <w:rPr>
            <w:kern w:val="0"/>
            <w:sz w:val="28"/>
            <w:szCs w:val="28"/>
            <w:u w:val="single"/>
          </w:rPr>
          <w:sym w:font="Times New Roman" w:char="0069"/>
        </w:r>
        <w:r>
          <w:rPr>
            <w:kern w:val="0"/>
            <w:sz w:val="28"/>
            <w:szCs w:val="28"/>
            <w:u w:val="single"/>
          </w:rPr>
          <w:sym w:font="Times New Roman" w:char="002E"/>
        </w:r>
        <w:r>
          <w:rPr>
            <w:kern w:val="0"/>
            <w:sz w:val="28"/>
            <w:szCs w:val="28"/>
            <w:u w:val="single"/>
          </w:rPr>
          <w:sym w:font="Times New Roman" w:char="0063"/>
        </w:r>
        <w:r>
          <w:rPr>
            <w:kern w:val="0"/>
            <w:sz w:val="28"/>
            <w:szCs w:val="28"/>
            <w:u w:val="single"/>
          </w:rPr>
          <w:sym w:font="Times New Roman" w:char="006F"/>
        </w:r>
        <w:r>
          <w:rPr>
            <w:kern w:val="0"/>
            <w:sz w:val="28"/>
            <w:szCs w:val="28"/>
            <w:u w:val="single"/>
          </w:rPr>
          <w:sym w:font="Times New Roman" w:char="006D"/>
        </w:r>
        <w:r>
          <w:rPr>
            <w:kern w:val="0"/>
            <w:sz w:val="28"/>
            <w:szCs w:val="28"/>
            <w:u w:val="single"/>
          </w:rPr>
          <w:sym w:font="Times New Roman" w:char="002E"/>
        </w:r>
        <w:r>
          <w:rPr>
            <w:kern w:val="0"/>
            <w:sz w:val="28"/>
            <w:szCs w:val="28"/>
            <w:u w:val="single"/>
          </w:rPr>
          <w:sym w:font="Times New Roman" w:char="0063"/>
        </w:r>
        <w:r>
          <w:rPr>
            <w:kern w:val="0"/>
            <w:sz w:val="28"/>
            <w:szCs w:val="28"/>
            <w:u w:val="single"/>
          </w:rPr>
          <w:sym w:font="Times New Roman" w:char="006E"/>
        </w:r>
      </w:hyperlink>
      <w:r>
        <w:rPr>
          <w:rFonts w:ascii="宋体" w:hAnsi="宋体" w:cs="宋体" w:hint="eastAsia"/>
          <w:kern w:val="0"/>
          <w:sz w:val="28"/>
          <w:szCs w:val="28"/>
        </w:rPr>
        <w:t>）查询本人学历（学籍）信息。</w:t>
      </w:r>
      <w:r>
        <w:rPr>
          <w:rFonts w:ascii="宋体" w:hAnsi="宋体" w:cs="宋体" w:hint="eastAsia"/>
          <w:b/>
          <w:kern w:val="0"/>
          <w:sz w:val="28"/>
          <w:szCs w:val="28"/>
        </w:rPr>
        <w:t>未通过学历（学籍）校验的考生应及时到学籍学历权威认证机构进行认证，在现场确认时将认证报告交报考点核验。</w:t>
      </w:r>
    </w:p>
    <w:p w:rsidR="0031457A" w:rsidRDefault="005315B5">
      <w:pPr>
        <w:spacing w:line="520" w:lineRule="exact"/>
        <w:ind w:firstLineChars="200" w:firstLine="562"/>
        <w:rPr>
          <w:rFonts w:ascii="宋体" w:hAnsi="宋体" w:cs="宋体"/>
          <w:b/>
          <w:kern w:val="0"/>
          <w:sz w:val="28"/>
          <w:szCs w:val="28"/>
        </w:rPr>
      </w:pPr>
      <w:r>
        <w:rPr>
          <w:rFonts w:ascii="宋体" w:hAnsi="宋体" w:cs="宋体" w:hint="eastAsia"/>
          <w:b/>
          <w:kern w:val="0"/>
          <w:sz w:val="28"/>
          <w:szCs w:val="28"/>
        </w:rPr>
        <w:t>考生应认真了解</w:t>
      </w:r>
      <w:r>
        <w:rPr>
          <w:rFonts w:ascii="宋体" w:hAnsi="宋体" w:cs="宋体"/>
          <w:b/>
          <w:kern w:val="0"/>
          <w:sz w:val="28"/>
          <w:szCs w:val="28"/>
        </w:rPr>
        <w:t>并严格按照报考条件</w:t>
      </w:r>
      <w:r>
        <w:rPr>
          <w:rFonts w:ascii="宋体" w:hAnsi="宋体" w:cs="宋体" w:hint="eastAsia"/>
          <w:b/>
          <w:kern w:val="0"/>
          <w:sz w:val="28"/>
          <w:szCs w:val="28"/>
        </w:rPr>
        <w:t>及</w:t>
      </w:r>
      <w:r>
        <w:rPr>
          <w:rFonts w:ascii="宋体" w:hAnsi="宋体" w:cs="宋体"/>
          <w:b/>
          <w:kern w:val="0"/>
          <w:sz w:val="28"/>
          <w:szCs w:val="28"/>
        </w:rPr>
        <w:t>相关政策要求</w:t>
      </w:r>
      <w:r>
        <w:rPr>
          <w:rFonts w:ascii="宋体" w:hAnsi="宋体" w:cs="宋体" w:hint="eastAsia"/>
          <w:b/>
          <w:kern w:val="0"/>
          <w:sz w:val="28"/>
          <w:szCs w:val="28"/>
        </w:rPr>
        <w:t>选择填报志愿</w:t>
      </w:r>
      <w:r>
        <w:rPr>
          <w:rFonts w:ascii="宋体" w:hAnsi="宋体" w:cs="宋体"/>
          <w:b/>
          <w:kern w:val="0"/>
          <w:sz w:val="28"/>
          <w:szCs w:val="28"/>
        </w:rPr>
        <w:t>。因不符合</w:t>
      </w:r>
      <w:r>
        <w:rPr>
          <w:rFonts w:ascii="宋体" w:hAnsi="宋体" w:cs="宋体" w:hint="eastAsia"/>
          <w:b/>
          <w:kern w:val="0"/>
          <w:sz w:val="28"/>
          <w:szCs w:val="28"/>
        </w:rPr>
        <w:t>报考</w:t>
      </w:r>
      <w:r>
        <w:rPr>
          <w:rFonts w:ascii="宋体" w:hAnsi="宋体" w:cs="宋体"/>
          <w:b/>
          <w:kern w:val="0"/>
          <w:sz w:val="28"/>
          <w:szCs w:val="28"/>
        </w:rPr>
        <w:t>条件</w:t>
      </w:r>
      <w:r>
        <w:rPr>
          <w:rFonts w:ascii="宋体" w:hAnsi="宋体" w:cs="宋体" w:hint="eastAsia"/>
          <w:b/>
          <w:kern w:val="0"/>
          <w:sz w:val="28"/>
          <w:szCs w:val="28"/>
        </w:rPr>
        <w:t>及</w:t>
      </w:r>
      <w:r>
        <w:rPr>
          <w:rFonts w:ascii="宋体" w:hAnsi="宋体" w:cs="宋体"/>
          <w:b/>
          <w:kern w:val="0"/>
          <w:sz w:val="28"/>
          <w:szCs w:val="28"/>
        </w:rPr>
        <w:t>相关政策要求，造成</w:t>
      </w:r>
      <w:r>
        <w:rPr>
          <w:rFonts w:ascii="宋体" w:hAnsi="宋体" w:cs="宋体" w:hint="eastAsia"/>
          <w:b/>
          <w:kern w:val="0"/>
          <w:sz w:val="28"/>
          <w:szCs w:val="28"/>
        </w:rPr>
        <w:t>后续</w:t>
      </w:r>
      <w:r>
        <w:rPr>
          <w:rFonts w:ascii="宋体" w:hAnsi="宋体" w:cs="宋体"/>
          <w:b/>
          <w:kern w:val="0"/>
          <w:sz w:val="28"/>
          <w:szCs w:val="28"/>
        </w:rPr>
        <w:t>不能</w:t>
      </w:r>
      <w:r>
        <w:rPr>
          <w:rFonts w:ascii="宋体" w:hAnsi="宋体" w:cs="宋体" w:hint="eastAsia"/>
          <w:b/>
          <w:kern w:val="0"/>
          <w:sz w:val="28"/>
          <w:szCs w:val="28"/>
        </w:rPr>
        <w:t>现场确认、</w:t>
      </w:r>
      <w:r>
        <w:rPr>
          <w:rFonts w:ascii="宋体" w:hAnsi="宋体" w:cs="宋体"/>
          <w:b/>
          <w:kern w:val="0"/>
          <w:sz w:val="28"/>
          <w:szCs w:val="28"/>
        </w:rPr>
        <w:t>考试</w:t>
      </w:r>
      <w:r>
        <w:rPr>
          <w:rFonts w:ascii="宋体" w:hAnsi="宋体" w:cs="宋体" w:hint="eastAsia"/>
          <w:b/>
          <w:kern w:val="0"/>
          <w:sz w:val="28"/>
          <w:szCs w:val="28"/>
        </w:rPr>
        <w:t>、</w:t>
      </w:r>
      <w:r>
        <w:rPr>
          <w:rFonts w:ascii="宋体" w:hAnsi="宋体" w:cs="宋体"/>
          <w:b/>
          <w:kern w:val="0"/>
          <w:sz w:val="28"/>
          <w:szCs w:val="28"/>
        </w:rPr>
        <w:t>复试或录取的，后果由考生本人承担。</w:t>
      </w:r>
    </w:p>
    <w:p w:rsidR="0031457A" w:rsidRDefault="005315B5">
      <w:pPr>
        <w:snapToGrid w:val="0"/>
        <w:spacing w:line="500" w:lineRule="exact"/>
        <w:ind w:firstLineChars="200" w:firstLine="562"/>
        <w:rPr>
          <w:rFonts w:ascii="宋体" w:hAnsi="宋体"/>
          <w:sz w:val="28"/>
          <w:szCs w:val="28"/>
        </w:rPr>
      </w:pPr>
      <w:r>
        <w:rPr>
          <w:rFonts w:ascii="宋体" w:hAnsi="宋体" w:cs="宋体" w:hint="eastAsia"/>
          <w:b/>
          <w:kern w:val="0"/>
          <w:sz w:val="28"/>
          <w:szCs w:val="28"/>
        </w:rPr>
        <w:t>考生应按要求准确填写个人网上报名信息并提供真实材料。考生因网报信息填写错误、填报虚假信息而造成不能考试、</w:t>
      </w:r>
      <w:r>
        <w:rPr>
          <w:rFonts w:ascii="宋体" w:hAnsi="宋体" w:cs="宋体"/>
          <w:b/>
          <w:kern w:val="0"/>
          <w:sz w:val="28"/>
          <w:szCs w:val="28"/>
        </w:rPr>
        <w:t>复试</w:t>
      </w:r>
      <w:r>
        <w:rPr>
          <w:rFonts w:ascii="宋体" w:hAnsi="宋体" w:cs="宋体" w:hint="eastAsia"/>
          <w:b/>
          <w:kern w:val="0"/>
          <w:sz w:val="28"/>
          <w:szCs w:val="28"/>
        </w:rPr>
        <w:t>或录取的，后果由考生本人承担。</w:t>
      </w:r>
    </w:p>
    <w:p w:rsidR="0031457A" w:rsidRDefault="005315B5">
      <w:pPr>
        <w:snapToGrid w:val="0"/>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以同等学力身份报考的人员，应按招生单位要求如实填写学习情况和提供真实材料。</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按规定享受少数民族照顾政策的考生，在网上报名时须如实填写少数民族身份，且申请定向就业少数民族地区。</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报考“退役大学生士兵”专项硕士研究生招生计划的考生报名</w:t>
      </w:r>
      <w:r>
        <w:rPr>
          <w:rFonts w:ascii="宋体" w:hAnsi="宋体" w:hint="eastAsia"/>
          <w:sz w:val="28"/>
          <w:szCs w:val="28"/>
        </w:rPr>
        <w:lastRenderedPageBreak/>
        <w:t>时应选择填报退役大学生士兵专项计划，并按要求填报本人入学、入伍、退役等相关信息。</w:t>
      </w:r>
    </w:p>
    <w:p w:rsidR="0031457A" w:rsidRDefault="005315B5">
      <w:pPr>
        <w:snapToGrid w:val="0"/>
        <w:spacing w:line="500" w:lineRule="exact"/>
        <w:ind w:firstLineChars="200" w:firstLine="562"/>
        <w:rPr>
          <w:rFonts w:ascii="宋体" w:hAnsi="宋体"/>
          <w:sz w:val="28"/>
          <w:szCs w:val="28"/>
        </w:rPr>
      </w:pPr>
      <w:r>
        <w:rPr>
          <w:rFonts w:ascii="宋体" w:hAnsi="宋体" w:cs="宋体" w:hint="eastAsia"/>
          <w:b/>
          <w:bCs/>
          <w:kern w:val="0"/>
          <w:sz w:val="28"/>
          <w:szCs w:val="28"/>
        </w:rPr>
        <w:t>（二）现场确认：</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所有考生均须到报考点现场确认网报信息，照相，选择湖南省考点的考生必须在正式网报期间（10月10日-31日）在网上缴纳报考费，错过缴纳期，将不予现场确认和补报。请考生及时关注你所选择考点的公告以了解确认时间和地点，选择南华大学作为考点的考生于11月初到南华大学MBA中心一楼现场确认个人网上报名信息，逾期不再补办，具体确认时间地点等事项见后期公告。</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报考人员（不含推免生）持本人第二代身份证和学历证书（应届本科毕业生持学生证），到网报时选定的报考点凭报名编号照相和确认报考信息(非湖南省内考点现场可能还需进行缴费)。报考“退役大学生士兵专项硕士研究生招生计划”的考生还应提交本人《入伍批准书》和《退出现役证》。在规定的时间内未到报考点现场确认者，报考无效。考生报名时不需档案单位介绍信，报考材料也不需加盖公章，但录取时仍需考生档案单位政审和同意，所以请考生务必征得单位同意；若因上述问题使学校无法调取考生档案，造成考生不能复试或无法录取的后果，学校不承担责任。</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所有报名系统中未通过学历（学籍）校验的考生，现场确认时需出具教育部学信网下载的《教育部学历证书电子注册备案表》或《中国高等教育学历认证报告》原件和复印件方可进行现场确认（获得方法请访问学信网主页</w:t>
      </w:r>
      <w:hyperlink r:id="rId11" w:history="1">
        <w:r>
          <w:rPr>
            <w:rFonts w:ascii="宋体" w:hAnsi="宋体"/>
            <w:sz w:val="28"/>
            <w:szCs w:val="28"/>
          </w:rPr>
          <w:sym w:font="Times New Roman" w:char="0068"/>
        </w:r>
        <w:r>
          <w:rPr>
            <w:rFonts w:ascii="宋体" w:hAnsi="宋体"/>
            <w:sz w:val="28"/>
            <w:szCs w:val="28"/>
          </w:rPr>
          <w:sym w:font="Times New Roman" w:char="0074"/>
        </w:r>
        <w:r>
          <w:rPr>
            <w:rFonts w:ascii="宋体" w:hAnsi="宋体"/>
            <w:sz w:val="28"/>
            <w:szCs w:val="28"/>
          </w:rPr>
          <w:sym w:font="Times New Roman" w:char="0074"/>
        </w:r>
        <w:r>
          <w:rPr>
            <w:rFonts w:ascii="宋体" w:hAnsi="宋体"/>
            <w:sz w:val="28"/>
            <w:szCs w:val="28"/>
          </w:rPr>
          <w:sym w:font="Times New Roman" w:char="0070"/>
        </w:r>
        <w:r>
          <w:rPr>
            <w:rFonts w:ascii="宋体" w:hAnsi="宋体"/>
            <w:sz w:val="28"/>
            <w:szCs w:val="28"/>
          </w:rPr>
          <w:sym w:font="Times New Roman" w:char="003A"/>
        </w:r>
        <w:r>
          <w:rPr>
            <w:rFonts w:ascii="宋体" w:hAnsi="宋体"/>
            <w:sz w:val="28"/>
            <w:szCs w:val="28"/>
          </w:rPr>
          <w:sym w:font="Times New Roman" w:char="002F"/>
        </w:r>
        <w:r>
          <w:rPr>
            <w:rFonts w:ascii="宋体" w:hAnsi="宋体"/>
            <w:sz w:val="28"/>
            <w:szCs w:val="28"/>
          </w:rPr>
          <w:sym w:font="Times New Roman" w:char="002F"/>
        </w:r>
        <w:r>
          <w:rPr>
            <w:rFonts w:ascii="宋体" w:hAnsi="宋体"/>
            <w:sz w:val="28"/>
            <w:szCs w:val="28"/>
          </w:rPr>
          <w:sym w:font="Times New Roman" w:char="0077"/>
        </w:r>
        <w:r>
          <w:rPr>
            <w:rFonts w:ascii="宋体" w:hAnsi="宋体"/>
            <w:sz w:val="28"/>
            <w:szCs w:val="28"/>
          </w:rPr>
          <w:sym w:font="Times New Roman" w:char="0077"/>
        </w:r>
        <w:r>
          <w:rPr>
            <w:rFonts w:ascii="宋体" w:hAnsi="宋体"/>
            <w:sz w:val="28"/>
            <w:szCs w:val="28"/>
          </w:rPr>
          <w:sym w:font="Times New Roman" w:char="0077"/>
        </w:r>
        <w:r>
          <w:rPr>
            <w:rFonts w:ascii="宋体" w:hAnsi="宋体"/>
            <w:sz w:val="28"/>
            <w:szCs w:val="28"/>
          </w:rPr>
          <w:sym w:font="Times New Roman" w:char="002E"/>
        </w:r>
        <w:r>
          <w:rPr>
            <w:rFonts w:ascii="宋体" w:hAnsi="宋体"/>
            <w:sz w:val="28"/>
            <w:szCs w:val="28"/>
          </w:rPr>
          <w:sym w:font="Times New Roman" w:char="0063"/>
        </w:r>
        <w:r>
          <w:rPr>
            <w:rFonts w:ascii="宋体" w:hAnsi="宋体"/>
            <w:sz w:val="28"/>
            <w:szCs w:val="28"/>
          </w:rPr>
          <w:sym w:font="Times New Roman" w:char="0068"/>
        </w:r>
        <w:r>
          <w:rPr>
            <w:rFonts w:ascii="宋体" w:hAnsi="宋体"/>
            <w:sz w:val="28"/>
            <w:szCs w:val="28"/>
          </w:rPr>
          <w:sym w:font="Times New Roman" w:char="0073"/>
        </w:r>
        <w:r>
          <w:rPr>
            <w:rFonts w:ascii="宋体" w:hAnsi="宋体"/>
            <w:sz w:val="28"/>
            <w:szCs w:val="28"/>
          </w:rPr>
          <w:sym w:font="Times New Roman" w:char="0069"/>
        </w:r>
        <w:r>
          <w:rPr>
            <w:rFonts w:ascii="宋体" w:hAnsi="宋体"/>
            <w:sz w:val="28"/>
            <w:szCs w:val="28"/>
          </w:rPr>
          <w:sym w:font="Times New Roman" w:char="002E"/>
        </w:r>
        <w:r>
          <w:rPr>
            <w:rFonts w:ascii="宋体" w:hAnsi="宋体"/>
            <w:sz w:val="28"/>
            <w:szCs w:val="28"/>
          </w:rPr>
          <w:sym w:font="Times New Roman" w:char="0063"/>
        </w:r>
        <w:r>
          <w:rPr>
            <w:rFonts w:ascii="宋体" w:hAnsi="宋体"/>
            <w:sz w:val="28"/>
            <w:szCs w:val="28"/>
          </w:rPr>
          <w:sym w:font="Times New Roman" w:char="006F"/>
        </w:r>
        <w:r>
          <w:rPr>
            <w:rFonts w:ascii="宋体" w:hAnsi="宋体"/>
            <w:sz w:val="28"/>
            <w:szCs w:val="28"/>
          </w:rPr>
          <w:sym w:font="Times New Roman" w:char="006D"/>
        </w:r>
        <w:r>
          <w:rPr>
            <w:rFonts w:ascii="宋体" w:hAnsi="宋体"/>
            <w:sz w:val="28"/>
            <w:szCs w:val="28"/>
          </w:rPr>
          <w:sym w:font="Times New Roman" w:char="002E"/>
        </w:r>
        <w:r>
          <w:rPr>
            <w:rFonts w:ascii="宋体" w:hAnsi="宋体"/>
            <w:sz w:val="28"/>
            <w:szCs w:val="28"/>
          </w:rPr>
          <w:sym w:font="Times New Roman" w:char="0063"/>
        </w:r>
        <w:r>
          <w:rPr>
            <w:rFonts w:ascii="宋体" w:hAnsi="宋体"/>
            <w:sz w:val="28"/>
            <w:szCs w:val="28"/>
          </w:rPr>
          <w:sym w:font="Times New Roman" w:char="006E"/>
        </w:r>
        <w:r>
          <w:rPr>
            <w:rFonts w:ascii="宋体" w:hAnsi="宋体"/>
            <w:sz w:val="28"/>
            <w:szCs w:val="28"/>
          </w:rPr>
          <w:sym w:font="Times New Roman" w:char="002F"/>
        </w:r>
      </w:hyperlink>
      <w:r>
        <w:rPr>
          <w:rFonts w:ascii="宋体" w:hAnsi="宋体" w:hint="eastAsia"/>
          <w:sz w:val="28"/>
          <w:szCs w:val="28"/>
        </w:rPr>
        <w:t>）。</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持国外学历报名考生，现场确认时还需出具教育部留学服务中心出具的留学认证材料原件和复印件。</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在录取当年</w:t>
      </w:r>
      <w:r>
        <w:rPr>
          <w:rFonts w:ascii="宋体" w:hAnsi="宋体"/>
          <w:sz w:val="28"/>
          <w:szCs w:val="28"/>
        </w:rPr>
        <w:t>9</w:t>
      </w:r>
      <w:r>
        <w:rPr>
          <w:rFonts w:ascii="宋体" w:hAnsi="宋体" w:hint="eastAsia"/>
          <w:sz w:val="28"/>
          <w:szCs w:val="28"/>
        </w:rPr>
        <w:t>月</w:t>
      </w:r>
      <w:r>
        <w:rPr>
          <w:rFonts w:ascii="宋体" w:hAnsi="宋体"/>
          <w:sz w:val="28"/>
          <w:szCs w:val="28"/>
        </w:rPr>
        <w:t>1</w:t>
      </w:r>
      <w:r>
        <w:rPr>
          <w:rFonts w:ascii="宋体" w:hAnsi="宋体" w:hint="eastAsia"/>
          <w:sz w:val="28"/>
          <w:szCs w:val="28"/>
        </w:rPr>
        <w:t>日前可取得国家承认本科毕业证书的自学考试和网络教育本科生，须凭颁发毕业证书的省级高等教育自学考试办公室或网络教育高校出具的相关证明方可办理网上报名现场确认手续。</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lastRenderedPageBreak/>
        <w:t>考生所填各种信息及所有报考材料必须真实，对弄虚作假者（含推免生），一经查实，即按有关规定取消报考资格、录取资格或学籍。</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所有考生均要对本人网上报名信息进行认真核对并确认。经考生确认的报名信息在考试、复试及录取阶段一律不作修改，因考生填写错误引起的一切后果由其自行承担。</w:t>
      </w:r>
    </w:p>
    <w:p w:rsidR="0031457A" w:rsidRDefault="0031457A">
      <w:pPr>
        <w:snapToGrid w:val="0"/>
        <w:spacing w:line="500" w:lineRule="exact"/>
        <w:rPr>
          <w:rFonts w:ascii="宋体" w:hAnsi="宋体"/>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七、</w:t>
      </w:r>
      <w:r>
        <w:rPr>
          <w:rFonts w:ascii="宋体" w:hAnsi="宋体"/>
          <w:b/>
          <w:sz w:val="28"/>
          <w:szCs w:val="28"/>
        </w:rPr>
        <w:t>打印准考证</w:t>
      </w:r>
    </w:p>
    <w:p w:rsidR="0031457A" w:rsidRDefault="005315B5">
      <w:pPr>
        <w:snapToGrid w:val="0"/>
        <w:spacing w:line="500" w:lineRule="exact"/>
        <w:ind w:firstLineChars="200" w:firstLine="560"/>
        <w:rPr>
          <w:rFonts w:ascii="宋体" w:hAnsi="宋体"/>
          <w:sz w:val="28"/>
          <w:szCs w:val="28"/>
        </w:rPr>
      </w:pPr>
      <w:r>
        <w:rPr>
          <w:rFonts w:ascii="宋体" w:hAnsi="宋体"/>
          <w:sz w:val="28"/>
          <w:szCs w:val="28"/>
        </w:rPr>
        <w:t>201</w:t>
      </w:r>
      <w:r>
        <w:rPr>
          <w:rFonts w:ascii="宋体" w:hAnsi="宋体" w:hint="eastAsia"/>
          <w:sz w:val="28"/>
          <w:szCs w:val="28"/>
        </w:rPr>
        <w:t>7</w:t>
      </w:r>
      <w:r>
        <w:rPr>
          <w:rFonts w:ascii="宋体" w:hAnsi="宋体"/>
          <w:sz w:val="28"/>
          <w:szCs w:val="28"/>
        </w:rPr>
        <w:t>年12月</w:t>
      </w:r>
      <w:r>
        <w:rPr>
          <w:rFonts w:ascii="宋体" w:hAnsi="宋体" w:hint="eastAsia"/>
          <w:sz w:val="28"/>
          <w:szCs w:val="28"/>
        </w:rPr>
        <w:t>14日至12月25日</w:t>
      </w:r>
      <w:r>
        <w:rPr>
          <w:rFonts w:ascii="宋体" w:hAnsi="宋体"/>
          <w:sz w:val="28"/>
          <w:szCs w:val="28"/>
        </w:rPr>
        <w:t>，考生可凭网报用户名和密码登录“研招网”下载打印《准考证》。《准考证》正反两面在使用期间不得涂改。考生凭下载打印的《准考证》及居民身份证参加考试。</w:t>
      </w:r>
      <w:r>
        <w:rPr>
          <w:rFonts w:ascii="宋体" w:hAnsi="宋体" w:hint="eastAsia"/>
          <w:sz w:val="28"/>
          <w:szCs w:val="28"/>
        </w:rPr>
        <w:t>《准考证》请保留至</w:t>
      </w:r>
      <w:r>
        <w:rPr>
          <w:rFonts w:ascii="宋体" w:hAnsi="宋体"/>
          <w:sz w:val="28"/>
          <w:szCs w:val="28"/>
        </w:rPr>
        <w:t>201</w:t>
      </w:r>
      <w:r>
        <w:rPr>
          <w:rFonts w:ascii="宋体" w:hAnsi="宋体" w:hint="eastAsia"/>
          <w:sz w:val="28"/>
          <w:szCs w:val="28"/>
        </w:rPr>
        <w:t>8年</w:t>
      </w:r>
      <w:r>
        <w:rPr>
          <w:rFonts w:ascii="宋体" w:hAnsi="宋体"/>
          <w:sz w:val="28"/>
          <w:szCs w:val="28"/>
        </w:rPr>
        <w:t>9</w:t>
      </w:r>
      <w:r>
        <w:rPr>
          <w:rFonts w:ascii="宋体" w:hAnsi="宋体" w:hint="eastAsia"/>
          <w:sz w:val="28"/>
          <w:szCs w:val="28"/>
        </w:rPr>
        <w:t>月。</w:t>
      </w:r>
    </w:p>
    <w:p w:rsidR="0031457A" w:rsidRDefault="0031457A">
      <w:pPr>
        <w:snapToGrid w:val="0"/>
        <w:spacing w:line="500" w:lineRule="exact"/>
        <w:rPr>
          <w:rFonts w:ascii="宋体" w:hAnsi="宋体"/>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八、初试及复试</w:t>
      </w:r>
    </w:p>
    <w:p w:rsidR="0031457A" w:rsidRDefault="005315B5">
      <w:pPr>
        <w:snapToGrid w:val="0"/>
        <w:spacing w:line="500" w:lineRule="exact"/>
        <w:ind w:firstLineChars="200" w:firstLine="560"/>
        <w:rPr>
          <w:rFonts w:ascii="宋体" w:hAnsi="宋体"/>
          <w:sz w:val="28"/>
          <w:szCs w:val="28"/>
        </w:rPr>
      </w:pPr>
      <w:r>
        <w:rPr>
          <w:rFonts w:ascii="宋体" w:hAnsi="宋体"/>
          <w:sz w:val="28"/>
          <w:szCs w:val="28"/>
        </w:rPr>
        <w:t>201</w:t>
      </w:r>
      <w:r>
        <w:rPr>
          <w:rFonts w:ascii="宋体" w:hAnsi="宋体" w:hint="eastAsia"/>
          <w:sz w:val="28"/>
          <w:szCs w:val="28"/>
        </w:rPr>
        <w:t>8</w:t>
      </w:r>
      <w:r>
        <w:rPr>
          <w:rFonts w:ascii="宋体" w:hAnsi="宋体"/>
          <w:sz w:val="28"/>
          <w:szCs w:val="28"/>
        </w:rPr>
        <w:t>年硕士研究生招生考试初试时间为201</w:t>
      </w:r>
      <w:r>
        <w:rPr>
          <w:rFonts w:ascii="宋体" w:hAnsi="宋体" w:hint="eastAsia"/>
          <w:sz w:val="28"/>
          <w:szCs w:val="28"/>
        </w:rPr>
        <w:t>7</w:t>
      </w:r>
      <w:r>
        <w:rPr>
          <w:rFonts w:ascii="宋体" w:hAnsi="宋体"/>
          <w:sz w:val="28"/>
          <w:szCs w:val="28"/>
        </w:rPr>
        <w:t>年12月</w:t>
      </w:r>
      <w:r>
        <w:rPr>
          <w:rFonts w:ascii="宋体" w:hAnsi="宋体" w:hint="eastAsia"/>
          <w:sz w:val="28"/>
          <w:szCs w:val="28"/>
        </w:rPr>
        <w:t>23日至12月25日</w:t>
      </w:r>
      <w:r>
        <w:rPr>
          <w:rFonts w:ascii="宋体" w:hAnsi="宋体"/>
          <w:sz w:val="28"/>
          <w:szCs w:val="28"/>
        </w:rPr>
        <w:t>。</w:t>
      </w:r>
      <w:r>
        <w:rPr>
          <w:rFonts w:ascii="宋体" w:hAnsi="宋体" w:hint="eastAsia"/>
          <w:sz w:val="28"/>
          <w:szCs w:val="28"/>
        </w:rPr>
        <w:t>具体考试科目与范围参见专业目录及考试大纲，考试地点详见考生准考证。</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复试一般应在</w:t>
      </w:r>
      <w:r>
        <w:rPr>
          <w:rFonts w:ascii="宋体" w:hAnsi="宋体"/>
          <w:sz w:val="28"/>
          <w:szCs w:val="28"/>
        </w:rPr>
        <w:t>201</w:t>
      </w:r>
      <w:r>
        <w:rPr>
          <w:rFonts w:ascii="宋体" w:hAnsi="宋体" w:hint="eastAsia"/>
          <w:sz w:val="28"/>
          <w:szCs w:val="28"/>
        </w:rPr>
        <w:t>8年</w:t>
      </w:r>
      <w:r>
        <w:rPr>
          <w:rFonts w:ascii="宋体" w:hAnsi="宋体"/>
          <w:sz w:val="28"/>
          <w:szCs w:val="28"/>
        </w:rPr>
        <w:t>4</w:t>
      </w:r>
      <w:r>
        <w:rPr>
          <w:rFonts w:ascii="宋体" w:hAnsi="宋体" w:hint="eastAsia"/>
          <w:sz w:val="28"/>
          <w:szCs w:val="28"/>
        </w:rPr>
        <w:t>月底前完成，具体工作安排以国家分数线公布后学校网站公告为准。</w:t>
      </w:r>
    </w:p>
    <w:p w:rsidR="0031457A" w:rsidRDefault="0031457A">
      <w:pPr>
        <w:snapToGrid w:val="0"/>
        <w:spacing w:line="500" w:lineRule="exact"/>
        <w:rPr>
          <w:rFonts w:ascii="宋体" w:hAnsi="宋体"/>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九、体格检查</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体检时间：考生在复试时须参加体检，具体安排由我校在复试前通知。</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体检标准：按照教育部、卫生部等修订的《普通高等学校招生体检标准》执行。</w:t>
      </w:r>
    </w:p>
    <w:p w:rsidR="0031457A" w:rsidRDefault="0031457A">
      <w:pPr>
        <w:snapToGrid w:val="0"/>
        <w:spacing w:line="500" w:lineRule="exact"/>
        <w:rPr>
          <w:rFonts w:ascii="宋体" w:hAnsi="宋体"/>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十、录取</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我校根据国家下达的招生计划，考生入学考试的成绩（含初试和</w:t>
      </w:r>
      <w:r>
        <w:rPr>
          <w:rFonts w:ascii="宋体" w:hAnsi="宋体" w:hint="eastAsia"/>
          <w:sz w:val="28"/>
          <w:szCs w:val="28"/>
        </w:rPr>
        <w:lastRenderedPageBreak/>
        <w:t>复试）并结合其平时学习成绩和思想政治表现、业务素质以及身体健康状况择优确定拟录取名单。</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我校将考生考试诚信状况作为思想品德考核的重要内容和录取的重要依据，对于思想品德考核不合格者，将不予录取。</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定向就业的硕士研究生均须在被录取前与招生单位、用人单位分别签订定向就业合同。</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被录取的考生如保留入学资格，须在录取前由本人提出申请，经招生单位同意，可以参加工作</w:t>
      </w:r>
      <w:r>
        <w:rPr>
          <w:rFonts w:ascii="宋体" w:hAnsi="宋体"/>
          <w:sz w:val="28"/>
          <w:szCs w:val="28"/>
        </w:rPr>
        <w:t>1</w:t>
      </w:r>
      <w:r>
        <w:rPr>
          <w:rFonts w:ascii="宋体" w:hAnsi="宋体" w:hint="eastAsia"/>
          <w:sz w:val="28"/>
          <w:szCs w:val="28"/>
        </w:rPr>
        <w:t>至</w:t>
      </w:r>
      <w:r>
        <w:rPr>
          <w:rFonts w:ascii="宋体" w:hAnsi="宋体"/>
          <w:sz w:val="28"/>
          <w:szCs w:val="28"/>
        </w:rPr>
        <w:t>2</w:t>
      </w:r>
      <w:r>
        <w:rPr>
          <w:rFonts w:ascii="宋体" w:hAnsi="宋体" w:hint="eastAsia"/>
          <w:sz w:val="28"/>
          <w:szCs w:val="28"/>
        </w:rPr>
        <w:t>年，再入学学习。</w:t>
      </w:r>
    </w:p>
    <w:p w:rsidR="0031457A" w:rsidRDefault="0031457A">
      <w:pPr>
        <w:snapToGrid w:val="0"/>
        <w:spacing w:line="500" w:lineRule="exact"/>
        <w:rPr>
          <w:rFonts w:ascii="宋体" w:hAnsi="宋体"/>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十一、学习年限、学费及奖助学金</w:t>
      </w:r>
    </w:p>
    <w:p w:rsidR="0031457A" w:rsidRDefault="005315B5">
      <w:pPr>
        <w:widowControl/>
        <w:spacing w:line="520" w:lineRule="exact"/>
        <w:ind w:firstLineChars="200" w:firstLine="560"/>
        <w:jc w:val="left"/>
        <w:rPr>
          <w:rFonts w:ascii="宋体" w:hAnsi="宋体"/>
          <w:sz w:val="28"/>
          <w:szCs w:val="28"/>
        </w:rPr>
      </w:pPr>
      <w:r>
        <w:rPr>
          <w:rFonts w:ascii="宋体" w:hAnsi="宋体" w:hint="eastAsia"/>
          <w:sz w:val="28"/>
          <w:szCs w:val="28"/>
        </w:rPr>
        <w:t>我校招收的全日制硕士研究生，学制3年，学习年限为2～4年，非全日制硕士研究生学制3年 （一般应适当延长基本修业年限），具体学费及奖助政策请参见湖南省物价局最新文件和南华大学研究生院网站相关文件。</w:t>
      </w:r>
    </w:p>
    <w:p w:rsidR="0031457A" w:rsidRDefault="0031457A">
      <w:pPr>
        <w:snapToGrid w:val="0"/>
        <w:spacing w:line="500" w:lineRule="exact"/>
        <w:rPr>
          <w:rFonts w:ascii="宋体" w:hAnsi="宋体"/>
          <w:bCs/>
          <w:sz w:val="28"/>
          <w:szCs w:val="28"/>
        </w:rPr>
      </w:pPr>
    </w:p>
    <w:p w:rsidR="0031457A" w:rsidRDefault="005315B5">
      <w:pPr>
        <w:snapToGrid w:val="0"/>
        <w:spacing w:line="500" w:lineRule="exact"/>
        <w:rPr>
          <w:rFonts w:ascii="宋体" w:hAnsi="宋体"/>
          <w:b/>
          <w:sz w:val="28"/>
          <w:szCs w:val="28"/>
        </w:rPr>
      </w:pPr>
      <w:r>
        <w:rPr>
          <w:rFonts w:ascii="宋体" w:hAnsi="宋体" w:hint="eastAsia"/>
          <w:b/>
          <w:bCs/>
          <w:sz w:val="28"/>
          <w:szCs w:val="28"/>
        </w:rPr>
        <w:t>十二、</w:t>
      </w:r>
      <w:r>
        <w:rPr>
          <w:rFonts w:ascii="宋体" w:hAnsi="宋体" w:hint="eastAsia"/>
          <w:b/>
          <w:sz w:val="28"/>
          <w:szCs w:val="28"/>
        </w:rPr>
        <w:t>违规处理</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对于考生申报虚假材料、考试作弊及其他违反考试纪律的行为，我校将通知考生所在单位，并按照教育部《国家教育考试违纪处理办法》进行严肃处理。对弄虚作假者（含推免生），不论何时，一经查实，即按有关规定取消报考资格、录取资格或学籍。</w:t>
      </w:r>
    </w:p>
    <w:p w:rsidR="0031457A" w:rsidRDefault="0031457A">
      <w:pPr>
        <w:snapToGrid w:val="0"/>
        <w:spacing w:line="500" w:lineRule="exact"/>
        <w:rPr>
          <w:rFonts w:ascii="宋体" w:hAnsi="宋体"/>
          <w:bCs/>
          <w:sz w:val="28"/>
          <w:szCs w:val="28"/>
        </w:rPr>
      </w:pPr>
    </w:p>
    <w:p w:rsidR="0031457A" w:rsidRDefault="005315B5">
      <w:pPr>
        <w:snapToGrid w:val="0"/>
        <w:spacing w:line="500" w:lineRule="exact"/>
        <w:rPr>
          <w:rFonts w:ascii="宋体" w:hAnsi="宋体"/>
          <w:b/>
          <w:bCs/>
          <w:sz w:val="28"/>
          <w:szCs w:val="28"/>
        </w:rPr>
      </w:pPr>
      <w:r>
        <w:rPr>
          <w:rFonts w:ascii="宋体" w:hAnsi="宋体" w:hint="eastAsia"/>
          <w:b/>
          <w:bCs/>
          <w:sz w:val="28"/>
          <w:szCs w:val="28"/>
        </w:rPr>
        <w:t>十三、注意事项</w:t>
      </w:r>
    </w:p>
    <w:p w:rsidR="0031457A" w:rsidRDefault="005315B5">
      <w:pPr>
        <w:snapToGrid w:val="0"/>
        <w:spacing w:line="5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所有考生均要对本人网上报名信息进行认真核对并确认。经考生确认的报名信息在考试、复试及录取阶段一律不作修改，因考生填写错误引起的一切后果由其自行承担。</w:t>
      </w:r>
    </w:p>
    <w:p w:rsidR="0031457A" w:rsidRDefault="005315B5">
      <w:pPr>
        <w:snapToGrid w:val="0"/>
        <w:spacing w:line="500" w:lineRule="exact"/>
        <w:ind w:firstLineChars="200" w:firstLine="560"/>
        <w:rPr>
          <w:rFonts w:ascii="宋体" w:hAnsi="宋体"/>
          <w:sz w:val="28"/>
          <w:szCs w:val="28"/>
        </w:rPr>
      </w:pPr>
      <w:r>
        <w:rPr>
          <w:rFonts w:ascii="宋体" w:hAnsi="宋体"/>
          <w:sz w:val="28"/>
          <w:szCs w:val="28"/>
        </w:rPr>
        <w:t>2.201</w:t>
      </w:r>
      <w:r>
        <w:rPr>
          <w:rFonts w:ascii="宋体" w:hAnsi="宋体" w:hint="eastAsia"/>
          <w:sz w:val="28"/>
          <w:szCs w:val="28"/>
        </w:rPr>
        <w:t>8年硕士研究生入学考试准考证统一在研究生招生信息网上下载打印，具体见研招网通知。</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lastRenderedPageBreak/>
        <w:t>3</w:t>
      </w:r>
      <w:r>
        <w:rPr>
          <w:rFonts w:ascii="宋体" w:hAnsi="宋体"/>
          <w:sz w:val="28"/>
          <w:szCs w:val="28"/>
        </w:rPr>
        <w:t>.</w:t>
      </w:r>
      <w:r>
        <w:rPr>
          <w:rFonts w:ascii="宋体" w:hAnsi="宋体" w:hint="eastAsia"/>
          <w:sz w:val="28"/>
          <w:szCs w:val="28"/>
        </w:rPr>
        <w:t>我校自命题考试科目一律不提供往年真题，考试内容范围按公布的考试大纲执行</w:t>
      </w:r>
      <w:r>
        <w:rPr>
          <w:rFonts w:ascii="宋体" w:hAnsi="宋体"/>
          <w:sz w:val="28"/>
          <w:szCs w:val="28"/>
        </w:rPr>
        <w:t>.</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为方便我校与考生联系，考生通过网上报名填写信息时，一定要认真填写详细地址及长期联系电话（手机及固定电话），以便发放录取通知书等。</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我校研究生招生工作有关动态将及时在网上公布，请考生随时关注我校网站及研究生招生信息网。</w:t>
      </w:r>
    </w:p>
    <w:p w:rsidR="0031457A" w:rsidRDefault="0031457A">
      <w:pPr>
        <w:snapToGrid w:val="0"/>
        <w:spacing w:line="500" w:lineRule="exact"/>
        <w:rPr>
          <w:rFonts w:ascii="宋体" w:hAnsi="宋体"/>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十四、招生咨询及联系办法</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单位代码：10555</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通讯地址：湖南省衡阳市蒸湘区常胜西路</w:t>
      </w:r>
      <w:r>
        <w:rPr>
          <w:rFonts w:ascii="宋体" w:hAnsi="宋体"/>
          <w:sz w:val="28"/>
          <w:szCs w:val="28"/>
        </w:rPr>
        <w:t>28</w:t>
      </w:r>
      <w:r>
        <w:rPr>
          <w:rFonts w:ascii="宋体" w:hAnsi="宋体" w:hint="eastAsia"/>
          <w:sz w:val="28"/>
          <w:szCs w:val="28"/>
        </w:rPr>
        <w:t>号南华大学研究生院招生办（</w:t>
      </w:r>
      <w:r>
        <w:rPr>
          <w:rFonts w:ascii="宋体" w:hAnsi="宋体"/>
          <w:sz w:val="28"/>
          <w:szCs w:val="28"/>
        </w:rPr>
        <w:t>421001</w:t>
      </w:r>
      <w:r>
        <w:rPr>
          <w:rFonts w:ascii="宋体" w:hAnsi="宋体" w:hint="eastAsia"/>
          <w:sz w:val="28"/>
          <w:szCs w:val="28"/>
        </w:rPr>
        <w:t>）</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电话：</w:t>
      </w:r>
      <w:r>
        <w:rPr>
          <w:rFonts w:ascii="宋体" w:hAnsi="宋体"/>
          <w:sz w:val="28"/>
          <w:szCs w:val="28"/>
        </w:rPr>
        <w:t>0734</w:t>
      </w:r>
      <w:r>
        <w:rPr>
          <w:rFonts w:ascii="宋体" w:hAnsi="宋体" w:hint="eastAsia"/>
          <w:sz w:val="28"/>
          <w:szCs w:val="28"/>
        </w:rPr>
        <w:t>－</w:t>
      </w:r>
      <w:r>
        <w:rPr>
          <w:rFonts w:ascii="宋体" w:hAnsi="宋体"/>
          <w:sz w:val="28"/>
          <w:szCs w:val="28"/>
        </w:rPr>
        <w:t xml:space="preserve">8282310 </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传真：</w:t>
      </w:r>
      <w:r>
        <w:rPr>
          <w:rFonts w:ascii="宋体" w:hAnsi="宋体"/>
          <w:sz w:val="28"/>
          <w:szCs w:val="28"/>
        </w:rPr>
        <w:t>0734</w:t>
      </w:r>
      <w:r>
        <w:rPr>
          <w:rFonts w:ascii="宋体" w:hAnsi="宋体" w:hint="eastAsia"/>
          <w:sz w:val="28"/>
          <w:szCs w:val="28"/>
        </w:rPr>
        <w:t>－</w:t>
      </w:r>
      <w:r>
        <w:rPr>
          <w:rFonts w:ascii="宋体" w:hAnsi="宋体"/>
          <w:sz w:val="28"/>
          <w:szCs w:val="28"/>
        </w:rPr>
        <w:t xml:space="preserve">8282694 </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网站：</w:t>
      </w:r>
      <w:r>
        <w:rPr>
          <w:rFonts w:ascii="宋体" w:hAnsi="宋体"/>
          <w:sz w:val="28"/>
          <w:szCs w:val="28"/>
        </w:rPr>
        <w:t>http://usc.edu.cn/yjs/</w:t>
      </w:r>
    </w:p>
    <w:p w:rsidR="0031457A" w:rsidRDefault="005315B5">
      <w:pPr>
        <w:snapToGrid w:val="0"/>
        <w:spacing w:line="500" w:lineRule="exact"/>
        <w:ind w:firstLineChars="200" w:firstLine="560"/>
        <w:rPr>
          <w:rFonts w:ascii="宋体" w:hAnsi="宋体"/>
          <w:sz w:val="28"/>
          <w:szCs w:val="28"/>
        </w:rPr>
      </w:pPr>
      <w:r>
        <w:rPr>
          <w:sz w:val="28"/>
          <w:szCs w:val="28"/>
        </w:rPr>
        <w:t xml:space="preserve">E-mail: </w:t>
      </w:r>
      <w:hyperlink r:id="rId12" w:history="1">
        <w:r>
          <w:rPr>
            <w:rFonts w:hint="eastAsia"/>
            <w:sz w:val="28"/>
            <w:szCs w:val="28"/>
          </w:rPr>
          <w:t>nhdxyzb</w:t>
        </w:r>
        <w:r>
          <w:rPr>
            <w:sz w:val="28"/>
            <w:szCs w:val="28"/>
          </w:rPr>
          <w:t>@</w:t>
        </w:r>
      </w:hyperlink>
      <w:r>
        <w:rPr>
          <w:rFonts w:hint="eastAsia"/>
          <w:sz w:val="28"/>
          <w:szCs w:val="28"/>
        </w:rPr>
        <w:t>163.com</w:t>
      </w:r>
    </w:p>
    <w:p w:rsidR="0031457A" w:rsidRDefault="005315B5">
      <w:pPr>
        <w:snapToGrid w:val="0"/>
        <w:spacing w:line="500" w:lineRule="exact"/>
        <w:ind w:firstLineChars="200" w:firstLine="560"/>
        <w:rPr>
          <w:rFonts w:ascii="宋体" w:hAnsi="宋体"/>
          <w:sz w:val="28"/>
          <w:szCs w:val="28"/>
        </w:rPr>
      </w:pPr>
      <w:r>
        <w:rPr>
          <w:rFonts w:ascii="宋体" w:hAnsi="宋体" w:hint="eastAsia"/>
          <w:sz w:val="28"/>
          <w:szCs w:val="28"/>
        </w:rPr>
        <w:t>联系人：刘老师</w:t>
      </w:r>
    </w:p>
    <w:p w:rsidR="0031457A" w:rsidRDefault="0031457A">
      <w:pPr>
        <w:snapToGrid w:val="0"/>
        <w:spacing w:line="500" w:lineRule="exact"/>
        <w:rPr>
          <w:rFonts w:ascii="宋体" w:hAnsi="宋体"/>
          <w:sz w:val="28"/>
          <w:szCs w:val="28"/>
        </w:rPr>
      </w:pPr>
    </w:p>
    <w:p w:rsidR="0031457A" w:rsidRDefault="005315B5">
      <w:pPr>
        <w:snapToGrid w:val="0"/>
        <w:spacing w:line="500" w:lineRule="exact"/>
        <w:rPr>
          <w:rFonts w:ascii="宋体" w:hAnsi="宋体"/>
          <w:b/>
          <w:sz w:val="28"/>
          <w:szCs w:val="28"/>
        </w:rPr>
      </w:pPr>
      <w:r>
        <w:rPr>
          <w:rFonts w:ascii="宋体" w:hAnsi="宋体" w:hint="eastAsia"/>
          <w:b/>
          <w:sz w:val="28"/>
          <w:szCs w:val="28"/>
        </w:rPr>
        <w:t>热忱欢迎高等学校应届本科毕业生和在职人员报考我校硕士研究生。</w:t>
      </w:r>
    </w:p>
    <w:p w:rsidR="0031457A" w:rsidRDefault="0031457A">
      <w:pPr>
        <w:snapToGrid w:val="0"/>
        <w:spacing w:line="500" w:lineRule="exact"/>
        <w:rPr>
          <w:rFonts w:ascii="宋体" w:hAnsi="宋体"/>
          <w:b/>
          <w:sz w:val="28"/>
          <w:szCs w:val="28"/>
        </w:rPr>
      </w:pPr>
    </w:p>
    <w:p w:rsidR="0031457A" w:rsidRDefault="005315B5">
      <w:pPr>
        <w:widowControl/>
        <w:jc w:val="left"/>
        <w:rPr>
          <w:rFonts w:ascii="宋体" w:hAnsi="宋体" w:cs="宋体"/>
          <w:kern w:val="0"/>
          <w:sz w:val="24"/>
        </w:rPr>
      </w:pPr>
      <w:r>
        <w:rPr>
          <w:rFonts w:ascii="宋体" w:hAnsi="宋体" w:cs="宋体"/>
          <w:noProof/>
          <w:kern w:val="0"/>
          <w:sz w:val="24"/>
        </w:rPr>
        <w:drawing>
          <wp:inline distT="0" distB="0" distL="0" distR="0">
            <wp:extent cx="2156460" cy="2169795"/>
            <wp:effectExtent l="19050" t="0" r="0" b="0"/>
            <wp:docPr id="1" name="图片 1" descr="PFTA16Y0P41N2`T$V(LYS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FTA16Y0P41N2`T$V(LYSJB"/>
                    <pic:cNvPicPr>
                      <a:picLocks noChangeAspect="1" noChangeArrowheads="1"/>
                    </pic:cNvPicPr>
                  </pic:nvPicPr>
                  <pic:blipFill>
                    <a:blip r:embed="rId13"/>
                    <a:srcRect/>
                    <a:stretch>
                      <a:fillRect/>
                    </a:stretch>
                  </pic:blipFill>
                  <pic:spPr>
                    <a:xfrm>
                      <a:off x="0" y="0"/>
                      <a:ext cx="2156460" cy="2169795"/>
                    </a:xfrm>
                    <a:prstGeom prst="rect">
                      <a:avLst/>
                    </a:prstGeom>
                    <a:noFill/>
                    <a:ln w="9525">
                      <a:noFill/>
                      <a:miter lim="800000"/>
                      <a:headEnd/>
                      <a:tailEnd/>
                    </a:ln>
                  </pic:spPr>
                </pic:pic>
              </a:graphicData>
            </a:graphic>
          </wp:inline>
        </w:drawing>
      </w:r>
      <w:r>
        <w:rPr>
          <w:rFonts w:hint="eastAsia"/>
          <w:noProof/>
        </w:rPr>
        <w:drawing>
          <wp:inline distT="0" distB="0" distL="0" distR="0">
            <wp:extent cx="2142490" cy="2142490"/>
            <wp:effectExtent l="19050" t="0" r="0" b="0"/>
            <wp:docPr id="2" name="图片 1" descr="C:\Users\Administrator\Desktop\qrcode_for_gh_9ca3e40786c1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qrcode_for_gh_9ca3e40786c1_430.jpg"/>
                    <pic:cNvPicPr>
                      <a:picLocks noChangeAspect="1" noChangeArrowheads="1"/>
                    </pic:cNvPicPr>
                  </pic:nvPicPr>
                  <pic:blipFill>
                    <a:blip r:embed="rId14"/>
                    <a:srcRect/>
                    <a:stretch>
                      <a:fillRect/>
                    </a:stretch>
                  </pic:blipFill>
                  <pic:spPr>
                    <a:xfrm>
                      <a:off x="0" y="0"/>
                      <a:ext cx="2142490" cy="2142490"/>
                    </a:xfrm>
                    <a:prstGeom prst="rect">
                      <a:avLst/>
                    </a:prstGeom>
                    <a:noFill/>
                    <a:ln w="9525">
                      <a:noFill/>
                      <a:miter lim="800000"/>
                      <a:headEnd/>
                      <a:tailEnd/>
                    </a:ln>
                  </pic:spPr>
                </pic:pic>
              </a:graphicData>
            </a:graphic>
          </wp:inline>
        </w:drawing>
      </w:r>
    </w:p>
    <w:p w:rsidR="0031457A" w:rsidRDefault="005315B5">
      <w:pPr>
        <w:snapToGrid w:val="0"/>
        <w:spacing w:line="500" w:lineRule="exact"/>
        <w:rPr>
          <w:rFonts w:ascii="宋体" w:hAnsi="宋体"/>
          <w:sz w:val="28"/>
          <w:szCs w:val="28"/>
        </w:rPr>
      </w:pPr>
      <w:r>
        <w:rPr>
          <w:rFonts w:hint="eastAsia"/>
        </w:rPr>
        <w:t xml:space="preserve">    </w:t>
      </w:r>
      <w:r>
        <w:rPr>
          <w:rFonts w:hint="eastAsia"/>
        </w:rPr>
        <w:t>南华大学研究生招生手机网站</w:t>
      </w:r>
      <w:r>
        <w:rPr>
          <w:rFonts w:hint="eastAsia"/>
        </w:rPr>
        <w:t xml:space="preserve">                </w:t>
      </w:r>
      <w:r>
        <w:rPr>
          <w:rFonts w:hint="eastAsia"/>
        </w:rPr>
        <w:t>南华大学研究生招生微信公众号</w:t>
      </w:r>
    </w:p>
    <w:p w:rsidR="0031457A" w:rsidRDefault="005315B5">
      <w:pPr>
        <w:jc w:val="center"/>
        <w:rPr>
          <w:rFonts w:ascii="宋体" w:hAnsi="宋体"/>
          <w:b/>
          <w:sz w:val="44"/>
          <w:szCs w:val="44"/>
        </w:rPr>
      </w:pPr>
      <w:r>
        <w:rPr>
          <w:rFonts w:ascii="宋体" w:hAnsi="宋体" w:hint="eastAsia"/>
          <w:b/>
          <w:sz w:val="44"/>
          <w:szCs w:val="44"/>
        </w:rPr>
        <w:lastRenderedPageBreak/>
        <w:t>南华大学硕士学术学位授权点</w:t>
      </w:r>
    </w:p>
    <w:p w:rsidR="0031457A" w:rsidRDefault="0031457A">
      <w:pPr>
        <w:jc w:val="center"/>
        <w:rPr>
          <w:rFonts w:ascii="宋体" w:hAnsi="宋体"/>
          <w:b/>
          <w:szCs w:val="21"/>
        </w:rPr>
      </w:pPr>
    </w:p>
    <w:tbl>
      <w:tblPr>
        <w:tblW w:w="874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4328"/>
        <w:gridCol w:w="4412"/>
      </w:tblGrid>
      <w:tr w:rsidR="0031457A">
        <w:trPr>
          <w:trHeight w:val="397"/>
          <w:jc w:val="center"/>
        </w:trPr>
        <w:tc>
          <w:tcPr>
            <w:tcW w:w="4328" w:type="dxa"/>
            <w:tcBorders>
              <w:top w:val="single" w:sz="4" w:space="0" w:color="auto"/>
              <w:left w:val="single" w:sz="4" w:space="0" w:color="auto"/>
              <w:bottom w:val="single" w:sz="4" w:space="0" w:color="auto"/>
              <w:right w:val="single" w:sz="4" w:space="0" w:color="auto"/>
            </w:tcBorders>
            <w:vAlign w:val="center"/>
          </w:tcPr>
          <w:p w:rsidR="0031457A" w:rsidRDefault="005315B5">
            <w:pPr>
              <w:spacing w:line="384" w:lineRule="auto"/>
              <w:jc w:val="center"/>
              <w:rPr>
                <w:rFonts w:ascii="宋体" w:hAnsi="宋体" w:cs="宋体"/>
                <w:b/>
                <w:sz w:val="24"/>
              </w:rPr>
            </w:pPr>
            <w:r>
              <w:rPr>
                <w:rFonts w:ascii="宋体" w:hAnsi="宋体" w:cs="宋体" w:hint="eastAsia"/>
                <w:b/>
                <w:sz w:val="24"/>
              </w:rPr>
              <w:t>一级学科代码及名称（19个）</w:t>
            </w:r>
          </w:p>
        </w:tc>
        <w:tc>
          <w:tcPr>
            <w:tcW w:w="4412" w:type="dxa"/>
            <w:tcBorders>
              <w:top w:val="single" w:sz="4" w:space="0" w:color="auto"/>
              <w:left w:val="single" w:sz="4" w:space="0" w:color="auto"/>
              <w:bottom w:val="single" w:sz="4" w:space="0" w:color="auto"/>
              <w:right w:val="single" w:sz="4" w:space="0" w:color="auto"/>
            </w:tcBorders>
            <w:vAlign w:val="center"/>
          </w:tcPr>
          <w:p w:rsidR="0031457A" w:rsidRDefault="005315B5">
            <w:pPr>
              <w:spacing w:line="384" w:lineRule="auto"/>
              <w:ind w:leftChars="-50" w:left="-105" w:rightChars="-50" w:right="-105"/>
              <w:jc w:val="center"/>
              <w:rPr>
                <w:rFonts w:ascii="宋体" w:hAnsi="宋体" w:cs="宋体"/>
                <w:b/>
                <w:sz w:val="24"/>
              </w:rPr>
            </w:pPr>
            <w:r>
              <w:rPr>
                <w:rFonts w:ascii="宋体" w:hAnsi="宋体" w:cs="宋体" w:hint="eastAsia"/>
                <w:b/>
                <w:sz w:val="24"/>
              </w:rPr>
              <w:t>二级学科代码及名称（5个）</w:t>
            </w:r>
          </w:p>
          <w:p w:rsidR="0031457A" w:rsidRDefault="005315B5">
            <w:pPr>
              <w:spacing w:line="384" w:lineRule="auto"/>
              <w:ind w:leftChars="-50" w:left="-105" w:rightChars="-50" w:right="-105"/>
              <w:jc w:val="center"/>
              <w:rPr>
                <w:rFonts w:ascii="宋体" w:hAnsi="宋体" w:cs="宋体"/>
                <w:b/>
                <w:sz w:val="24"/>
              </w:rPr>
            </w:pPr>
            <w:r>
              <w:rPr>
                <w:rFonts w:ascii="宋体" w:hAnsi="宋体" w:cs="宋体" w:hint="eastAsia"/>
                <w:b/>
                <w:sz w:val="24"/>
              </w:rPr>
              <w:t>（不含一级学科下二级学科）</w:t>
            </w:r>
          </w:p>
        </w:tc>
      </w:tr>
      <w:tr w:rsidR="0031457A">
        <w:trPr>
          <w:trHeight w:val="397"/>
          <w:jc w:val="center"/>
        </w:trPr>
        <w:tc>
          <w:tcPr>
            <w:tcW w:w="4328" w:type="dxa"/>
            <w:vMerge w:val="restart"/>
            <w:tcBorders>
              <w:top w:val="single" w:sz="4" w:space="0" w:color="auto"/>
              <w:left w:val="single" w:sz="4" w:space="0" w:color="auto"/>
              <w:right w:val="single" w:sz="4" w:space="0" w:color="auto"/>
            </w:tcBorders>
          </w:tcPr>
          <w:p w:rsidR="0031457A" w:rsidRDefault="005315B5">
            <w:pPr>
              <w:spacing w:line="384" w:lineRule="auto"/>
              <w:rPr>
                <w:rFonts w:ascii="宋体" w:hAnsi="宋体" w:cs="宋体"/>
                <w:sz w:val="24"/>
              </w:rPr>
            </w:pPr>
            <w:r>
              <w:rPr>
                <w:rFonts w:ascii="宋体" w:hAnsi="宋体" w:cs="宋体" w:hint="eastAsia"/>
                <w:sz w:val="24"/>
              </w:rPr>
              <w:t>0202  应用经济学</w:t>
            </w:r>
          </w:p>
          <w:p w:rsidR="0031457A" w:rsidRDefault="005315B5">
            <w:pPr>
              <w:spacing w:line="384" w:lineRule="auto"/>
              <w:rPr>
                <w:rFonts w:ascii="宋体" w:hAnsi="宋体" w:cs="宋体"/>
                <w:sz w:val="24"/>
              </w:rPr>
            </w:pPr>
            <w:r>
              <w:rPr>
                <w:rFonts w:ascii="宋体" w:hAnsi="宋体" w:cs="宋体" w:hint="eastAsia"/>
                <w:sz w:val="24"/>
              </w:rPr>
              <w:t>0305  马克思主义理论</w:t>
            </w:r>
          </w:p>
          <w:p w:rsidR="0031457A" w:rsidRDefault="005315B5">
            <w:pPr>
              <w:spacing w:line="384" w:lineRule="auto"/>
              <w:rPr>
                <w:rFonts w:ascii="宋体" w:hAnsi="宋体" w:cs="宋体"/>
                <w:sz w:val="24"/>
              </w:rPr>
            </w:pPr>
            <w:r>
              <w:rPr>
                <w:rFonts w:ascii="宋体" w:hAnsi="宋体" w:cs="宋体" w:hint="eastAsia"/>
                <w:sz w:val="24"/>
              </w:rPr>
              <w:t>0703  化学</w:t>
            </w:r>
          </w:p>
          <w:p w:rsidR="0031457A" w:rsidRDefault="005315B5">
            <w:pPr>
              <w:spacing w:line="384" w:lineRule="auto"/>
              <w:rPr>
                <w:rFonts w:ascii="宋体" w:hAnsi="宋体" w:cs="宋体"/>
                <w:sz w:val="24"/>
              </w:rPr>
            </w:pPr>
            <w:r>
              <w:rPr>
                <w:rFonts w:ascii="宋体" w:hAnsi="宋体" w:cs="宋体" w:hint="eastAsia"/>
                <w:sz w:val="24"/>
              </w:rPr>
              <w:t>0710  生物学</w:t>
            </w:r>
          </w:p>
          <w:p w:rsidR="0031457A" w:rsidRDefault="005315B5">
            <w:pPr>
              <w:spacing w:line="384" w:lineRule="auto"/>
              <w:rPr>
                <w:rFonts w:ascii="宋体" w:hAnsi="宋体" w:cs="宋体"/>
                <w:sz w:val="24"/>
              </w:rPr>
            </w:pPr>
            <w:r>
              <w:rPr>
                <w:rFonts w:ascii="宋体" w:hAnsi="宋体" w:cs="宋体" w:hint="eastAsia"/>
                <w:sz w:val="24"/>
              </w:rPr>
              <w:t>0802  机械工程</w:t>
            </w:r>
          </w:p>
          <w:p w:rsidR="0031457A" w:rsidRDefault="005315B5">
            <w:pPr>
              <w:spacing w:line="384" w:lineRule="auto"/>
              <w:rPr>
                <w:rFonts w:ascii="宋体" w:hAnsi="宋体" w:cs="宋体"/>
                <w:sz w:val="24"/>
              </w:rPr>
            </w:pPr>
            <w:r>
              <w:rPr>
                <w:rFonts w:ascii="宋体" w:hAnsi="宋体" w:cs="宋体" w:hint="eastAsia"/>
                <w:sz w:val="24"/>
              </w:rPr>
              <w:t>0809  电子科学与技术</w:t>
            </w:r>
          </w:p>
          <w:p w:rsidR="0031457A" w:rsidRDefault="005315B5">
            <w:pPr>
              <w:spacing w:line="384" w:lineRule="auto"/>
              <w:rPr>
                <w:rFonts w:ascii="宋体" w:hAnsi="宋体" w:cs="宋体"/>
                <w:sz w:val="24"/>
              </w:rPr>
            </w:pPr>
            <w:r>
              <w:rPr>
                <w:rFonts w:ascii="宋体" w:hAnsi="宋体" w:cs="宋体" w:hint="eastAsia"/>
                <w:sz w:val="24"/>
              </w:rPr>
              <w:t>0814  土木工程</w:t>
            </w:r>
          </w:p>
          <w:p w:rsidR="0031457A" w:rsidRDefault="005315B5">
            <w:pPr>
              <w:spacing w:line="384" w:lineRule="auto"/>
              <w:rPr>
                <w:rFonts w:ascii="宋体" w:hAnsi="宋体" w:cs="宋体"/>
                <w:sz w:val="24"/>
              </w:rPr>
            </w:pPr>
            <w:r>
              <w:rPr>
                <w:rFonts w:ascii="宋体" w:hAnsi="宋体" w:cs="宋体" w:hint="eastAsia"/>
                <w:sz w:val="24"/>
              </w:rPr>
              <w:t>0819  矿业工程</w:t>
            </w:r>
          </w:p>
          <w:p w:rsidR="0031457A" w:rsidRDefault="005315B5">
            <w:pPr>
              <w:spacing w:line="384" w:lineRule="auto"/>
              <w:rPr>
                <w:rFonts w:ascii="宋体" w:hAnsi="宋体" w:cs="宋体"/>
                <w:sz w:val="24"/>
              </w:rPr>
            </w:pPr>
            <w:r>
              <w:rPr>
                <w:rFonts w:ascii="宋体" w:hAnsi="宋体" w:cs="宋体" w:hint="eastAsia"/>
                <w:sz w:val="24"/>
              </w:rPr>
              <w:t xml:space="preserve">0827  </w:t>
            </w:r>
            <w:r>
              <w:rPr>
                <w:rFonts w:ascii="宋体" w:hAnsi="宋体" w:cs="宋体"/>
                <w:sz w:val="24"/>
              </w:rPr>
              <w:t>核科学与技术</w:t>
            </w:r>
          </w:p>
          <w:p w:rsidR="0031457A" w:rsidRDefault="005315B5">
            <w:pPr>
              <w:spacing w:line="384" w:lineRule="auto"/>
              <w:rPr>
                <w:rFonts w:ascii="宋体" w:hAnsi="宋体" w:cs="宋体"/>
                <w:sz w:val="24"/>
              </w:rPr>
            </w:pPr>
            <w:r>
              <w:rPr>
                <w:rFonts w:ascii="宋体" w:hAnsi="宋体" w:cs="宋体" w:hint="eastAsia"/>
                <w:sz w:val="24"/>
              </w:rPr>
              <w:t>0833  城乡规划学</w:t>
            </w:r>
          </w:p>
          <w:p w:rsidR="0031457A" w:rsidRDefault="005315B5">
            <w:pPr>
              <w:spacing w:line="384" w:lineRule="auto"/>
              <w:rPr>
                <w:rFonts w:ascii="宋体" w:hAnsi="宋体" w:cs="宋体"/>
                <w:sz w:val="24"/>
              </w:rPr>
            </w:pPr>
            <w:r>
              <w:rPr>
                <w:rFonts w:ascii="宋体" w:hAnsi="宋体" w:cs="宋体" w:hint="eastAsia"/>
                <w:sz w:val="24"/>
              </w:rPr>
              <w:t>0835  软件工程</w:t>
            </w:r>
          </w:p>
          <w:p w:rsidR="0031457A" w:rsidRDefault="005315B5">
            <w:pPr>
              <w:spacing w:line="384" w:lineRule="auto"/>
              <w:rPr>
                <w:rFonts w:ascii="宋体" w:hAnsi="宋体" w:cs="宋体"/>
                <w:sz w:val="24"/>
              </w:rPr>
            </w:pPr>
            <w:r>
              <w:rPr>
                <w:rFonts w:ascii="宋体" w:hAnsi="宋体" w:cs="宋体" w:hint="eastAsia"/>
                <w:sz w:val="24"/>
              </w:rPr>
              <w:t>0837  安全</w:t>
            </w:r>
            <w:r w:rsidR="00867E16">
              <w:rPr>
                <w:rFonts w:ascii="宋体" w:hAnsi="宋体" w:cs="宋体" w:hint="eastAsia"/>
                <w:sz w:val="24"/>
              </w:rPr>
              <w:t>科学</w:t>
            </w:r>
            <w:r>
              <w:rPr>
                <w:rFonts w:ascii="宋体" w:hAnsi="宋体" w:cs="宋体" w:hint="eastAsia"/>
                <w:sz w:val="24"/>
              </w:rPr>
              <w:t>与工程</w:t>
            </w:r>
          </w:p>
          <w:p w:rsidR="0031457A" w:rsidRDefault="005315B5">
            <w:pPr>
              <w:spacing w:line="384" w:lineRule="auto"/>
              <w:rPr>
                <w:rFonts w:ascii="宋体" w:hAnsi="宋体" w:cs="宋体"/>
                <w:sz w:val="24"/>
              </w:rPr>
            </w:pPr>
            <w:r>
              <w:rPr>
                <w:rFonts w:ascii="宋体" w:hAnsi="宋体" w:cs="宋体" w:hint="eastAsia"/>
                <w:sz w:val="24"/>
              </w:rPr>
              <w:t>1001  基础医学</w:t>
            </w:r>
          </w:p>
          <w:p w:rsidR="0031457A" w:rsidRDefault="005315B5">
            <w:pPr>
              <w:spacing w:line="384" w:lineRule="auto"/>
              <w:rPr>
                <w:rFonts w:ascii="宋体" w:hAnsi="宋体" w:cs="宋体"/>
                <w:sz w:val="24"/>
              </w:rPr>
            </w:pPr>
            <w:r>
              <w:rPr>
                <w:rFonts w:ascii="宋体" w:hAnsi="宋体" w:cs="宋体" w:hint="eastAsia"/>
                <w:sz w:val="24"/>
              </w:rPr>
              <w:t>1002  临床医学</w:t>
            </w:r>
          </w:p>
          <w:p w:rsidR="0031457A" w:rsidRDefault="005315B5">
            <w:pPr>
              <w:spacing w:line="384" w:lineRule="auto"/>
              <w:rPr>
                <w:rFonts w:ascii="宋体" w:hAnsi="宋体" w:cs="宋体"/>
                <w:sz w:val="24"/>
              </w:rPr>
            </w:pPr>
            <w:r>
              <w:rPr>
                <w:rFonts w:ascii="宋体" w:hAnsi="宋体" w:cs="宋体" w:hint="eastAsia"/>
                <w:sz w:val="24"/>
              </w:rPr>
              <w:t>1004  公共卫生与预防医学</w:t>
            </w:r>
          </w:p>
          <w:p w:rsidR="0031457A" w:rsidRDefault="005315B5">
            <w:pPr>
              <w:spacing w:line="384" w:lineRule="auto"/>
              <w:rPr>
                <w:rFonts w:ascii="宋体" w:hAnsi="宋体" w:cs="宋体"/>
                <w:sz w:val="24"/>
              </w:rPr>
            </w:pPr>
            <w:r>
              <w:rPr>
                <w:rFonts w:ascii="宋体" w:hAnsi="宋体" w:cs="宋体" w:hint="eastAsia"/>
                <w:sz w:val="24"/>
              </w:rPr>
              <w:t>1007  药学</w:t>
            </w:r>
          </w:p>
          <w:p w:rsidR="0031457A" w:rsidRDefault="005315B5">
            <w:pPr>
              <w:spacing w:line="384" w:lineRule="auto"/>
              <w:rPr>
                <w:rFonts w:ascii="宋体" w:hAnsi="宋体" w:cs="宋体"/>
                <w:sz w:val="24"/>
              </w:rPr>
            </w:pPr>
            <w:r>
              <w:rPr>
                <w:rFonts w:ascii="宋体" w:hAnsi="宋体" w:cs="宋体" w:hint="eastAsia"/>
                <w:sz w:val="24"/>
              </w:rPr>
              <w:t>1201  管理科学与工程</w:t>
            </w:r>
          </w:p>
          <w:p w:rsidR="0031457A" w:rsidRDefault="005315B5">
            <w:pPr>
              <w:spacing w:line="384" w:lineRule="auto"/>
              <w:rPr>
                <w:rFonts w:ascii="宋体" w:hAnsi="宋体" w:cs="宋体"/>
                <w:sz w:val="24"/>
              </w:rPr>
            </w:pPr>
            <w:r>
              <w:rPr>
                <w:rFonts w:ascii="宋体" w:hAnsi="宋体" w:cs="宋体" w:hint="eastAsia"/>
                <w:sz w:val="24"/>
              </w:rPr>
              <w:t>1202  工商管理</w:t>
            </w:r>
          </w:p>
          <w:p w:rsidR="0031457A" w:rsidRDefault="005315B5">
            <w:pPr>
              <w:spacing w:line="384" w:lineRule="auto"/>
              <w:rPr>
                <w:rFonts w:ascii="宋体" w:hAnsi="宋体" w:cs="宋体"/>
                <w:sz w:val="24"/>
              </w:rPr>
            </w:pPr>
            <w:r>
              <w:rPr>
                <w:rFonts w:ascii="宋体" w:hAnsi="宋体" w:cs="宋体" w:hint="eastAsia"/>
                <w:sz w:val="24"/>
              </w:rPr>
              <w:t>1204  公共管理</w:t>
            </w:r>
          </w:p>
        </w:tc>
        <w:tc>
          <w:tcPr>
            <w:tcW w:w="4412" w:type="dxa"/>
            <w:tcBorders>
              <w:top w:val="single" w:sz="4" w:space="0" w:color="auto"/>
              <w:left w:val="single" w:sz="4" w:space="0" w:color="auto"/>
              <w:bottom w:val="nil"/>
              <w:right w:val="single" w:sz="4" w:space="0" w:color="auto"/>
            </w:tcBorders>
            <w:vAlign w:val="center"/>
          </w:tcPr>
          <w:p w:rsidR="0031457A" w:rsidRDefault="005315B5">
            <w:pPr>
              <w:spacing w:line="384" w:lineRule="auto"/>
              <w:rPr>
                <w:rFonts w:ascii="宋体" w:hAnsi="宋体" w:cs="宋体"/>
                <w:sz w:val="24"/>
              </w:rPr>
            </w:pPr>
            <w:r>
              <w:rPr>
                <w:rFonts w:ascii="宋体" w:hAnsi="宋体" w:cs="宋体" w:hint="eastAsia"/>
                <w:sz w:val="24"/>
              </w:rPr>
              <w:t>010105  伦理学</w:t>
            </w:r>
          </w:p>
        </w:tc>
      </w:tr>
      <w:tr w:rsidR="0031457A">
        <w:trPr>
          <w:trHeight w:val="397"/>
          <w:jc w:val="center"/>
        </w:trPr>
        <w:tc>
          <w:tcPr>
            <w:tcW w:w="4328" w:type="dxa"/>
            <w:vMerge/>
            <w:tcBorders>
              <w:left w:val="single" w:sz="4" w:space="0" w:color="auto"/>
              <w:right w:val="single" w:sz="4" w:space="0" w:color="auto"/>
            </w:tcBorders>
            <w:vAlign w:val="center"/>
          </w:tcPr>
          <w:p w:rsidR="0031457A" w:rsidRDefault="0031457A">
            <w:pPr>
              <w:spacing w:line="384" w:lineRule="auto"/>
              <w:rPr>
                <w:rFonts w:ascii="宋体" w:hAnsi="宋体" w:cs="宋体"/>
                <w:sz w:val="24"/>
              </w:rPr>
            </w:pPr>
          </w:p>
        </w:tc>
        <w:tc>
          <w:tcPr>
            <w:tcW w:w="4412" w:type="dxa"/>
            <w:tcBorders>
              <w:top w:val="nil"/>
              <w:left w:val="single" w:sz="4" w:space="0" w:color="auto"/>
              <w:bottom w:val="nil"/>
              <w:right w:val="single" w:sz="4" w:space="0" w:color="auto"/>
            </w:tcBorders>
            <w:vAlign w:val="center"/>
          </w:tcPr>
          <w:p w:rsidR="0031457A" w:rsidRDefault="005315B5">
            <w:pPr>
              <w:spacing w:line="384" w:lineRule="auto"/>
              <w:rPr>
                <w:rFonts w:ascii="宋体" w:hAnsi="宋体" w:cs="宋体"/>
                <w:sz w:val="24"/>
              </w:rPr>
            </w:pPr>
            <w:r>
              <w:rPr>
                <w:rFonts w:ascii="宋体" w:hAnsi="宋体" w:cs="宋体" w:hint="eastAsia"/>
                <w:sz w:val="24"/>
              </w:rPr>
              <w:t>050211  外国语言学及应用语言学</w:t>
            </w:r>
          </w:p>
        </w:tc>
      </w:tr>
      <w:tr w:rsidR="0031457A">
        <w:trPr>
          <w:trHeight w:val="397"/>
          <w:jc w:val="center"/>
        </w:trPr>
        <w:tc>
          <w:tcPr>
            <w:tcW w:w="4328" w:type="dxa"/>
            <w:vMerge/>
            <w:tcBorders>
              <w:left w:val="single" w:sz="4" w:space="0" w:color="auto"/>
              <w:right w:val="single" w:sz="4" w:space="0" w:color="auto"/>
            </w:tcBorders>
            <w:vAlign w:val="center"/>
          </w:tcPr>
          <w:p w:rsidR="0031457A" w:rsidRDefault="0031457A">
            <w:pPr>
              <w:spacing w:line="384" w:lineRule="auto"/>
              <w:rPr>
                <w:rFonts w:ascii="宋体" w:hAnsi="宋体" w:cs="宋体"/>
                <w:sz w:val="24"/>
              </w:rPr>
            </w:pPr>
          </w:p>
        </w:tc>
        <w:tc>
          <w:tcPr>
            <w:tcW w:w="4412" w:type="dxa"/>
            <w:tcBorders>
              <w:top w:val="nil"/>
              <w:left w:val="single" w:sz="4" w:space="0" w:color="auto"/>
              <w:bottom w:val="nil"/>
              <w:right w:val="single" w:sz="4" w:space="0" w:color="auto"/>
            </w:tcBorders>
            <w:vAlign w:val="center"/>
          </w:tcPr>
          <w:p w:rsidR="0031457A" w:rsidRDefault="005315B5">
            <w:pPr>
              <w:spacing w:line="384" w:lineRule="auto"/>
              <w:rPr>
                <w:rFonts w:ascii="宋体" w:hAnsi="宋体" w:cs="宋体"/>
                <w:sz w:val="24"/>
              </w:rPr>
            </w:pPr>
            <w:r>
              <w:rPr>
                <w:rFonts w:ascii="宋体" w:hAnsi="宋体" w:cs="宋体" w:hint="eastAsia"/>
                <w:sz w:val="24"/>
              </w:rPr>
              <w:t>070104  应用数学</w:t>
            </w:r>
          </w:p>
          <w:p w:rsidR="0031457A" w:rsidRDefault="005315B5">
            <w:pPr>
              <w:spacing w:line="384" w:lineRule="auto"/>
              <w:rPr>
                <w:rFonts w:ascii="宋体" w:hAnsi="宋体" w:cs="宋体"/>
                <w:sz w:val="24"/>
              </w:rPr>
            </w:pPr>
            <w:r>
              <w:rPr>
                <w:rFonts w:ascii="宋体" w:hAnsi="宋体" w:cs="宋体" w:hint="eastAsia"/>
                <w:sz w:val="24"/>
              </w:rPr>
              <w:t>070201  理论物理</w:t>
            </w:r>
          </w:p>
          <w:p w:rsidR="0031457A" w:rsidRDefault="005315B5">
            <w:pPr>
              <w:spacing w:line="384" w:lineRule="auto"/>
              <w:rPr>
                <w:rFonts w:ascii="宋体" w:hAnsi="宋体" w:cs="宋体"/>
                <w:sz w:val="24"/>
              </w:rPr>
            </w:pPr>
            <w:r>
              <w:rPr>
                <w:rFonts w:ascii="宋体" w:hAnsi="宋体" w:cs="宋体" w:hint="eastAsia"/>
                <w:sz w:val="24"/>
              </w:rPr>
              <w:t>107401  社会医学与卫生事业管理</w:t>
            </w:r>
          </w:p>
        </w:tc>
      </w:tr>
      <w:tr w:rsidR="0031457A">
        <w:trPr>
          <w:trHeight w:val="7037"/>
          <w:jc w:val="center"/>
        </w:trPr>
        <w:tc>
          <w:tcPr>
            <w:tcW w:w="4328" w:type="dxa"/>
            <w:vMerge/>
            <w:tcBorders>
              <w:left w:val="single" w:sz="4" w:space="0" w:color="auto"/>
              <w:bottom w:val="single" w:sz="4" w:space="0" w:color="auto"/>
              <w:right w:val="single" w:sz="4" w:space="0" w:color="auto"/>
            </w:tcBorders>
            <w:vAlign w:val="center"/>
          </w:tcPr>
          <w:p w:rsidR="0031457A" w:rsidRDefault="0031457A">
            <w:pPr>
              <w:spacing w:line="384" w:lineRule="auto"/>
              <w:rPr>
                <w:rFonts w:ascii="宋体" w:hAnsi="宋体" w:cs="宋体"/>
                <w:sz w:val="24"/>
              </w:rPr>
            </w:pPr>
          </w:p>
        </w:tc>
        <w:tc>
          <w:tcPr>
            <w:tcW w:w="4412" w:type="dxa"/>
            <w:tcBorders>
              <w:top w:val="nil"/>
              <w:left w:val="single" w:sz="4" w:space="0" w:color="auto"/>
              <w:bottom w:val="single" w:sz="4" w:space="0" w:color="auto"/>
              <w:right w:val="single" w:sz="4" w:space="0" w:color="auto"/>
            </w:tcBorders>
            <w:vAlign w:val="center"/>
          </w:tcPr>
          <w:p w:rsidR="0031457A" w:rsidRDefault="0031457A">
            <w:pPr>
              <w:spacing w:line="384" w:lineRule="auto"/>
              <w:rPr>
                <w:rFonts w:ascii="宋体" w:hAnsi="宋体" w:cs="宋体"/>
                <w:sz w:val="24"/>
              </w:rPr>
            </w:pPr>
          </w:p>
        </w:tc>
      </w:tr>
    </w:tbl>
    <w:p w:rsidR="0031457A" w:rsidRDefault="0031457A">
      <w:pPr>
        <w:spacing w:line="384" w:lineRule="auto"/>
        <w:jc w:val="center"/>
        <w:rPr>
          <w:b/>
          <w:sz w:val="12"/>
        </w:rPr>
      </w:pPr>
    </w:p>
    <w:p w:rsidR="0031457A" w:rsidRDefault="0031457A">
      <w:pPr>
        <w:spacing w:line="220" w:lineRule="atLeast"/>
        <w:jc w:val="center"/>
        <w:rPr>
          <w:rFonts w:ascii="方正小标宋简体" w:eastAsia="方正小标宋简体" w:hAnsi="Tahoma"/>
          <w:b/>
          <w:kern w:val="0"/>
          <w:sz w:val="36"/>
        </w:rPr>
      </w:pPr>
    </w:p>
    <w:p w:rsidR="0031457A" w:rsidRDefault="0031457A">
      <w:pPr>
        <w:spacing w:line="220" w:lineRule="atLeast"/>
        <w:jc w:val="center"/>
        <w:rPr>
          <w:rFonts w:ascii="方正小标宋简体" w:eastAsia="方正小标宋简体" w:hAnsi="Tahoma"/>
          <w:b/>
          <w:kern w:val="0"/>
          <w:sz w:val="36"/>
        </w:rPr>
      </w:pPr>
    </w:p>
    <w:p w:rsidR="0031457A" w:rsidRDefault="0031457A">
      <w:pPr>
        <w:spacing w:line="220" w:lineRule="atLeast"/>
        <w:jc w:val="center"/>
        <w:rPr>
          <w:rFonts w:ascii="方正小标宋简体" w:eastAsia="方正小标宋简体" w:hAnsi="Tahoma"/>
          <w:b/>
          <w:kern w:val="0"/>
          <w:sz w:val="28"/>
          <w:szCs w:val="28"/>
        </w:rPr>
      </w:pPr>
    </w:p>
    <w:p w:rsidR="0031457A" w:rsidRDefault="005315B5">
      <w:pPr>
        <w:jc w:val="center"/>
        <w:rPr>
          <w:rFonts w:ascii="宋体" w:hAnsi="宋体"/>
          <w:b/>
          <w:sz w:val="44"/>
          <w:szCs w:val="44"/>
        </w:rPr>
      </w:pPr>
      <w:r>
        <w:rPr>
          <w:rFonts w:ascii="宋体" w:hAnsi="宋体" w:hint="eastAsia"/>
          <w:b/>
          <w:sz w:val="44"/>
          <w:szCs w:val="44"/>
        </w:rPr>
        <w:lastRenderedPageBreak/>
        <w:t>南华大学硕士专业学位授权类别、领域</w:t>
      </w:r>
    </w:p>
    <w:p w:rsidR="0031457A" w:rsidRDefault="0031457A">
      <w:pPr>
        <w:jc w:val="center"/>
        <w:rPr>
          <w:rFonts w:ascii="宋体" w:hAnsi="宋体"/>
          <w:b/>
          <w:szCs w:val="21"/>
        </w:rPr>
      </w:pP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0"/>
        <w:gridCol w:w="4289"/>
      </w:tblGrid>
      <w:tr w:rsidR="0031457A">
        <w:trPr>
          <w:trHeight w:val="369"/>
          <w:jc w:val="center"/>
        </w:trPr>
        <w:tc>
          <w:tcPr>
            <w:tcW w:w="4490" w:type="dxa"/>
            <w:tcBorders>
              <w:top w:val="single" w:sz="4" w:space="0" w:color="auto"/>
              <w:left w:val="single" w:sz="4" w:space="0" w:color="auto"/>
              <w:bottom w:val="single" w:sz="4" w:space="0" w:color="auto"/>
              <w:right w:val="single" w:sz="4" w:space="0" w:color="auto"/>
            </w:tcBorders>
            <w:vAlign w:val="center"/>
          </w:tcPr>
          <w:p w:rsidR="0031457A" w:rsidRDefault="005315B5">
            <w:pPr>
              <w:spacing w:after="60" w:line="360" w:lineRule="auto"/>
              <w:jc w:val="center"/>
              <w:rPr>
                <w:rFonts w:ascii="宋体" w:hAnsi="宋体" w:cs="宋体"/>
                <w:b/>
                <w:sz w:val="24"/>
              </w:rPr>
            </w:pPr>
            <w:r>
              <w:rPr>
                <w:rFonts w:ascii="宋体" w:hAnsi="宋体" w:cs="宋体" w:hint="eastAsia"/>
                <w:b/>
                <w:sz w:val="24"/>
              </w:rPr>
              <w:t>专业学位类别代码及名称（9个）</w:t>
            </w:r>
          </w:p>
        </w:tc>
        <w:tc>
          <w:tcPr>
            <w:tcW w:w="4289" w:type="dxa"/>
            <w:tcBorders>
              <w:top w:val="single" w:sz="4" w:space="0" w:color="auto"/>
              <w:left w:val="single" w:sz="4" w:space="0" w:color="auto"/>
              <w:bottom w:val="single" w:sz="4" w:space="0" w:color="auto"/>
              <w:right w:val="single" w:sz="4" w:space="0" w:color="auto"/>
            </w:tcBorders>
            <w:vAlign w:val="center"/>
          </w:tcPr>
          <w:p w:rsidR="0031457A" w:rsidRDefault="005315B5">
            <w:pPr>
              <w:spacing w:after="60" w:line="360" w:lineRule="auto"/>
              <w:jc w:val="center"/>
              <w:rPr>
                <w:rFonts w:ascii="宋体" w:hAnsi="宋体" w:cs="宋体"/>
                <w:b/>
                <w:sz w:val="24"/>
              </w:rPr>
            </w:pPr>
            <w:r>
              <w:rPr>
                <w:rFonts w:ascii="宋体" w:hAnsi="宋体" w:cs="宋体" w:hint="eastAsia"/>
                <w:b/>
                <w:sz w:val="24"/>
              </w:rPr>
              <w:t>工程领域代码及名称（11个）</w:t>
            </w:r>
          </w:p>
        </w:tc>
      </w:tr>
      <w:tr w:rsidR="0031457A">
        <w:trPr>
          <w:trHeight w:val="1833"/>
          <w:jc w:val="center"/>
        </w:trPr>
        <w:tc>
          <w:tcPr>
            <w:tcW w:w="4490" w:type="dxa"/>
            <w:tcBorders>
              <w:top w:val="single" w:sz="4" w:space="0" w:color="auto"/>
              <w:left w:val="single" w:sz="4" w:space="0" w:color="auto"/>
              <w:bottom w:val="single" w:sz="4" w:space="0" w:color="auto"/>
              <w:right w:val="single" w:sz="4" w:space="0" w:color="auto"/>
            </w:tcBorders>
          </w:tcPr>
          <w:p w:rsidR="0031457A" w:rsidRDefault="005315B5">
            <w:pPr>
              <w:spacing w:after="60" w:line="360" w:lineRule="auto"/>
              <w:rPr>
                <w:rFonts w:ascii="宋体" w:hAnsi="宋体" w:cs="宋体"/>
                <w:sz w:val="24"/>
              </w:rPr>
            </w:pPr>
            <w:r>
              <w:rPr>
                <w:rFonts w:ascii="宋体" w:hAnsi="宋体" w:cs="宋体" w:hint="eastAsia"/>
                <w:sz w:val="24"/>
              </w:rPr>
              <w:t xml:space="preserve">0251  金融 </w:t>
            </w:r>
          </w:p>
          <w:p w:rsidR="0031457A" w:rsidRDefault="005315B5">
            <w:pPr>
              <w:spacing w:after="60" w:line="360" w:lineRule="auto"/>
              <w:rPr>
                <w:rFonts w:ascii="宋体" w:hAnsi="宋体" w:cs="宋体"/>
                <w:sz w:val="24"/>
              </w:rPr>
            </w:pPr>
            <w:r>
              <w:rPr>
                <w:rFonts w:ascii="宋体" w:hAnsi="宋体" w:cs="宋体" w:hint="eastAsia"/>
                <w:sz w:val="24"/>
              </w:rPr>
              <w:t>0351  法律</w:t>
            </w:r>
          </w:p>
          <w:p w:rsidR="0031457A" w:rsidRDefault="005315B5">
            <w:pPr>
              <w:spacing w:after="60" w:line="360" w:lineRule="auto"/>
              <w:rPr>
                <w:rFonts w:ascii="宋体" w:hAnsi="宋体" w:cs="宋体"/>
                <w:sz w:val="24"/>
              </w:rPr>
            </w:pPr>
            <w:r>
              <w:rPr>
                <w:rFonts w:ascii="宋体" w:hAnsi="宋体" w:cs="宋体" w:hint="eastAsia"/>
                <w:sz w:val="24"/>
              </w:rPr>
              <w:t>0852  工程</w:t>
            </w:r>
          </w:p>
          <w:p w:rsidR="0031457A" w:rsidRDefault="005315B5">
            <w:pPr>
              <w:spacing w:after="60" w:line="360" w:lineRule="auto"/>
              <w:rPr>
                <w:rFonts w:ascii="宋体" w:hAnsi="宋体" w:cs="宋体"/>
                <w:sz w:val="24"/>
              </w:rPr>
            </w:pPr>
            <w:r>
              <w:rPr>
                <w:rFonts w:ascii="宋体" w:hAnsi="宋体" w:cs="宋体" w:hint="eastAsia"/>
                <w:sz w:val="24"/>
              </w:rPr>
              <w:t>1051  临床医学</w:t>
            </w:r>
          </w:p>
          <w:p w:rsidR="0031457A" w:rsidRDefault="005315B5">
            <w:pPr>
              <w:spacing w:after="60" w:line="360" w:lineRule="auto"/>
              <w:rPr>
                <w:rFonts w:ascii="宋体" w:hAnsi="宋体" w:cs="宋体"/>
                <w:sz w:val="24"/>
              </w:rPr>
            </w:pPr>
            <w:r>
              <w:rPr>
                <w:rFonts w:ascii="宋体" w:hAnsi="宋体" w:cs="宋体" w:hint="eastAsia"/>
                <w:sz w:val="24"/>
              </w:rPr>
              <w:t>1053  公共卫生</w:t>
            </w:r>
          </w:p>
          <w:p w:rsidR="0031457A" w:rsidRDefault="005315B5">
            <w:pPr>
              <w:spacing w:after="60" w:line="360" w:lineRule="auto"/>
              <w:rPr>
                <w:rFonts w:ascii="宋体" w:hAnsi="宋体" w:cs="宋体"/>
                <w:sz w:val="24"/>
              </w:rPr>
            </w:pPr>
            <w:r>
              <w:rPr>
                <w:rFonts w:ascii="宋体" w:hAnsi="宋体" w:cs="宋体" w:hint="eastAsia"/>
                <w:sz w:val="24"/>
              </w:rPr>
              <w:t>1054  护理</w:t>
            </w:r>
          </w:p>
          <w:p w:rsidR="0031457A" w:rsidRDefault="005315B5">
            <w:pPr>
              <w:spacing w:after="60" w:line="360" w:lineRule="auto"/>
              <w:rPr>
                <w:rFonts w:ascii="宋体" w:hAnsi="宋体" w:cs="宋体"/>
                <w:sz w:val="24"/>
              </w:rPr>
            </w:pPr>
            <w:r>
              <w:rPr>
                <w:rFonts w:ascii="宋体" w:hAnsi="宋体" w:cs="宋体" w:hint="eastAsia"/>
                <w:sz w:val="24"/>
              </w:rPr>
              <w:t xml:space="preserve">1251  工商管理 </w:t>
            </w:r>
          </w:p>
          <w:p w:rsidR="0031457A" w:rsidRDefault="005315B5">
            <w:pPr>
              <w:spacing w:after="60" w:line="360" w:lineRule="auto"/>
              <w:rPr>
                <w:rFonts w:ascii="宋体" w:hAnsi="宋体" w:cs="宋体"/>
                <w:sz w:val="24"/>
              </w:rPr>
            </w:pPr>
            <w:r>
              <w:rPr>
                <w:rFonts w:ascii="宋体" w:hAnsi="宋体" w:cs="宋体" w:hint="eastAsia"/>
                <w:sz w:val="24"/>
              </w:rPr>
              <w:t xml:space="preserve">1253  会计 </w:t>
            </w:r>
          </w:p>
          <w:p w:rsidR="0031457A" w:rsidRDefault="005315B5">
            <w:pPr>
              <w:spacing w:after="60" w:line="360" w:lineRule="auto"/>
              <w:rPr>
                <w:rFonts w:ascii="宋体" w:hAnsi="宋体" w:cs="宋体"/>
                <w:sz w:val="24"/>
              </w:rPr>
            </w:pPr>
            <w:r>
              <w:rPr>
                <w:rFonts w:ascii="宋体" w:hAnsi="宋体" w:cs="宋体" w:hint="eastAsia"/>
                <w:sz w:val="24"/>
              </w:rPr>
              <w:t xml:space="preserve">1351  艺术 </w:t>
            </w:r>
          </w:p>
        </w:tc>
        <w:tc>
          <w:tcPr>
            <w:tcW w:w="4289" w:type="dxa"/>
            <w:tcBorders>
              <w:top w:val="single" w:sz="4" w:space="0" w:color="auto"/>
              <w:left w:val="single" w:sz="4" w:space="0" w:color="auto"/>
              <w:bottom w:val="single" w:sz="4" w:space="0" w:color="auto"/>
              <w:right w:val="single" w:sz="4" w:space="0" w:color="auto"/>
            </w:tcBorders>
          </w:tcPr>
          <w:p w:rsidR="0031457A" w:rsidRDefault="005315B5">
            <w:pPr>
              <w:spacing w:after="60" w:line="360" w:lineRule="auto"/>
              <w:rPr>
                <w:rFonts w:ascii="宋体" w:hAnsi="宋体" w:cs="宋体"/>
                <w:sz w:val="24"/>
              </w:rPr>
            </w:pPr>
            <w:r>
              <w:rPr>
                <w:rFonts w:ascii="宋体" w:hAnsi="宋体" w:cs="宋体" w:hint="eastAsia"/>
                <w:sz w:val="24"/>
              </w:rPr>
              <w:t>085201  机械工程</w:t>
            </w:r>
          </w:p>
          <w:p w:rsidR="0031457A" w:rsidRDefault="005315B5">
            <w:pPr>
              <w:spacing w:after="60" w:line="360" w:lineRule="auto"/>
              <w:rPr>
                <w:rFonts w:ascii="宋体" w:hAnsi="宋体" w:cs="宋体"/>
                <w:sz w:val="24"/>
              </w:rPr>
            </w:pPr>
            <w:r>
              <w:rPr>
                <w:rFonts w:ascii="宋体" w:hAnsi="宋体" w:cs="宋体" w:hint="eastAsia"/>
                <w:sz w:val="24"/>
              </w:rPr>
              <w:t>085208  电子与通信工程</w:t>
            </w:r>
          </w:p>
          <w:p w:rsidR="0031457A" w:rsidRDefault="005315B5">
            <w:pPr>
              <w:spacing w:after="60" w:line="360" w:lineRule="auto"/>
              <w:rPr>
                <w:rFonts w:ascii="宋体" w:hAnsi="宋体" w:cs="宋体"/>
                <w:sz w:val="24"/>
              </w:rPr>
            </w:pPr>
            <w:r>
              <w:rPr>
                <w:rFonts w:ascii="宋体" w:hAnsi="宋体" w:cs="宋体" w:hint="eastAsia"/>
                <w:sz w:val="24"/>
              </w:rPr>
              <w:t>085210  控制工程</w:t>
            </w:r>
          </w:p>
          <w:p w:rsidR="0031457A" w:rsidRDefault="005315B5">
            <w:pPr>
              <w:spacing w:after="60" w:line="360" w:lineRule="auto"/>
              <w:rPr>
                <w:rFonts w:ascii="宋体" w:hAnsi="宋体" w:cs="宋体"/>
                <w:sz w:val="24"/>
              </w:rPr>
            </w:pPr>
            <w:r>
              <w:rPr>
                <w:rFonts w:ascii="宋体" w:hAnsi="宋体" w:cs="宋体" w:hint="eastAsia"/>
                <w:sz w:val="24"/>
              </w:rPr>
              <w:t>085211  计算机技术</w:t>
            </w:r>
          </w:p>
          <w:p w:rsidR="0031457A" w:rsidRDefault="005315B5">
            <w:pPr>
              <w:spacing w:after="60" w:line="360" w:lineRule="auto"/>
              <w:rPr>
                <w:rFonts w:ascii="宋体" w:hAnsi="宋体" w:cs="宋体"/>
                <w:sz w:val="24"/>
              </w:rPr>
            </w:pPr>
            <w:r>
              <w:rPr>
                <w:rFonts w:ascii="宋体" w:hAnsi="宋体" w:cs="宋体" w:hint="eastAsia"/>
                <w:sz w:val="24"/>
              </w:rPr>
              <w:t>085213  建筑与土木工程</w:t>
            </w:r>
          </w:p>
          <w:p w:rsidR="0031457A" w:rsidRDefault="005315B5">
            <w:pPr>
              <w:spacing w:after="60" w:line="360" w:lineRule="auto"/>
              <w:rPr>
                <w:rFonts w:ascii="宋体" w:hAnsi="宋体" w:cs="宋体"/>
                <w:sz w:val="24"/>
              </w:rPr>
            </w:pPr>
            <w:r>
              <w:rPr>
                <w:rFonts w:ascii="宋体" w:hAnsi="宋体" w:cs="宋体" w:hint="eastAsia"/>
                <w:sz w:val="24"/>
              </w:rPr>
              <w:t>085216  化学工程</w:t>
            </w:r>
          </w:p>
          <w:p w:rsidR="0031457A" w:rsidRDefault="005315B5">
            <w:pPr>
              <w:spacing w:after="60" w:line="360" w:lineRule="auto"/>
              <w:rPr>
                <w:rFonts w:ascii="宋体" w:hAnsi="宋体" w:cs="宋体"/>
                <w:sz w:val="24"/>
              </w:rPr>
            </w:pPr>
            <w:r>
              <w:rPr>
                <w:rFonts w:ascii="宋体" w:hAnsi="宋体" w:cs="宋体" w:hint="eastAsia"/>
                <w:sz w:val="24"/>
              </w:rPr>
              <w:t>085218  矿业工程</w:t>
            </w:r>
          </w:p>
          <w:p w:rsidR="0031457A" w:rsidRDefault="005315B5">
            <w:pPr>
              <w:spacing w:after="60" w:line="360" w:lineRule="auto"/>
              <w:rPr>
                <w:rFonts w:ascii="宋体" w:hAnsi="宋体" w:cs="宋体"/>
                <w:sz w:val="24"/>
              </w:rPr>
            </w:pPr>
            <w:r>
              <w:rPr>
                <w:rFonts w:ascii="宋体" w:hAnsi="宋体" w:cs="宋体" w:hint="eastAsia"/>
                <w:sz w:val="24"/>
              </w:rPr>
              <w:t>085224  安全工程</w:t>
            </w:r>
          </w:p>
          <w:p w:rsidR="0031457A" w:rsidRDefault="005315B5">
            <w:pPr>
              <w:spacing w:after="60" w:line="360" w:lineRule="auto"/>
              <w:rPr>
                <w:rFonts w:ascii="宋体" w:hAnsi="宋体" w:cs="宋体"/>
                <w:sz w:val="24"/>
              </w:rPr>
            </w:pPr>
            <w:r>
              <w:rPr>
                <w:rFonts w:ascii="宋体" w:hAnsi="宋体" w:cs="宋体" w:hint="eastAsia"/>
                <w:sz w:val="24"/>
              </w:rPr>
              <w:t>085226  核能与核技术工程</w:t>
            </w:r>
          </w:p>
          <w:p w:rsidR="0031457A" w:rsidRDefault="005315B5">
            <w:pPr>
              <w:spacing w:after="60" w:line="360" w:lineRule="auto"/>
              <w:rPr>
                <w:rFonts w:ascii="宋体" w:hAnsi="宋体" w:cs="宋体"/>
                <w:sz w:val="24"/>
              </w:rPr>
            </w:pPr>
            <w:r>
              <w:rPr>
                <w:rFonts w:ascii="宋体" w:hAnsi="宋体" w:cs="宋体" w:hint="eastAsia"/>
                <w:sz w:val="24"/>
              </w:rPr>
              <w:t>085229  环境工程</w:t>
            </w:r>
          </w:p>
          <w:p w:rsidR="0031457A" w:rsidRDefault="005315B5">
            <w:pPr>
              <w:spacing w:after="60" w:line="360" w:lineRule="auto"/>
              <w:rPr>
                <w:rFonts w:ascii="宋体" w:hAnsi="宋体" w:cs="宋体"/>
                <w:sz w:val="24"/>
              </w:rPr>
            </w:pPr>
            <w:r>
              <w:rPr>
                <w:rFonts w:ascii="宋体" w:hAnsi="宋体" w:cs="宋体" w:hint="eastAsia"/>
                <w:sz w:val="24"/>
              </w:rPr>
              <w:t>085235  制药工程</w:t>
            </w:r>
          </w:p>
        </w:tc>
      </w:tr>
    </w:tbl>
    <w:p w:rsidR="0031457A" w:rsidRDefault="0031457A">
      <w:pPr>
        <w:spacing w:line="220" w:lineRule="atLeast"/>
      </w:pPr>
    </w:p>
    <w:p w:rsidR="0031457A" w:rsidRDefault="0031457A">
      <w:pPr>
        <w:rPr>
          <w:rFonts w:ascii="宋体" w:hAnsi="宋体" w:cs="宋体"/>
          <w:b/>
          <w:bCs/>
          <w:kern w:val="0"/>
          <w:sz w:val="24"/>
        </w:rPr>
        <w:sectPr w:rsidR="0031457A">
          <w:footerReference w:type="default" r:id="rId15"/>
          <w:pgSz w:w="11906" w:h="16838"/>
          <w:pgMar w:top="1440" w:right="1800" w:bottom="1440" w:left="1800" w:header="851" w:footer="992" w:gutter="0"/>
          <w:pgNumType w:start="1"/>
          <w:cols w:space="720"/>
          <w:docGrid w:type="lines" w:linePitch="312"/>
        </w:sectPr>
      </w:pPr>
    </w:p>
    <w:p w:rsidR="0031457A" w:rsidRDefault="005315B5">
      <w:pPr>
        <w:jc w:val="center"/>
        <w:rPr>
          <w:b/>
          <w:bCs/>
          <w:sz w:val="44"/>
          <w:szCs w:val="44"/>
        </w:rPr>
      </w:pPr>
      <w:r>
        <w:rPr>
          <w:rFonts w:hint="eastAsia"/>
          <w:b/>
          <w:bCs/>
          <w:sz w:val="44"/>
          <w:szCs w:val="44"/>
        </w:rPr>
        <w:lastRenderedPageBreak/>
        <w:t>南华大学</w:t>
      </w:r>
      <w:r>
        <w:rPr>
          <w:rFonts w:hint="eastAsia"/>
          <w:b/>
          <w:bCs/>
          <w:sz w:val="44"/>
          <w:szCs w:val="44"/>
        </w:rPr>
        <w:t>2018</w:t>
      </w:r>
      <w:r>
        <w:rPr>
          <w:rFonts w:hint="eastAsia"/>
          <w:b/>
          <w:bCs/>
          <w:sz w:val="44"/>
          <w:szCs w:val="44"/>
        </w:rPr>
        <w:t>年硕士研究生招生目录</w:t>
      </w:r>
    </w:p>
    <w:p w:rsidR="0031457A" w:rsidRDefault="005315B5">
      <w:pPr>
        <w:jc w:val="left"/>
        <w:rPr>
          <w:b/>
          <w:bCs/>
          <w:sz w:val="36"/>
          <w:szCs w:val="36"/>
        </w:rPr>
      </w:pPr>
      <w:r>
        <w:rPr>
          <w:rFonts w:hint="eastAsia"/>
          <w:sz w:val="28"/>
          <w:szCs w:val="28"/>
        </w:rPr>
        <w:t>注：因教育部还未下达我校</w:t>
      </w:r>
      <w:r>
        <w:rPr>
          <w:rFonts w:hint="eastAsia"/>
          <w:sz w:val="28"/>
          <w:szCs w:val="28"/>
        </w:rPr>
        <w:t>2018</w:t>
      </w:r>
      <w:r>
        <w:rPr>
          <w:rFonts w:hint="eastAsia"/>
          <w:sz w:val="28"/>
          <w:szCs w:val="28"/>
        </w:rPr>
        <w:t>年招生计划，此表拟招生人数只做参考，具体招生人数将在教育部下达计划后另行公布。</w:t>
      </w:r>
    </w:p>
    <w:tbl>
      <w:tblPr>
        <w:tblW w:w="14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199"/>
        <w:gridCol w:w="1442"/>
        <w:gridCol w:w="1162"/>
        <w:gridCol w:w="3536"/>
        <w:gridCol w:w="2076"/>
        <w:gridCol w:w="806"/>
        <w:gridCol w:w="4279"/>
      </w:tblGrid>
      <w:tr w:rsidR="0031457A">
        <w:trPr>
          <w:trHeight w:val="510"/>
          <w:jc w:val="center"/>
        </w:trPr>
        <w:tc>
          <w:tcPr>
            <w:tcW w:w="1199"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b/>
              </w:rPr>
              <w:t>院系所</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b/>
              </w:rPr>
              <w:t>专业</w:t>
            </w:r>
          </w:p>
        </w:tc>
        <w:tc>
          <w:tcPr>
            <w:tcW w:w="116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b/>
              </w:rPr>
              <w:t>学习方式</w:t>
            </w:r>
          </w:p>
        </w:tc>
        <w:tc>
          <w:tcPr>
            <w:tcW w:w="3536"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b/>
              </w:rPr>
              <w:t>研究方向</w:t>
            </w:r>
          </w:p>
        </w:tc>
        <w:tc>
          <w:tcPr>
            <w:tcW w:w="2076"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b/>
              </w:rPr>
              <w:t>专业备注</w:t>
            </w:r>
          </w:p>
        </w:tc>
        <w:tc>
          <w:tcPr>
            <w:tcW w:w="806" w:type="dxa"/>
            <w:tcMar>
              <w:top w:w="40" w:type="dxa"/>
              <w:left w:w="40" w:type="dxa"/>
              <w:bottom w:w="40" w:type="dxa"/>
              <w:right w:w="40" w:type="dxa"/>
            </w:tcMar>
            <w:vAlign w:val="center"/>
          </w:tcPr>
          <w:p w:rsidR="0031457A" w:rsidRDefault="005315B5">
            <w:pPr>
              <w:jc w:val="center"/>
              <w:rPr>
                <w:rFonts w:ascii="宋体" w:hAnsi="宋体"/>
                <w:b/>
              </w:rPr>
            </w:pPr>
            <w:r>
              <w:rPr>
                <w:rFonts w:ascii="宋体" w:hAnsi="宋体"/>
                <w:b/>
              </w:rPr>
              <w:t>拟招生</w:t>
            </w:r>
          </w:p>
          <w:p w:rsidR="0031457A" w:rsidRDefault="005315B5">
            <w:pPr>
              <w:jc w:val="center"/>
              <w:rPr>
                <w:rFonts w:ascii="宋体" w:hAnsi="宋体"/>
              </w:rPr>
            </w:pPr>
            <w:r>
              <w:rPr>
                <w:rFonts w:ascii="宋体" w:hAnsi="宋体"/>
                <w:b/>
              </w:rPr>
              <w:t>人数</w:t>
            </w:r>
          </w:p>
        </w:tc>
        <w:tc>
          <w:tcPr>
            <w:tcW w:w="4279"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b/>
              </w:rPr>
              <w:t>考试科目</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001马克思</w:t>
            </w:r>
          </w:p>
          <w:p w:rsidR="0031457A" w:rsidRDefault="005315B5">
            <w:pPr>
              <w:jc w:val="center"/>
              <w:rPr>
                <w:rFonts w:ascii="宋体" w:hAnsi="宋体"/>
              </w:rPr>
            </w:pPr>
            <w:r>
              <w:rPr>
                <w:rFonts w:ascii="宋体" w:hAnsi="宋体"/>
              </w:rPr>
              <w:t>主义学院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010105伦理学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01当代马克思主义伦理思想研究</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原则上只接受全日制本科生</w:t>
            </w: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35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①101思想政治理论②201英语一③611马克思主义哲学④811伦理学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02医学伦理学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①101思想政治理论②201英语一③611马克思主义哲学④811伦理学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03核安全伦理研究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①101思想政治理论②201英语一③611马克思主义哲学④811伦理学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030500马克思主义理论</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01马克思主义基本原理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①101思想政治理论②201英语一③611马克思主义哲学④812毛泽东思想和中国特色社会主义理论</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02马克思主义中国化研究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①101思想政治理论②201英语一③611马克思主义哲学④812毛泽东思想和中国特色社会主义理论</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03思想政治教育</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①101思想政治理论②201英语一③611马克思主义哲学④812毛泽东思想和中国特色社会主义理论</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04中国近现代史基本问题研究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①101思想政治理论②201英语一③611马克思主义哲学④812毛泽东思想和中国特色社会主义理论</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002核资源</w:t>
            </w:r>
          </w:p>
          <w:p w:rsidR="0031457A" w:rsidRDefault="005315B5">
            <w:pPr>
              <w:jc w:val="center"/>
              <w:rPr>
                <w:rFonts w:ascii="宋体" w:hAnsi="宋体"/>
              </w:rPr>
            </w:pPr>
            <w:r>
              <w:rPr>
                <w:rFonts w:ascii="宋体" w:hAnsi="宋体"/>
              </w:rPr>
              <w:t>工程学院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081900矿业</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01常规与非常规铀资源高效绿色开发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40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①101思想政治理论②201英语一③302数学二④821岩体力学或823资源加工学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02铀回收技术与装备</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①101思想政治理论②201英语一③302数学二④821岩体力学或823资源加工学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03辐射防护与环境保护</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①101思想政治理论②201英语一③302数学二④821岩体力学或823资源加工学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04常规与非常规铀资源开发工艺过程智能控制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①101思想政治理论②201英语一③302数学二④821岩体力学或823资源加工学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085218矿业</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01常规与非常规铀资源高效绿色开发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①101思想政治理论②204英语二③302数学二④821岩体力学或823资源加工学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02铀回收技术与装备</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①101思想政治理论②204英语二③302数学二④821岩体力学或823资源加工学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03辐射防护与环境保护</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①101思想政治理论②204英语二③302数学二④821岩体力学或823资源加工学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04常规与非常规铀资源开发工艺过程智能控制</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①101思想政治理论②204英语二③302数学二④821岩体力学或823资源加工学</w:t>
            </w:r>
          </w:p>
        </w:tc>
      </w:tr>
      <w:tr w:rsidR="0031457A">
        <w:trPr>
          <w:trHeight w:val="73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003语言文学学院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050211外国语言学及应用语言学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01语言学与翻译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①101思想政治理论②241日语（自命题）或242俄语（自命题）或243法语（自命题）③631基础英语④831英语综合</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02英汉语对比与翻译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①101思想政治理论②241日语（自命题）或242俄语（自命题）或243法语（自命题）③631基础英语④831英语综合</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03文学与文学翻译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①101思想政治理论②241日语（自命题）或242俄语（自命题）或243法语（自命题）③631基础英语④831英语综合</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04外语教学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①101思想政治理论②241日语（自命题）或242俄语（自命题）或243法语（自命题）③631基础英语④831英语综合</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lastRenderedPageBreak/>
              <w:t>004数理</w:t>
            </w:r>
          </w:p>
          <w:p w:rsidR="0031457A" w:rsidRDefault="005315B5">
            <w:pPr>
              <w:jc w:val="center"/>
              <w:rPr>
                <w:rFonts w:ascii="宋体" w:hAnsi="宋体"/>
              </w:rPr>
            </w:pPr>
            <w:r>
              <w:rPr>
                <w:rFonts w:ascii="宋体" w:hAnsi="宋体"/>
              </w:rPr>
              <w:t>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070104应用</w:t>
            </w:r>
          </w:p>
          <w:p w:rsidR="0031457A" w:rsidRDefault="005315B5">
            <w:pPr>
              <w:jc w:val="center"/>
              <w:rPr>
                <w:rFonts w:ascii="宋体" w:hAnsi="宋体"/>
              </w:rPr>
            </w:pPr>
            <w:r>
              <w:rPr>
                <w:rFonts w:ascii="宋体" w:hAnsi="宋体"/>
              </w:rPr>
              <w:t>数学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01微分方程与动力系统</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20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①101思想政治理论②201英语一③601数学分析④841高等代数</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02生物数学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①101思想政治理论②201英语一③601数学分析④841高等代数</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03代数学及其应用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①101思想政治理论②201英语一③601数学分析④841高等代数</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04偏微分方程控制理论</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①101思想政治理论②201英语一③601数学分析④841高等代数</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05数据处理与科学计算</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①101思想政治理论②201英语一③601数学分析④841高等代数</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06随机分析与数学建模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①101思想政治理论②201英语一③601数学分析④841高等代数</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070201理论</w:t>
            </w:r>
          </w:p>
          <w:p w:rsidR="0031457A" w:rsidRDefault="005315B5">
            <w:pPr>
              <w:jc w:val="center"/>
              <w:rPr>
                <w:rFonts w:ascii="宋体" w:hAnsi="宋体"/>
              </w:rPr>
            </w:pPr>
            <w:r>
              <w:rPr>
                <w:rFonts w:ascii="宋体" w:hAnsi="宋体"/>
              </w:rPr>
              <w:t>物理</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01等离子体物理</w:t>
            </w:r>
          </w:p>
        </w:tc>
        <w:tc>
          <w:tcPr>
            <w:tcW w:w="2076" w:type="dxa"/>
            <w:vMerge w:val="restart"/>
            <w:tcMar>
              <w:top w:w="40" w:type="dxa"/>
              <w:left w:w="40" w:type="dxa"/>
              <w:bottom w:w="40" w:type="dxa"/>
              <w:right w:w="40" w:type="dxa"/>
            </w:tcMar>
            <w:vAlign w:val="center"/>
          </w:tcPr>
          <w:p w:rsidR="0031457A" w:rsidRDefault="00923C2C" w:rsidP="00BF56EE">
            <w:pPr>
              <w:rPr>
                <w:rFonts w:ascii="宋体" w:hAnsi="宋体"/>
              </w:rPr>
            </w:pPr>
            <w:r w:rsidRPr="00923C2C">
              <w:rPr>
                <w:rFonts w:ascii="宋体" w:hAnsi="宋体" w:hint="eastAsia"/>
              </w:rPr>
              <w:t>数理学院引进了一位南华大学高层次拔尖人才，研究领域为“广义相对论与宇宙学”。如果对该研究领域有兴趣，请填报04计算物理。</w:t>
            </w: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①101思想政治理论②201英语一③602高等数学④842普通物理</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02纳米物理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①101思想政治理论②201英语一③602高等数学④842普通物理</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03医学物理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①101思想政治理论②201英语一③602高等数学④842普通物理</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04计算物理</w:t>
            </w:r>
            <w:r w:rsidR="00923C2C">
              <w:rPr>
                <w:rFonts w:ascii="宋体" w:hAnsi="宋体" w:hint="eastAsia"/>
              </w:rPr>
              <w:t>，</w:t>
            </w:r>
            <w:r w:rsidR="00923C2C" w:rsidRPr="00923C2C">
              <w:rPr>
                <w:rFonts w:ascii="宋体" w:hAnsi="宋体" w:hint="eastAsia"/>
              </w:rPr>
              <w:t>广义相对论与宇宙学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①101思想政治理论②201英语一③602高等数学④842普通物理</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005化学化工学院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070300化学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300" w:lineRule="exact"/>
              <w:rPr>
                <w:rFonts w:ascii="宋体" w:hAnsi="宋体"/>
              </w:rPr>
            </w:pPr>
            <w:r>
              <w:rPr>
                <w:rFonts w:ascii="宋体" w:hAnsi="宋体"/>
              </w:rPr>
              <w:t>01无机化学：核素配位化学；生物无机化学</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40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①101思想政治理论②201英语一③651分析化学④851有机化学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300" w:lineRule="exact"/>
              <w:rPr>
                <w:rFonts w:ascii="宋体" w:hAnsi="宋体"/>
              </w:rPr>
            </w:pPr>
            <w:r>
              <w:rPr>
                <w:rFonts w:ascii="宋体" w:hAnsi="宋体"/>
              </w:rPr>
              <w:t>02分析化学：分子识别与传感</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①101思想政治理论②201英语一③651分析化学④851有机化学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300" w:lineRule="exact"/>
              <w:rPr>
                <w:rFonts w:ascii="宋体" w:hAnsi="宋体"/>
              </w:rPr>
            </w:pPr>
            <w:r>
              <w:rPr>
                <w:rFonts w:ascii="宋体" w:hAnsi="宋体"/>
              </w:rPr>
              <w:t>03有机化学：有机分子结构-性质-功能关系</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①101思想政治理论②201英语一③651分析化学④851有机化学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300" w:lineRule="exact"/>
              <w:rPr>
                <w:rFonts w:ascii="宋体" w:hAnsi="宋体"/>
              </w:rPr>
            </w:pPr>
            <w:r>
              <w:rPr>
                <w:rFonts w:ascii="宋体" w:hAnsi="宋体"/>
              </w:rPr>
              <w:t>04物理化学：新催化材料设计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①101思想政治理论②201英语一③651分析化学④851有机化学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300" w:lineRule="exact"/>
              <w:rPr>
                <w:rFonts w:ascii="宋体" w:hAnsi="宋体"/>
              </w:rPr>
            </w:pPr>
            <w:r>
              <w:rPr>
                <w:rFonts w:ascii="宋体" w:hAnsi="宋体"/>
              </w:rPr>
              <w:t>05高分子化学：功能高分子与材料化学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①101思想政治理论②201英语一③651分析化学④851有机化学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085216化学</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300" w:lineRule="exact"/>
              <w:rPr>
                <w:rFonts w:ascii="宋体" w:hAnsi="宋体"/>
              </w:rPr>
            </w:pPr>
            <w:r>
              <w:rPr>
                <w:rFonts w:ascii="宋体" w:hAnsi="宋体"/>
              </w:rPr>
              <w:t>01工业催化</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①101思想政治理论②204英语二③302数学二④852化工原理</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300" w:lineRule="exact"/>
              <w:rPr>
                <w:rFonts w:ascii="宋体" w:hAnsi="宋体"/>
              </w:rPr>
            </w:pPr>
            <w:r>
              <w:rPr>
                <w:rFonts w:ascii="宋体" w:hAnsi="宋体"/>
              </w:rPr>
              <w:t>02化工分离过程与技术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①101思想政治理论②204英语二③302数学二④852化工原理</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03化工安全与管理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①101思想政治理论②204英语二③302数学二④852化工原理</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085235制药</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01药物及医药中间体研发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①101思想政治理论②204英语二③302数学二④851有机化学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02天然药物提取与分离</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①101思想政治理论②204英语二③302数学二④851有机化学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03现代制药企业管理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①101思想政治理论②204英语二③302数学二④851有机化学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04药物质量监控</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①101思想政治理论②204英语二③302数学二④851有机化学</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006机械工程学院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080200机械</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01表面特种加工</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45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①101思想政治理论②201英语一③301数学一④861机械设计基础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02微纳光机电工程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①101思想政治理论②201英语一③301数学一④861机械设计基础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03铀矿冶装备与核动力机械</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①101思想政治理论②201英语一③301数学一④861机械设计基础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04核设备状态监测与诊断</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①101思想政治理论②201英语一③301数学一④861机械设计基础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05机械装备自动化</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①101思想政治理论②201英语一③301数学一④861机械设计基础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085201机械</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01表面特种加工</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①101思想政治理论②204英语二③302数学二④861机械设计基础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02微纳光机电工程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①101思想政治理论②204英语二③302数学二④861机械设计基础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03铀矿冶装备与核动力机械</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①101思想政治理论②204英语二③302数学二④861机械设计基础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04核设备状态监测与诊断</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①101思想政治理论②204英语二③302数学二④861机械设计基础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05机械装备自动化</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①101思想政治理论②204英语二③302数学二④861机械设计基础</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007电气工程学院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080900电子科学与技术</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01等离子体调控与高功率电子学</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35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①101思想政治理论②201英语一③301数学一④871电子技术基础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02光电子与激光技术及应用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①101思想政治理论②201英语一③301数学一④871电子技术基础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03电子系统集成及应用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①101思想政治理论②201英语一③301数学一④871电子技术基础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04电子信号与信息处理及通信技术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①101思想政治理论②201英语一③301数学一④871电子技术基础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085208电子与通信工程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01核电子探测技术与系统</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①101思想政治理论②204英语二③302数学二④871电子技术基础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02光电子技术及应用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①101思想政治理论②204英语二③302数学二④871电子技术基础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03电磁场与微波技术应用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①101思想政治理论②204英语二③302数学二④871电子技术基础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04电子系统集成</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①101思想政治理论②204英语二③302数学二④871电子技术基础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05智能信息处理与通信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①101思想政治理论②204英语二③302数学二④871电子技术基础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085210控制</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01复杂系统过程控制</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①101思想政治理论②204英语二③302数学二④872自动控制原理或873电路理论</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02智能控制与信息处理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①101思想政治理论②204英语二③302数学二④872自动控制原理或873电路理论</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03检测技术与智能仪器仪表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①101思想政治理论②204英语二③302数学二④872自动控制原理或873电路理论</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04电力传动与电气控制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①101思想政治理论②204英语二③302数学二④872自动控制原理或873电路理论</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05核探测与核设施运行控制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①101思想政治理论②204英语二③302数学二④872自动控制原理或873电路理论</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008计算机</w:t>
            </w:r>
          </w:p>
          <w:p w:rsidR="0031457A" w:rsidRDefault="005315B5">
            <w:pPr>
              <w:jc w:val="center"/>
              <w:rPr>
                <w:rFonts w:ascii="宋体" w:hAnsi="宋体"/>
              </w:rPr>
            </w:pPr>
            <w:r>
              <w:rPr>
                <w:rFonts w:ascii="宋体" w:hAnsi="宋体"/>
              </w:rPr>
              <w:t>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083500软件</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01软件分析建模与测试技术</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30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①101思想政治理论②201英语一③302数学二④881数据结构</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02核与环保、医疗卫生、教育领域软件工程技术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①101思想政治理论②201英语一③302数学二④881数据结构</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03移动网络计算与安全技术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①101思想政治理论②201英语一③302数学二④881数据结构</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04数字图像与媒体技术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①101思想政治理论②201英语一③302数学二④881数据结构</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05社交网络与大数据应用技术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①101思想政治理论②201英语一③302数学二④881数据结构</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085211计算机技术</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01软件分析建模与测试技术</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①101思想政治理论②204英语二③302数学二④881数据结构</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02核与环保、医疗卫生、教育领域软件工程技术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①101思想政治理论②204英语二③302数学二④881数据结构</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03移动网络计算与安全技术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①101思想政治理论②204英语二③302数学二④881数据结构</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04数字图像与媒体技术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①101思想政治理论②204英语二③302数学二④881数据结构</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05社交网络与大数据应用技术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①101思想政治理论②204英语二③302数学二④881数据结构</w:t>
            </w:r>
          </w:p>
        </w:tc>
      </w:tr>
      <w:tr w:rsidR="0031457A">
        <w:trPr>
          <w:trHeight w:val="73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009土木工程学院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081400土木</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01岩土工程</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100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①101思想政治理论②201英语一③301数学一④891结构力学或892流体力学或893水力学或89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02结构工程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①101思想政治理论②201英语一③301数学一④891结构力学或892流体力学或893水力学或89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03市政工程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①101思想政治理论②201英语一③301数学一④891结构力学或892流体力学或893水力学或89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04供热、供燃气、通风及空调工程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①101思想政治理论②201英语一③301数学一④891结构力学或892流体力学或893水力学或89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05防灾减灾工程及防护工程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①101思想政治理论②201英语一③301数学一④891结构力学或892流体力学或893水力学或89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06桥梁与隧道工程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①101思想政治理论②201英语一③301数学一④891结构力学或892流体力学或893水力学或89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(2)非全日制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07不区分研究方向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①101思想政治理论②201英语一③301数学一④891结构力学或892流体力学或893水力学或89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083300城乡规划学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01城市生态与建筑环境</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①101思想政治理论②201英语一③691城乡规划基础④895工程热力学或896城乡规划设计或897工程水文学或898工程地质学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02城乡规划与设计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①101思想政治理论②201英语一③691城乡规划基础④895工程热力学或896城乡规划设计或897工程水文学或898工程地质学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03海绵城市理论与技术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①101思想政治理论②201英语一③691城乡规划基础④895工程热力学或896城乡规划设计或897工程水文学或898工程地质学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04城乡公共安全与灾害防治</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①101思想政治理论②201英语一③691城乡规划基础④895工程热力学或896城乡规划设计或897工程水文学或898工程地质学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085213建筑与土木工程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01土木工程管理与设计</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①101思想政治理论②204英语二③302数学二④892流体力学或893水力学或894工程力学或89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02工程灾害处治技术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①101思想政治理论②204英语二③302数学二④892流体力学或893水力学或894工程力学或89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03新材料及废渣利用技术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①101思想政治理论②204英语二③302数学二④892流体力学或893水力学或894工程力学或89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04给排水工程技术与管理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①101思想政治理论②204英语二③302数学二④892流体力学或893水力学或894工程力学或89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05建筑环境与能源工程技术及管理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①101思想政治理论②204英语二③302数学二④892流体力学或893水力学或894工程力学或89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06路基路面、岩土工程理论与技术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①101思想政治理论②204英语二③302数学二④892流体力学或893水力学或894工程力学或89</w:t>
            </w:r>
            <w:r>
              <w:rPr>
                <w:rFonts w:ascii="宋体" w:hAnsi="宋体" w:hint="eastAsia"/>
              </w:rPr>
              <w:t>9水分析化学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(2)非全日制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07不区分研究方向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①101思想政治理论②204英语二③302数学二④892流体力学或893水力学或894工程力学或89</w:t>
            </w:r>
            <w:r>
              <w:rPr>
                <w:rFonts w:ascii="宋体" w:hAnsi="宋体" w:hint="eastAsia"/>
              </w:rPr>
              <w:t>9水分析化学</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010核科</w:t>
            </w:r>
          </w:p>
          <w:p w:rsidR="0031457A" w:rsidRDefault="005315B5">
            <w:pPr>
              <w:jc w:val="center"/>
              <w:rPr>
                <w:rFonts w:ascii="宋体" w:hAnsi="宋体"/>
              </w:rPr>
            </w:pPr>
            <w:r>
              <w:rPr>
                <w:rFonts w:ascii="宋体" w:hAnsi="宋体"/>
              </w:rPr>
              <w:t>学技术学院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082700核科学与技术</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01核能科学与工程</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50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①101思想政治理论②201英语一③301数学一④901原子核物理学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02核技术应用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①101思想政治理论②201英语一③301数学一④901原子核物理学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03辐射防护与环境保护</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①101思想政治理论②201英语一③301数学一④901原子核物理学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04核化工与核燃料循环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①101思想政治理论②201英语一③301数学一④901原子核物理学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085226核能与核技术工程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01核能工程</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①101思想政治理论②204英语二③302数学二④902大学物理</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02核技术工程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①101思想政治理论②204英语二③302数学二④902大学物理</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03辐射防护与环境工程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①101思想政治理论②204英语二③302数学二④902大学物理</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04核设施安全可靠性评价与分析</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①101思想政治理论②204英语二③302数学二④902大学物理</w:t>
            </w:r>
          </w:p>
        </w:tc>
      </w:tr>
      <w:tr w:rsidR="0031457A">
        <w:trPr>
          <w:trHeight w:val="29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05核化工与核燃料工程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w:t>
            </w:r>
            <w:r>
              <w:rPr>
                <w:rFonts w:ascii="宋体" w:hAnsi="宋体"/>
              </w:rPr>
              <w:lastRenderedPageBreak/>
              <w:t>④902大学物理</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lastRenderedPageBreak/>
              <w:t>011管理</w:t>
            </w:r>
          </w:p>
          <w:p w:rsidR="0031457A" w:rsidRDefault="005315B5">
            <w:pPr>
              <w:jc w:val="center"/>
              <w:rPr>
                <w:rFonts w:ascii="宋体" w:hAnsi="宋体"/>
              </w:rPr>
            </w:pPr>
            <w:r>
              <w:rPr>
                <w:rFonts w:ascii="宋体" w:hAnsi="宋体"/>
              </w:rPr>
              <w:t>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120100管理科学与工程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01核能经济管理</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90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①101思想政治理论②201英语一③303数学三④912管理学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02人因工程与安全管理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①101思想政治理论②201英语一③303数学三④912管理学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03信息技术与信息管理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①101思想政治理论②201英语一③303数学三④912管理学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04风险预警与应急管理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①101思想政治理论②201英语一③303数学三④912管理学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05物流管理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①101思想政治理论②201英语一③303数学三④912管理学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120200工商</w:t>
            </w:r>
          </w:p>
          <w:p w:rsidR="0031457A" w:rsidRDefault="005315B5">
            <w:pPr>
              <w:jc w:val="center"/>
              <w:rPr>
                <w:rFonts w:ascii="宋体" w:hAnsi="宋体"/>
              </w:rPr>
            </w:pPr>
            <w:r>
              <w:rPr>
                <w:rFonts w:ascii="宋体" w:hAnsi="宋体"/>
              </w:rPr>
              <w:t>管理</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01企业管理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①101思想政治理论②201英语一③303数学三④912管理学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02技术经济及管理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①101思想政治理论②201英语一③303数学三④912管理学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03会计学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①101思想政治理论②201英语一③303数学三④912管理学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120400公共</w:t>
            </w:r>
          </w:p>
          <w:p w:rsidR="0031457A" w:rsidRDefault="005315B5">
            <w:pPr>
              <w:jc w:val="center"/>
              <w:rPr>
                <w:rFonts w:ascii="宋体" w:hAnsi="宋体"/>
              </w:rPr>
            </w:pPr>
            <w:r>
              <w:rPr>
                <w:rFonts w:ascii="宋体" w:hAnsi="宋体"/>
              </w:rPr>
              <w:t>管理</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01行政管理</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①101思想政治理论②201英语一③612公共管理学基础④813公共管理综合</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02社会医学与卫生事业管理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①101思想政治理论②201英语一③612公共管理学基础④813公共管理综合</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03教育经济与管理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①101思想政治理论②201英语一③612公共管理学基础④813公共管理综合</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04社会保障</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①101思想政治理论②201英语一③612公共管理学基础④813公共管理综合</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125300会计</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01注册会计师</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跨专业考生需有一定的财务、会计、审计、金融等相关专业基础知识或工作背景</w:t>
            </w: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02企业财务（CFO方向）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03核工业企业财务管理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04社会责任会计理论与实务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05战略管理会计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(2)非全日制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06不区分研究方向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012药学与生物科学</w:t>
            </w:r>
          </w:p>
          <w:p w:rsidR="0031457A" w:rsidRDefault="005315B5">
            <w:pPr>
              <w:jc w:val="center"/>
              <w:rPr>
                <w:rFonts w:ascii="宋体" w:hAnsi="宋体"/>
              </w:rPr>
            </w:pPr>
            <w:r>
              <w:rPr>
                <w:rFonts w:ascii="宋体" w:hAnsi="宋体"/>
              </w:rPr>
              <w:t>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071000生物学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01动物学</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40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①101思想政治理论②201英语一③721生物综合一或722医学基础④921细胞生物学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02生理学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①101思想政治理论②201英语一③721生物综合一或722医学基础④921细胞生物学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03遗传学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①101思想政治理论②201英语一③721生物综合一或722医学基础④921细胞生物学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04生物化学与分子生物学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①101思想政治理论②201英语一③721生物综合一或722医学基础④921细胞生物学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100700药学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01药物化学</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①101思想政治理论②201英语一③723生物综合二或724药学综合（自命题）或731医学综合④--无</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02药剂学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①101思想政治理论②201英语一③723生物综合二或724药学综合（自命题）或731医学综合④--无</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03药物分析学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①101思想政治理论②201英语一③723生物综合二或724药学综合（自命题）或731医学综合④--无</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04微生物与生化药学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①101思想政治理论②201英语一③723生物综合二或724药学综合（自命题）或731医学综合④--无</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05药理学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①101思想政治理论②201英语一③723生物综合二或724药学综合（自命题）或731医学综合④--无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013医学院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071000生物学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01神经变性机制及其防治</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60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①101思想政治理论②201英语一③722医学基础④921细胞生物学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02学习记忆的脑机制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①101思想政治理论②201英语一③722医学基础④921细胞生物学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100100基础</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01动脉粥样硬化病因发病学与防治基础</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02心肌损伤与保护分子生物学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03糖尿病并发血管病变病因发病学与防治基础</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04病原体的致病机制、快速诊断与防治研究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05人体寄生虫致病机制与防治</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06分子疫苗和抗感染免疫分子机制研究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29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07胃癌发病分子机制及防治研究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w:t>
            </w:r>
            <w:r>
              <w:rPr>
                <w:rFonts w:ascii="宋体" w:hAnsi="宋体"/>
              </w:rPr>
              <w:lastRenderedPageBreak/>
              <w:t>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08鼻咽癌易感分子机制研究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09乳腺癌增殖和侵袭转移机制研究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10白血病和淋巴瘤细胞增殖与分化调控及其机制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11临床病理学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12临床应用解剖学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13不育不孕症发病机理与临床</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14神经损伤与认知障碍的分子机制及其防治靶点</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15衰老分子机制及老年病防治转化医学研究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014公共卫生学院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100400公共卫生与预防医学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01流行病与卫生统计学</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原则上只接收全日制本科生，社会医学与卫生事业管理方向限医学背景考生报考</w:t>
            </w: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35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①101思想政治理论②201英语一③353卫生综合或742检验综合④--无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02劳动卫生与环境卫生学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①101思想政治理论②201英语一③353卫生综合或742检验综合④--无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03营养与食品卫生学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①101思想政治理论②201英语一③353卫生综合或742检验综合④--无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04妇幼保健与儿少卫生学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①101思想政治理论②201英语一③353卫生综合或742检验综合④--无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05卫生毒理学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①101思想政治理论②201英语一③353卫生综合或742检验综合④--无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06卫生检验学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①101思想政治理论②201英语一③353卫生综合或742检验综合④--无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07社会医学与卫生事业管理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①101思想政治理论②201英语一③353卫生综合或742检验综合④--无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105300公共</w:t>
            </w:r>
          </w:p>
          <w:p w:rsidR="0031457A" w:rsidRDefault="005315B5">
            <w:pPr>
              <w:jc w:val="center"/>
              <w:rPr>
                <w:rFonts w:ascii="宋体" w:hAnsi="宋体"/>
              </w:rPr>
            </w:pPr>
            <w:r>
              <w:rPr>
                <w:rFonts w:ascii="宋体" w:hAnsi="宋体"/>
              </w:rPr>
              <w:t>卫生</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01疾病预防与控制</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原则上只接受全日制本科生，限医学背景考生报考。</w:t>
            </w: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02卫生检验与检疫</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03公共卫生与卫生监督</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04卫生事业管理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015护理</w:t>
            </w:r>
          </w:p>
          <w:p w:rsidR="0031457A" w:rsidRDefault="005315B5">
            <w:pPr>
              <w:jc w:val="center"/>
              <w:rPr>
                <w:rFonts w:ascii="宋体" w:hAnsi="宋体"/>
              </w:rPr>
            </w:pPr>
            <w:r>
              <w:rPr>
                <w:rFonts w:ascii="宋体" w:hAnsi="宋体"/>
              </w:rPr>
              <w:t>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105400护理</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01内科护理</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护理学专业毕业（全日制要求学士学位）；往届生还要具有护士执业资格。</w:t>
            </w: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50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①101思想政治理论②201英语一③308护理综合④--无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02外科护理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①101思想政治理论②201英语一③308护理综合④--无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03妇儿科护理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①101思想政治理论②201英语一③308护理综合④--无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04肿瘤护理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①101思想政治理论②201英语一③308护理综合④--无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05急危重症护理（含核应急护理）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①101思想政治理论②201英语一③308护理综合④--无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06社区护理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①101思想政治理论②201英语一③308护理综合④--无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(2)非全日制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07不区分研究方向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①101思想政治理论②201英语一③308护理综合④--无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016环境与安全工程学院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083700安全科学与工程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01核设施安全理论与技术装备</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4</w:t>
            </w:r>
            <w:r>
              <w:rPr>
                <w:rFonts w:ascii="宋体" w:hAnsi="宋体"/>
              </w:rPr>
              <w:t>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02核设施通风与空气净化理论与技术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03铀尾矿库安全与退役治理技术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04放射性废物处理处置理论与技术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05安全与应急管理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085224安全</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01核安全与核应急</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02矿山安全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03建筑安全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04安全管理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05职业卫生安全</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06安全检测与监控技术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①101思想政治理论②204英语二③302数学二④961安全系统工程</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085229环境</w:t>
            </w:r>
          </w:p>
          <w:p w:rsidR="0031457A" w:rsidRDefault="005315B5">
            <w:pPr>
              <w:jc w:val="center"/>
              <w:rPr>
                <w:rFonts w:ascii="宋体" w:hAnsi="宋体"/>
              </w:rPr>
            </w:pPr>
            <w:r>
              <w:rPr>
                <w:rFonts w:ascii="宋体" w:hAnsi="宋体"/>
              </w:rPr>
              <w:t>工程</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01水污染控制技术</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①101思想政治理论②204英语二③302数学二④962环境工程基础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02空气污染控制技术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①101思想政治理论②204英语二③302数学二④962环境工程基础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03固体废物处置与资源化技术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①101思想政治理论②204英语二③302数学二④962环境工程基础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04环境规划与评价</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①101思想政治理论②204英语二③302数学二④962环境工程基础</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05污染环境修复技术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①101思想政治理论②204英语二③302数学二④962环境工程基础</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017MBA中心</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125100工商</w:t>
            </w:r>
          </w:p>
          <w:p w:rsidR="0031457A" w:rsidRDefault="005315B5">
            <w:pPr>
              <w:jc w:val="center"/>
              <w:rPr>
                <w:rFonts w:ascii="宋体" w:hAnsi="宋体"/>
              </w:rPr>
            </w:pPr>
            <w:r>
              <w:rPr>
                <w:rFonts w:ascii="宋体" w:hAnsi="宋体"/>
              </w:rPr>
              <w:t>管理</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w:t>
            </w:r>
            <w:r>
              <w:rPr>
                <w:rFonts w:ascii="宋体" w:hAnsi="宋体" w:hint="eastAsia"/>
              </w:rPr>
              <w:t>1</w:t>
            </w:r>
            <w:r>
              <w:rPr>
                <w:rFonts w:ascii="宋体" w:hAnsi="宋体"/>
              </w:rPr>
              <w:t>)全日制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01核电企业管理</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w:t>
            </w:r>
            <w:r>
              <w:rPr>
                <w:rFonts w:ascii="宋体" w:hAnsi="宋体" w:hint="eastAsia"/>
              </w:rPr>
              <w:t>1</w:t>
            </w:r>
            <w:r>
              <w:rPr>
                <w:rFonts w:ascii="宋体" w:hAnsi="宋体"/>
              </w:rPr>
              <w:t>)全日制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02金融企业管理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w:t>
            </w:r>
            <w:r>
              <w:rPr>
                <w:rFonts w:ascii="宋体" w:hAnsi="宋体" w:hint="eastAsia"/>
              </w:rPr>
              <w:t>1</w:t>
            </w:r>
            <w:r>
              <w:rPr>
                <w:rFonts w:ascii="宋体" w:hAnsi="宋体"/>
              </w:rPr>
              <w:t>)全日制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03医院管理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w:t>
            </w:r>
            <w:r>
              <w:rPr>
                <w:rFonts w:ascii="宋体" w:hAnsi="宋体" w:hint="eastAsia"/>
              </w:rPr>
              <w:t>1</w:t>
            </w:r>
            <w:r>
              <w:rPr>
                <w:rFonts w:ascii="宋体" w:hAnsi="宋体"/>
              </w:rPr>
              <w:t>)全日制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04人力资源管理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w:t>
            </w:r>
            <w:r>
              <w:rPr>
                <w:rFonts w:ascii="宋体" w:hAnsi="宋体" w:hint="eastAsia"/>
              </w:rPr>
              <w:t>1</w:t>
            </w:r>
            <w:r>
              <w:rPr>
                <w:rFonts w:ascii="宋体" w:hAnsi="宋体"/>
              </w:rPr>
              <w:t>)全日制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05生产运作管理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w:t>
            </w:r>
            <w:r>
              <w:rPr>
                <w:rFonts w:ascii="宋体" w:hAnsi="宋体" w:hint="eastAsia"/>
              </w:rPr>
              <w:t>2</w:t>
            </w:r>
            <w:r>
              <w:rPr>
                <w:rFonts w:ascii="宋体" w:hAnsi="宋体"/>
              </w:rPr>
              <w:t>)非全日制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hint="eastAsia"/>
              </w:rPr>
              <w:t>06不区分研究方向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①199管理类联考综合能力②204英语二③-无④--无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018经济与法学学院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020200应用经济学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01资源、环境经济理论与政策</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3</w:t>
            </w:r>
            <w:r>
              <w:rPr>
                <w:rFonts w:ascii="宋体" w:hAnsi="宋体"/>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①101思想政治理论②201英语一③303数学三④911经济学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02区域经济与发展</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①101思想政治理论②201英语一③303数学三④911经济学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03产业组织与产业政策</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①101思想政治理论②201英语一③303数学三④911经济学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04金融与投资分析</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①101思想政治理论②201英语一③303数学三④911经济学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05国际贸易理论与政策实务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①101思想政治理论②201英语一③303数学三④911经济学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025100金融</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01金融管理与实务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①101思想政治理论②204英语二③303数学三④431金融学综合</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02金融工程</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①101思想政治理论②204英语二③303数学三④431金融学综合</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03公司财务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①101思想政治理论②204英语二③303数学三④431金融学综合</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035101法律</w:t>
            </w:r>
          </w:p>
          <w:p w:rsidR="0031457A" w:rsidRDefault="005315B5">
            <w:pPr>
              <w:jc w:val="center"/>
              <w:rPr>
                <w:rFonts w:ascii="宋体" w:hAnsi="宋体"/>
              </w:rPr>
            </w:pPr>
            <w:r>
              <w:rPr>
                <w:rFonts w:ascii="宋体" w:hAnsi="宋体"/>
              </w:rPr>
              <w:t>（非法学）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w:t>
            </w:r>
            <w:r>
              <w:rPr>
                <w:rFonts w:ascii="宋体" w:hAnsi="宋体" w:hint="eastAsia"/>
              </w:rPr>
              <w:t>宪法及行政法学</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限非法学专业毕业生报考</w:t>
            </w: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①101思想政治理论②201英语一③398法硕联考专业基础（非法学）④498法硕联考综合（非法学）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w:t>
            </w:r>
            <w:r>
              <w:rPr>
                <w:rFonts w:ascii="宋体" w:hAnsi="宋体" w:hint="eastAsia"/>
              </w:rPr>
              <w:t>民商法学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①101思想政治理论②201英语一③398法硕联考专业基础（非法学）④498法硕联考综合（非法学）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w:t>
            </w:r>
            <w:r>
              <w:rPr>
                <w:rFonts w:ascii="宋体" w:hAnsi="宋体" w:hint="eastAsia"/>
              </w:rPr>
              <w:t>刑事法学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①101思想政治理论②201英语一③398法硕联考专业基础（非法学）④498法硕联考综合（非法学）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w:t>
            </w:r>
            <w:r>
              <w:rPr>
                <w:rFonts w:ascii="宋体" w:hAnsi="宋体" w:hint="eastAsia"/>
              </w:rPr>
              <w:t>环境与资源保护法学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①101思想政治理论②201英语一③398法硕联考专业基础（非法学）④498法硕联考综合（非法学）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035102法律</w:t>
            </w:r>
          </w:p>
          <w:p w:rsidR="0031457A" w:rsidRDefault="005315B5">
            <w:pPr>
              <w:jc w:val="center"/>
              <w:rPr>
                <w:rFonts w:ascii="宋体" w:hAnsi="宋体"/>
              </w:rPr>
            </w:pPr>
            <w:r>
              <w:rPr>
                <w:rFonts w:ascii="宋体" w:hAnsi="宋体"/>
              </w:rPr>
              <w:t>（法学）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w:t>
            </w:r>
            <w:r>
              <w:rPr>
                <w:rFonts w:ascii="宋体" w:hAnsi="宋体" w:hint="eastAsia"/>
              </w:rPr>
              <w:t>宪法及行政法学</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限本科毕业专业为法学（专业代码为0301）的考生报考</w:t>
            </w: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①101思想政治理论②201英语一③397法硕联考专业基础（法学）④497法硕联考综合（法学）</w:t>
            </w:r>
          </w:p>
        </w:tc>
      </w:tr>
      <w:tr w:rsidR="0031457A">
        <w:trPr>
          <w:trHeight w:val="29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w:t>
            </w:r>
            <w:r>
              <w:rPr>
                <w:rFonts w:ascii="宋体" w:hAnsi="宋体" w:hint="eastAsia"/>
              </w:rPr>
              <w:t>民商法学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①101思想政治理论②201英语一③397法硕联</w:t>
            </w:r>
            <w:r>
              <w:rPr>
                <w:rFonts w:ascii="宋体" w:hAnsi="宋体"/>
              </w:rPr>
              <w:lastRenderedPageBreak/>
              <w:t>考专业基础（法学）④497法硕联考综合（法学）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w:t>
            </w:r>
            <w:r>
              <w:rPr>
                <w:rFonts w:ascii="宋体" w:hAnsi="宋体" w:hint="eastAsia"/>
              </w:rPr>
              <w:t>刑事法学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①101思想政治理论②201英语一③397法硕联考专业基础（法学）④497法硕联考综合（法学）</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w:t>
            </w:r>
            <w:r>
              <w:rPr>
                <w:rFonts w:ascii="宋体" w:hAnsi="宋体" w:hint="eastAsia"/>
              </w:rPr>
              <w:t>环境与资源保护法学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①101思想政治理论②201英语一③397法硕联考专业基础（法学）④497法硕联考综合（法学）</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019设计艺术学院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135108艺术</w:t>
            </w:r>
          </w:p>
          <w:p w:rsidR="0031457A" w:rsidRDefault="005315B5">
            <w:pPr>
              <w:jc w:val="center"/>
              <w:rPr>
                <w:rFonts w:ascii="宋体" w:hAnsi="宋体"/>
              </w:rPr>
            </w:pPr>
            <w:r>
              <w:rPr>
                <w:rFonts w:ascii="宋体" w:hAnsi="宋体"/>
              </w:rPr>
              <w:t>设计</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01景观艺术设计</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20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①101思想政治理论②204英语二③791艺术设计综合理论④991艺术专题设计A</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02环境艺术设计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①101思想政治理论②204英语二③791艺术设计综合理论④991艺术专题设计A</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03视传与数字媒体艺术设计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①101思想政治理论②204英语二③791艺术设计综合理论④991艺术专题设计A</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04产品设计艺术</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①101思想政治理论②204英语二③791艺术设计综合理论④991艺术专题设计A</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05公共艺术设计</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①101思想政治理论②204英语二③791艺术设计综合理论④991艺术专题设计A</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101第一临床学院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01内分泌与代谢病</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要求五年制全日制临床医学专业本科（临床检验诊断学方向四年制的医学检验专业可报考）。</w:t>
            </w: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04肾内科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05骨外科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06脊柱外科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08心胸外科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09乳甲外科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10儿科学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13临床检验诊断学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14肿瘤内科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15疼痛医学科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16放射肿瘤学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01内分泌与代谢病</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05传染病学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06血液内科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07肾内科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08骨外科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09脊柱外科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10胃肠外科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11烧伤整形外科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13心胸外科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14美容外科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15肝胆外科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16乳甲外科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17妇产科学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18儿科学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19眼科学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20耳鼻咽喉学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21神经病学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22急诊医学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23皮肤性病学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24影像医学与核医学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25临床病理学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26麻醉学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27康复医学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28临床检验诊断学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29肿瘤内科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30疼痛医学科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31放射肿瘤学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32神经外科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33重症医学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34全科医学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102第二临床学院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01内分泌与代谢病</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要求五年制全日制临床医学专业本科（临床检验诊断学方向四年制的医学检验专业可报考）。</w:t>
            </w: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8</w:t>
            </w:r>
            <w:r>
              <w:rPr>
                <w:rFonts w:ascii="宋体" w:hAnsi="宋体"/>
              </w:rPr>
              <w:t>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05心胸外科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06眼科学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10血管外科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11儿科学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01内分泌与代谢病</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05肿瘤内科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06骨外科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07脊柱外科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08胃肠外科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11乳甲外科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12眼科学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13耳鼻咽喉科学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14神经病学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15影像医学与核医学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16临床检验诊断学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17麻醉学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18肝胆外科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19血管外科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20疼痛医学科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21妇产科学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22儿科学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23重症医学科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24心胸外科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25超声影像科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26医学美容科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103南华临床学院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01消化内科</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要求全日制医学相关专业本科毕业</w:t>
            </w: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40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04普外科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07急诊医学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08显微外科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01内分泌与代谢病</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05肿瘤内科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07急诊医学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09胃肠外科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10肝胆外科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12显微外科/手外科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13骨外科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14脊柱外科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15麻醉学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16影像医学与核医学（超声方向）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17影像医学与核医学（血管介入方向）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18临床检验诊断学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104附属郴州医院（郴州市第一人民医院）</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100100基础</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01病原生物学</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30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01神经病学</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02儿童呼吸内科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03新生儿科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04骨外科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06烧伤外科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07普外科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08肝胆外科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10影像医学与核医学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12肾内科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13心内科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14妇产科学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15肿瘤内科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16临床病理学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17手外科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18麻醉学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19心胸外科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20儿童神经内科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100700药学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01药理学</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①101思想政治理论②201英语一③724药学综合（自命题）④--无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01神经病学</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02儿童呼吸内科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03新生儿科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04骨外科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06烧伤外科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07普外科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08肝胆外科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10影像医学与核医学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12肾内科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13心内科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14妇产科学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15肿瘤内科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16临床病理学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17手外科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18麻醉学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19心胸外科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20儿童神经内科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107401社会医学与卫生事业管理</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01医院管理</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①101思想政治理论②201英语一③743卫生事业管理综合④--无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106长沙市中心医院</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01临床检验诊断学</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6</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01心血管内科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05新生儿科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06影像医学与核医学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107附属长沙医院（长沙市第一医院）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01神经内科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05普通外科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06妇产科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07骨科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09传染科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10耳鼻咽喉科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108湖南省人民医院（马王堆院区）</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100400公共卫生与预防医学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01流行病与卫生统计学</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①101思想政治理论②201英语一③353卫生综合④--无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01呼吸内科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02老年呼吸病学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04心内科（心电学）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06内分泌与代谢病</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07肿瘤内科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08康复医学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109深圳市孙逸仙心血</w:t>
            </w:r>
            <w:r>
              <w:rPr>
                <w:rFonts w:ascii="宋体" w:hAnsi="宋体"/>
              </w:rPr>
              <w:lastRenderedPageBreak/>
              <w:t>管医院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lastRenderedPageBreak/>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01心胸外科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01心胸外科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04重症医学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111广东省第二人民医院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01风湿病基础与临床</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hint="eastAsia"/>
              </w:rPr>
              <w:t>10</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02生殖内分泌</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03耳鼻咽喉科学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01心血管内科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02骨科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04内分泌与代谢病</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05风湿病基础与临床</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06肾脏病计算机数字化智能检测研究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07脊柱外科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08神经肿瘤及显微神经外科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09脑血管疾病手术与介入治疗</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10微创泌尿外科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11生殖医学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12器官移植（肝、肾）</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13普通外科（肝癌方向）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14神经病学脑血管病方向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15肿瘤核医学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16超声诊断</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17妇科学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18麻醉学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19耳鼻咽喉科学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Borders>
              <w:bottom w:val="single" w:sz="4" w:space="0" w:color="auto"/>
            </w:tcBorders>
            <w:tcMar>
              <w:top w:w="40" w:type="dxa"/>
              <w:left w:w="40" w:type="dxa"/>
              <w:bottom w:w="40" w:type="dxa"/>
              <w:right w:w="40" w:type="dxa"/>
            </w:tcMar>
            <w:vAlign w:val="center"/>
          </w:tcPr>
          <w:p w:rsidR="0031457A" w:rsidRDefault="005315B5">
            <w:pPr>
              <w:rPr>
                <w:rFonts w:ascii="宋体" w:hAnsi="宋体"/>
              </w:rPr>
            </w:pPr>
            <w:r>
              <w:rPr>
                <w:rFonts w:ascii="宋体" w:hAnsi="宋体"/>
              </w:rPr>
              <w:t>20临床检验诊断学</w:t>
            </w:r>
          </w:p>
        </w:tc>
        <w:tc>
          <w:tcPr>
            <w:tcW w:w="2076" w:type="dxa"/>
            <w:vMerge/>
            <w:tcBorders>
              <w:bottom w:val="single" w:sz="4" w:space="0" w:color="auto"/>
            </w:tcBorders>
            <w:tcMar>
              <w:top w:w="40" w:type="dxa"/>
              <w:left w:w="40" w:type="dxa"/>
              <w:bottom w:w="40" w:type="dxa"/>
              <w:right w:w="40" w:type="dxa"/>
            </w:tcMar>
            <w:vAlign w:val="center"/>
          </w:tcPr>
          <w:p w:rsidR="0031457A" w:rsidRDefault="0031457A">
            <w:pPr>
              <w:rPr>
                <w:rFonts w:ascii="宋体" w:hAnsi="宋体"/>
              </w:rPr>
            </w:pPr>
          </w:p>
        </w:tc>
        <w:tc>
          <w:tcPr>
            <w:tcW w:w="806" w:type="dxa"/>
            <w:vMerge/>
            <w:tcBorders>
              <w:bottom w:val="single" w:sz="4" w:space="0" w:color="auto"/>
            </w:tcBorders>
            <w:tcMar>
              <w:top w:w="40" w:type="dxa"/>
              <w:left w:w="40" w:type="dxa"/>
              <w:bottom w:w="40" w:type="dxa"/>
              <w:right w:w="40" w:type="dxa"/>
            </w:tcMar>
            <w:vAlign w:val="center"/>
          </w:tcPr>
          <w:p w:rsidR="0031457A" w:rsidRDefault="0031457A">
            <w:pPr>
              <w:jc w:val="center"/>
              <w:rPr>
                <w:rFonts w:ascii="宋体" w:hAnsi="宋体"/>
              </w:rPr>
            </w:pPr>
          </w:p>
        </w:tc>
        <w:tc>
          <w:tcPr>
            <w:tcW w:w="4279" w:type="dxa"/>
            <w:tcBorders>
              <w:bottom w:val="single" w:sz="4" w:space="0" w:color="auto"/>
            </w:tcBorders>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112附属永州医院（永州市中心医院）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Borders>
              <w:top w:val="single" w:sz="4" w:space="0" w:color="auto"/>
            </w:tcBorders>
            <w:tcMar>
              <w:top w:w="40" w:type="dxa"/>
              <w:left w:w="40" w:type="dxa"/>
              <w:bottom w:w="40" w:type="dxa"/>
              <w:right w:w="40" w:type="dxa"/>
            </w:tcMar>
            <w:vAlign w:val="center"/>
          </w:tcPr>
          <w:p w:rsidR="0031457A" w:rsidRDefault="005315B5">
            <w:pPr>
              <w:rPr>
                <w:rFonts w:ascii="宋体" w:hAnsi="宋体"/>
              </w:rPr>
            </w:pPr>
            <w:r>
              <w:rPr>
                <w:rFonts w:ascii="宋体" w:hAnsi="宋体"/>
              </w:rPr>
              <w:t>01骨外科</w:t>
            </w:r>
          </w:p>
        </w:tc>
        <w:tc>
          <w:tcPr>
            <w:tcW w:w="2076" w:type="dxa"/>
            <w:vMerge/>
            <w:tcBorders>
              <w:top w:val="single" w:sz="4" w:space="0" w:color="auto"/>
            </w:tcBorders>
            <w:tcMar>
              <w:top w:w="40" w:type="dxa"/>
              <w:left w:w="40" w:type="dxa"/>
              <w:bottom w:w="40" w:type="dxa"/>
              <w:right w:w="40" w:type="dxa"/>
            </w:tcMar>
            <w:vAlign w:val="center"/>
          </w:tcPr>
          <w:p w:rsidR="0031457A" w:rsidRDefault="0031457A">
            <w:pPr>
              <w:rPr>
                <w:rFonts w:ascii="宋体" w:hAnsi="宋体"/>
              </w:rPr>
            </w:pPr>
          </w:p>
        </w:tc>
        <w:tc>
          <w:tcPr>
            <w:tcW w:w="806" w:type="dxa"/>
            <w:vMerge w:val="restart"/>
            <w:tcBorders>
              <w:top w:val="single" w:sz="4" w:space="0" w:color="auto"/>
            </w:tcBorders>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6</w:t>
            </w:r>
          </w:p>
        </w:tc>
        <w:tc>
          <w:tcPr>
            <w:tcW w:w="4279" w:type="dxa"/>
            <w:tcBorders>
              <w:top w:val="single" w:sz="4" w:space="0" w:color="auto"/>
            </w:tcBorders>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03肿瘤外科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05内分泌科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113附属娄底医院（娄底市中心医院）</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01妇产科学</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6</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01骨与关节疾病</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02心血管临床、介入</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03耳鼻咽喉头颈肿瘤</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04泌尿系肿瘤与前列腺疾病</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05脊柱外科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06普外科（肿瘤）</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114岳阳市二人民医院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01消化内科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02骨外科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05耳鼻咽喉科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06临床病理学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115儿科学院（湖南省儿童医院）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01儿科学（儿保、肾脏、肝病、心血管)</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2</w:t>
            </w:r>
            <w:r>
              <w:rPr>
                <w:rFonts w:ascii="宋体" w:hAnsi="宋体" w:hint="eastAsia"/>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02耳鼻咽喉科学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03影像医学与核医学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04皮肤病学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01儿科学（急救、新生儿、儿保、肾脏、肝病、呼吸、心血管、神内)</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02耳鼻咽喉科学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03外科学（骨科学、泌尿外科学）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04眼科学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05影像医学与核医学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06皮肤病学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116深圳市福田区妇幼保健院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01儿科学</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3</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02妇产科学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03麻醉学</w:t>
            </w:r>
          </w:p>
        </w:tc>
        <w:tc>
          <w:tcPr>
            <w:tcW w:w="2076" w:type="dxa"/>
            <w:vMerge/>
            <w:tcBorders>
              <w:bottom w:val="single" w:sz="4" w:space="0" w:color="auto"/>
            </w:tcBorders>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107401社会医学与卫生事业管理</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01社区卫生服务</w:t>
            </w:r>
          </w:p>
        </w:tc>
        <w:tc>
          <w:tcPr>
            <w:tcW w:w="2076" w:type="dxa"/>
            <w:vMerge w:val="restart"/>
            <w:tcBorders>
              <w:top w:val="single" w:sz="4" w:space="0" w:color="auto"/>
            </w:tcBorders>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①101思想政治理论②201英语一③743卫生事业管理综合④--无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02医院管理</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①101思想政治理论②201英语一③743卫生事业管理综合④--无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lastRenderedPageBreak/>
              <w:t>117湖南省肿瘤医院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01肿瘤学（内科）</w:t>
            </w:r>
          </w:p>
        </w:tc>
        <w:tc>
          <w:tcPr>
            <w:tcW w:w="2076"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要求五年制全日制临床医学专业本科</w:t>
            </w: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2</w:t>
            </w:r>
            <w:r>
              <w:rPr>
                <w:rFonts w:ascii="宋体" w:hAnsi="宋体" w:hint="eastAsia"/>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02肿瘤学（放射治疗）</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03耳鼻咽喉科学（肿瘤整形外科）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04妇产科学（妇科肿瘤）</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05外科学（普通外科）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07重症医学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01肿瘤学（内科）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02肿瘤学（放射治疗）</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03耳鼻咽喉科学（肿瘤整形外科）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04妇产科学（妇科肿瘤）</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05外科学（胸部肿瘤）</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06外科学（普通外科）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07外科学（骨肿瘤方向）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09重症医学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118附属海南医院（海南省人民医院）</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01妇产科学</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01肝胆外科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02消化内科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06妇产科学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07影像医学与核医学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09血液内科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10神经内科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11耳鼻咽喉头颈外科学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12重症医学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107401社会医学与卫生事业管理</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01医院管理</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①101思想政治理论②201英语一③743卫生事业管理综合④--无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119附属邵阳医院（邵阳市中心医院）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01血液肿瘤内科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03泌尿外科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04骨外科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73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107401社会医学与卫生事业管理</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01医院管理</w:t>
            </w:r>
          </w:p>
        </w:tc>
        <w:tc>
          <w:tcPr>
            <w:tcW w:w="2076" w:type="dxa"/>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①101思想政治理论②201英语一③743卫生事业管理综合④--无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120附属怀化医院（怀化市第一人民医院）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01骨外科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03影像医学与核医学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04脊柱外科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121附属湘潭医院（湘潭市第一人民医院）</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01临床病理学</w:t>
            </w:r>
          </w:p>
        </w:tc>
        <w:tc>
          <w:tcPr>
            <w:tcW w:w="2076" w:type="dxa"/>
            <w:tcBorders>
              <w:bottom w:val="single" w:sz="4" w:space="0" w:color="auto"/>
            </w:tcBorders>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01临床病理学</w:t>
            </w:r>
          </w:p>
        </w:tc>
        <w:tc>
          <w:tcPr>
            <w:tcW w:w="2076" w:type="dxa"/>
            <w:vMerge w:val="restart"/>
            <w:tcBorders>
              <w:top w:val="single" w:sz="4" w:space="0" w:color="auto"/>
            </w:tcBorders>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04心血管内科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05内分泌科/老年医学科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06急危重症临床与基础研究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122附属常德医院（常德市第一人民医院）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01普外科（肝胆胰方向）</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02神经外科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03神经病学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04心胸外科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05内分泌科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06麻醉科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07妇产科（生殖方向）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08烧伤整形科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09临床检验诊断学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123深圳市第三人民医院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100200临床</w:t>
            </w:r>
          </w:p>
          <w:p w:rsidR="0031457A" w:rsidRDefault="005315B5">
            <w:pPr>
              <w:jc w:val="center"/>
              <w:rPr>
                <w:rFonts w:ascii="宋体" w:hAnsi="宋体"/>
              </w:rPr>
            </w:pPr>
            <w:r>
              <w:rPr>
                <w:rFonts w:ascii="宋体" w:hAnsi="宋体"/>
              </w:rPr>
              <w:t>医学</w:t>
            </w: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01病毒性肝炎和肝纤维化防治</w:t>
            </w:r>
          </w:p>
        </w:tc>
        <w:tc>
          <w:tcPr>
            <w:tcW w:w="2076" w:type="dxa"/>
            <w:vMerge w:val="restart"/>
            <w:tcMar>
              <w:top w:w="40" w:type="dxa"/>
              <w:left w:w="40" w:type="dxa"/>
              <w:bottom w:w="40" w:type="dxa"/>
              <w:right w:w="40" w:type="dxa"/>
            </w:tcMar>
            <w:vAlign w:val="center"/>
          </w:tcPr>
          <w:p w:rsidR="0031457A" w:rsidRDefault="0031457A">
            <w:pPr>
              <w:rPr>
                <w:rFonts w:ascii="宋体" w:hAnsi="宋体"/>
              </w:rPr>
            </w:pPr>
          </w:p>
        </w:tc>
        <w:tc>
          <w:tcPr>
            <w:tcW w:w="806"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02新发传染病防治</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03肝胆外科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04呼吸内科</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05肝癌基因组学研究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06乙型肝炎病毒根治策略研究</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rPr>
                <w:rFonts w:ascii="宋体" w:hAnsi="宋体"/>
              </w:rPr>
            </w:pPr>
            <w:r>
              <w:rPr>
                <w:rFonts w:ascii="宋体" w:hAnsi="宋体"/>
              </w:rPr>
              <w:t>07麻醉学</w:t>
            </w:r>
          </w:p>
        </w:tc>
        <w:tc>
          <w:tcPr>
            <w:tcW w:w="2076" w:type="dxa"/>
            <w:vMerge/>
            <w:tcMar>
              <w:top w:w="40" w:type="dxa"/>
              <w:left w:w="40" w:type="dxa"/>
              <w:bottom w:w="40" w:type="dxa"/>
              <w:right w:w="40" w:type="dxa"/>
            </w:tcMar>
            <w:vAlign w:val="center"/>
          </w:tcPr>
          <w:p w:rsidR="0031457A" w:rsidRDefault="0031457A">
            <w:pPr>
              <w:rPr>
                <w:rFonts w:ascii="宋体" w:hAnsi="宋体"/>
              </w:rPr>
            </w:pPr>
          </w:p>
        </w:tc>
        <w:tc>
          <w:tcPr>
            <w:tcW w:w="806" w:type="dxa"/>
            <w:vMerge/>
            <w:tcMar>
              <w:top w:w="40" w:type="dxa"/>
              <w:left w:w="40" w:type="dxa"/>
              <w:bottom w:w="40" w:type="dxa"/>
              <w:right w:w="40" w:type="dxa"/>
            </w:tcMar>
            <w:vAlign w:val="center"/>
          </w:tcPr>
          <w:p w:rsidR="0031457A" w:rsidRDefault="0031457A">
            <w:pPr>
              <w:jc w:val="center"/>
              <w:rPr>
                <w:rFonts w:ascii="宋体" w:hAnsi="宋体"/>
              </w:rPr>
            </w:pPr>
          </w:p>
        </w:tc>
        <w:tc>
          <w:tcPr>
            <w:tcW w:w="4279" w:type="dxa"/>
            <w:tcMar>
              <w:top w:w="40" w:type="dxa"/>
              <w:left w:w="40" w:type="dxa"/>
              <w:bottom w:w="40" w:type="dxa"/>
              <w:right w:w="40" w:type="dxa"/>
            </w:tcMar>
            <w:vAlign w:val="center"/>
          </w:tcPr>
          <w:p w:rsidR="0031457A" w:rsidRDefault="005315B5">
            <w:pPr>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08乙型肝炎免疫发病机制和抗病毒治疗关系研究</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124湘潭市中心医院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w:t>
            </w:r>
          </w:p>
          <w:p w:rsidR="0031457A" w:rsidRDefault="005315B5">
            <w:pPr>
              <w:jc w:val="center"/>
              <w:rPr>
                <w:rFonts w:ascii="宋体" w:hAnsi="宋体"/>
              </w:rPr>
            </w:pPr>
            <w:r>
              <w:rPr>
                <w:rFonts w:ascii="宋体" w:hAnsi="宋体"/>
              </w:rPr>
              <w:t>临床医学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01心血管病学</w:t>
            </w:r>
          </w:p>
        </w:tc>
        <w:tc>
          <w:tcPr>
            <w:tcW w:w="2076" w:type="dxa"/>
            <w:vMerge w:val="restart"/>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val="restart"/>
            <w:tcMar>
              <w:top w:w="40" w:type="dxa"/>
              <w:left w:w="40" w:type="dxa"/>
              <w:bottom w:w="40" w:type="dxa"/>
              <w:right w:w="40" w:type="dxa"/>
            </w:tcMar>
            <w:vAlign w:val="center"/>
          </w:tcPr>
          <w:p w:rsidR="0031457A" w:rsidRDefault="005315B5">
            <w:pPr>
              <w:spacing w:line="290" w:lineRule="exact"/>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02生殖遗传学</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03骨外科学</w:t>
            </w:r>
          </w:p>
        </w:tc>
        <w:tc>
          <w:tcPr>
            <w:tcW w:w="2076" w:type="dxa"/>
            <w:vMerge/>
            <w:tcBorders>
              <w:bottom w:val="single" w:sz="4" w:space="0" w:color="auto"/>
            </w:tcBorders>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w:t>
            </w:r>
          </w:p>
          <w:p w:rsidR="0031457A" w:rsidRDefault="005315B5">
            <w:pPr>
              <w:jc w:val="center"/>
              <w:rPr>
                <w:rFonts w:ascii="宋体" w:hAnsi="宋体"/>
              </w:rPr>
            </w:pPr>
            <w:r>
              <w:rPr>
                <w:rFonts w:ascii="宋体" w:hAnsi="宋体"/>
              </w:rPr>
              <w:t>临床医学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01心血管病学</w:t>
            </w:r>
          </w:p>
        </w:tc>
        <w:tc>
          <w:tcPr>
            <w:tcW w:w="2076" w:type="dxa"/>
            <w:vMerge w:val="restart"/>
            <w:tcBorders>
              <w:top w:val="single" w:sz="4" w:space="0" w:color="auto"/>
            </w:tcBorders>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02生殖遗传学</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03骨外科学</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125深圳市第二人民医院</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w:t>
            </w:r>
          </w:p>
          <w:p w:rsidR="0031457A" w:rsidRDefault="005315B5">
            <w:pPr>
              <w:jc w:val="center"/>
              <w:rPr>
                <w:rFonts w:ascii="宋体" w:hAnsi="宋体"/>
              </w:rPr>
            </w:pPr>
            <w:r>
              <w:rPr>
                <w:rFonts w:ascii="宋体" w:hAnsi="宋体"/>
              </w:rPr>
              <w:t>临床医学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01肿瘤内科</w:t>
            </w:r>
          </w:p>
        </w:tc>
        <w:tc>
          <w:tcPr>
            <w:tcW w:w="2076" w:type="dxa"/>
            <w:tcBorders>
              <w:bottom w:val="single" w:sz="4" w:space="0" w:color="auto"/>
            </w:tcBorders>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val="restart"/>
            <w:tcMar>
              <w:top w:w="40" w:type="dxa"/>
              <w:left w:w="40" w:type="dxa"/>
              <w:bottom w:w="40" w:type="dxa"/>
              <w:right w:w="40" w:type="dxa"/>
            </w:tcMar>
            <w:vAlign w:val="center"/>
          </w:tcPr>
          <w:p w:rsidR="0031457A" w:rsidRDefault="005315B5">
            <w:pPr>
              <w:spacing w:line="290" w:lineRule="exact"/>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w:t>
            </w:r>
          </w:p>
          <w:p w:rsidR="0031457A" w:rsidRDefault="005315B5">
            <w:pPr>
              <w:jc w:val="center"/>
              <w:rPr>
                <w:rFonts w:ascii="宋体" w:hAnsi="宋体"/>
              </w:rPr>
            </w:pPr>
            <w:r>
              <w:rPr>
                <w:rFonts w:ascii="宋体" w:hAnsi="宋体"/>
              </w:rPr>
              <w:t>临床医学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01耳鼻咽喉科学</w:t>
            </w:r>
          </w:p>
        </w:tc>
        <w:tc>
          <w:tcPr>
            <w:tcW w:w="2076" w:type="dxa"/>
            <w:vMerge w:val="restart"/>
            <w:tcBorders>
              <w:top w:val="single" w:sz="4" w:space="0" w:color="auto"/>
            </w:tcBorders>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02骨科</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03神经外科</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126军事医学科学院放射与辐射医学研究所</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071000生物学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01生物化学与分子生物学</w:t>
            </w:r>
          </w:p>
        </w:tc>
        <w:tc>
          <w:tcPr>
            <w:tcW w:w="2076" w:type="dxa"/>
            <w:tcBorders>
              <w:bottom w:val="single" w:sz="4" w:space="0" w:color="auto"/>
            </w:tcBorders>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val="restart"/>
            <w:tcMar>
              <w:top w:w="40" w:type="dxa"/>
              <w:left w:w="40" w:type="dxa"/>
              <w:bottom w:w="40" w:type="dxa"/>
              <w:right w:w="40" w:type="dxa"/>
            </w:tcMar>
            <w:vAlign w:val="center"/>
          </w:tcPr>
          <w:p w:rsidR="0031457A" w:rsidRDefault="005315B5">
            <w:pPr>
              <w:spacing w:line="290" w:lineRule="exact"/>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①101思想政治理论②201英语一③721生物综合一或722医学基础④921细胞生物学</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100100</w:t>
            </w:r>
          </w:p>
          <w:p w:rsidR="0031457A" w:rsidRDefault="005315B5">
            <w:pPr>
              <w:jc w:val="center"/>
              <w:rPr>
                <w:rFonts w:ascii="宋体" w:hAnsi="宋体"/>
              </w:rPr>
            </w:pPr>
            <w:r>
              <w:rPr>
                <w:rFonts w:ascii="宋体" w:hAnsi="宋体"/>
              </w:rPr>
              <w:t>基础医学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01病理学与病理生理学</w:t>
            </w:r>
          </w:p>
        </w:tc>
        <w:tc>
          <w:tcPr>
            <w:tcW w:w="2076" w:type="dxa"/>
            <w:tcBorders>
              <w:top w:val="single" w:sz="4" w:space="0" w:color="auto"/>
              <w:bottom w:val="single" w:sz="4" w:space="0" w:color="auto"/>
            </w:tcBorders>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100400公共卫</w:t>
            </w:r>
            <w:r>
              <w:rPr>
                <w:rFonts w:ascii="宋体" w:hAnsi="宋体"/>
              </w:rPr>
              <w:lastRenderedPageBreak/>
              <w:t>生与预防医学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lastRenderedPageBreak/>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01卫生毒理学</w:t>
            </w:r>
          </w:p>
        </w:tc>
        <w:tc>
          <w:tcPr>
            <w:tcW w:w="2076" w:type="dxa"/>
            <w:tcBorders>
              <w:top w:val="single" w:sz="4" w:space="0" w:color="auto"/>
              <w:bottom w:val="single" w:sz="4" w:space="0" w:color="auto"/>
            </w:tcBorders>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①101思想政治理论②201英语一③353卫生综</w:t>
            </w:r>
            <w:r>
              <w:rPr>
                <w:rFonts w:ascii="宋体" w:hAnsi="宋体"/>
              </w:rPr>
              <w:lastRenderedPageBreak/>
              <w:t>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jc w:val="center"/>
              <w:rPr>
                <w:rFonts w:ascii="宋体" w:hAnsi="宋体"/>
              </w:rPr>
            </w:pP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100700药学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01药物化学</w:t>
            </w:r>
          </w:p>
        </w:tc>
        <w:tc>
          <w:tcPr>
            <w:tcW w:w="2076" w:type="dxa"/>
            <w:tcBorders>
              <w:top w:val="single" w:sz="4" w:space="0" w:color="auto"/>
            </w:tcBorders>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①101思想政治理论②201英语一③724药学综合（自命题）④--无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127海南省妇幼保健院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w:t>
            </w:r>
          </w:p>
          <w:p w:rsidR="0031457A" w:rsidRDefault="005315B5">
            <w:pPr>
              <w:jc w:val="center"/>
              <w:rPr>
                <w:rFonts w:ascii="宋体" w:hAnsi="宋体"/>
              </w:rPr>
            </w:pPr>
            <w:r>
              <w:rPr>
                <w:rFonts w:ascii="宋体" w:hAnsi="宋体"/>
              </w:rPr>
              <w:t>临床医学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01儿童保健</w:t>
            </w:r>
          </w:p>
        </w:tc>
        <w:tc>
          <w:tcPr>
            <w:tcW w:w="2076" w:type="dxa"/>
            <w:vMerge w:val="restart"/>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val="restart"/>
            <w:tcMar>
              <w:top w:w="40" w:type="dxa"/>
              <w:left w:w="40" w:type="dxa"/>
              <w:bottom w:w="40" w:type="dxa"/>
              <w:right w:w="40" w:type="dxa"/>
            </w:tcMar>
            <w:vAlign w:val="center"/>
          </w:tcPr>
          <w:p w:rsidR="0031457A" w:rsidRDefault="005315B5">
            <w:pPr>
              <w:spacing w:line="290" w:lineRule="exact"/>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02皮肤病学</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03临床检验诊断学</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rPr>
                <w:rFonts w:ascii="宋体" w:hAnsi="宋体"/>
              </w:rPr>
            </w:pP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w:t>
            </w:r>
          </w:p>
          <w:p w:rsidR="0031457A" w:rsidRDefault="005315B5">
            <w:pPr>
              <w:jc w:val="center"/>
              <w:rPr>
                <w:rFonts w:ascii="宋体" w:hAnsi="宋体"/>
              </w:rPr>
            </w:pPr>
            <w:r>
              <w:rPr>
                <w:rFonts w:ascii="宋体" w:hAnsi="宋体"/>
              </w:rPr>
              <w:t>临床医学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01儿童康复</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02儿科</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03皮肤病学</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val="restart"/>
            <w:tcMar>
              <w:top w:w="40" w:type="dxa"/>
              <w:left w:w="40" w:type="dxa"/>
              <w:bottom w:w="40" w:type="dxa"/>
              <w:right w:w="40" w:type="dxa"/>
            </w:tcMar>
            <w:vAlign w:val="center"/>
          </w:tcPr>
          <w:p w:rsidR="0031457A" w:rsidRDefault="005315B5">
            <w:pPr>
              <w:rPr>
                <w:rFonts w:ascii="宋体" w:hAnsi="宋体"/>
              </w:rPr>
            </w:pPr>
            <w:r>
              <w:rPr>
                <w:rFonts w:ascii="宋体" w:hAnsi="宋体"/>
              </w:rPr>
              <w:t>128益阳市中心医院</w:t>
            </w:r>
          </w:p>
        </w:tc>
        <w:tc>
          <w:tcPr>
            <w:tcW w:w="1442" w:type="dxa"/>
            <w:vMerge w:val="restart"/>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105100</w:t>
            </w:r>
          </w:p>
          <w:p w:rsidR="0031457A" w:rsidRDefault="005315B5">
            <w:pPr>
              <w:jc w:val="center"/>
              <w:rPr>
                <w:rFonts w:ascii="宋体" w:hAnsi="宋体"/>
              </w:rPr>
            </w:pPr>
            <w:r>
              <w:rPr>
                <w:rFonts w:ascii="宋体" w:hAnsi="宋体"/>
              </w:rPr>
              <w:t>临床医学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01心血管内科</w:t>
            </w:r>
          </w:p>
        </w:tc>
        <w:tc>
          <w:tcPr>
            <w:tcW w:w="2076" w:type="dxa"/>
            <w:vMerge w:val="restart"/>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val="restart"/>
            <w:tcMar>
              <w:top w:w="40" w:type="dxa"/>
              <w:left w:w="40" w:type="dxa"/>
              <w:bottom w:w="40" w:type="dxa"/>
              <w:right w:w="40" w:type="dxa"/>
            </w:tcMar>
            <w:vAlign w:val="center"/>
          </w:tcPr>
          <w:p w:rsidR="0031457A" w:rsidRDefault="005315B5">
            <w:pPr>
              <w:spacing w:line="290" w:lineRule="exact"/>
              <w:jc w:val="center"/>
              <w:rPr>
                <w:rFonts w:ascii="宋体" w:hAnsi="宋体"/>
              </w:rPr>
            </w:pPr>
            <w:r>
              <w:rPr>
                <w:rFonts w:ascii="宋体" w:hAnsi="宋体"/>
              </w:rPr>
              <w:t>5</w:t>
            </w: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02肾内科</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03脊柱外科</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04普通外科</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10"/>
          <w:jc w:val="center"/>
        </w:trPr>
        <w:tc>
          <w:tcPr>
            <w:tcW w:w="1199" w:type="dxa"/>
            <w:vMerge/>
            <w:tcMar>
              <w:top w:w="40" w:type="dxa"/>
              <w:left w:w="40" w:type="dxa"/>
              <w:bottom w:w="40" w:type="dxa"/>
              <w:right w:w="40" w:type="dxa"/>
            </w:tcMar>
            <w:vAlign w:val="center"/>
          </w:tcPr>
          <w:p w:rsidR="0031457A" w:rsidRDefault="0031457A">
            <w:pPr>
              <w:rPr>
                <w:rFonts w:ascii="宋体" w:hAnsi="宋体"/>
              </w:rPr>
            </w:pPr>
          </w:p>
        </w:tc>
        <w:tc>
          <w:tcPr>
            <w:tcW w:w="1442" w:type="dxa"/>
            <w:vMerge/>
            <w:tcMar>
              <w:top w:w="40" w:type="dxa"/>
              <w:left w:w="40" w:type="dxa"/>
              <w:bottom w:w="40" w:type="dxa"/>
              <w:right w:w="40" w:type="dxa"/>
            </w:tcMar>
            <w:vAlign w:val="center"/>
          </w:tcPr>
          <w:p w:rsidR="0031457A" w:rsidRDefault="0031457A">
            <w:pPr>
              <w:jc w:val="center"/>
              <w:rPr>
                <w:rFonts w:ascii="宋体" w:hAnsi="宋体"/>
              </w:rPr>
            </w:pP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05急诊医学</w:t>
            </w:r>
          </w:p>
        </w:tc>
        <w:tc>
          <w:tcPr>
            <w:tcW w:w="2076" w:type="dxa"/>
            <w:vMerge/>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vMerge/>
            <w:tcMar>
              <w:top w:w="40" w:type="dxa"/>
              <w:left w:w="40" w:type="dxa"/>
              <w:bottom w:w="40" w:type="dxa"/>
              <w:right w:w="40" w:type="dxa"/>
            </w:tcMar>
            <w:vAlign w:val="center"/>
          </w:tcPr>
          <w:p w:rsidR="0031457A" w:rsidRDefault="0031457A">
            <w:pPr>
              <w:spacing w:line="290" w:lineRule="exact"/>
              <w:jc w:val="center"/>
              <w:rPr>
                <w:rFonts w:ascii="宋体" w:hAnsi="宋体"/>
              </w:rPr>
            </w:pP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①101思想政治理论②201英语一③306临床医学综合能力（西医）④--无</w:t>
            </w:r>
          </w:p>
        </w:tc>
      </w:tr>
      <w:tr w:rsidR="0031457A">
        <w:trPr>
          <w:trHeight w:val="523"/>
          <w:jc w:val="center"/>
        </w:trPr>
        <w:tc>
          <w:tcPr>
            <w:tcW w:w="1199" w:type="dxa"/>
            <w:tcMar>
              <w:top w:w="40" w:type="dxa"/>
              <w:left w:w="40" w:type="dxa"/>
              <w:bottom w:w="40" w:type="dxa"/>
              <w:right w:w="40" w:type="dxa"/>
            </w:tcMar>
            <w:vAlign w:val="center"/>
          </w:tcPr>
          <w:p w:rsidR="0031457A" w:rsidRDefault="005315B5">
            <w:pPr>
              <w:rPr>
                <w:rFonts w:ascii="宋体" w:hAnsi="宋体"/>
              </w:rPr>
            </w:pPr>
            <w:r>
              <w:rPr>
                <w:rFonts w:ascii="宋体" w:hAnsi="宋体"/>
              </w:rPr>
              <w:t>129北京市昌平区医院</w:t>
            </w:r>
          </w:p>
        </w:tc>
        <w:tc>
          <w:tcPr>
            <w:tcW w:w="1442" w:type="dxa"/>
            <w:tcMar>
              <w:top w:w="40" w:type="dxa"/>
              <w:left w:w="40" w:type="dxa"/>
              <w:bottom w:w="40" w:type="dxa"/>
              <w:right w:w="40" w:type="dxa"/>
            </w:tcMar>
            <w:vAlign w:val="center"/>
          </w:tcPr>
          <w:p w:rsidR="0031457A" w:rsidRDefault="005315B5">
            <w:pPr>
              <w:jc w:val="center"/>
              <w:rPr>
                <w:rFonts w:ascii="宋体" w:hAnsi="宋体"/>
              </w:rPr>
            </w:pPr>
            <w:r>
              <w:rPr>
                <w:rFonts w:ascii="宋体" w:hAnsi="宋体"/>
              </w:rPr>
              <w:t>100200</w:t>
            </w:r>
          </w:p>
          <w:p w:rsidR="0031457A" w:rsidRDefault="005315B5">
            <w:pPr>
              <w:jc w:val="center"/>
              <w:rPr>
                <w:rFonts w:ascii="宋体" w:hAnsi="宋体"/>
              </w:rPr>
            </w:pPr>
            <w:r>
              <w:rPr>
                <w:rFonts w:ascii="宋体" w:hAnsi="宋体"/>
              </w:rPr>
              <w:t>临床医学</w:t>
            </w:r>
          </w:p>
        </w:tc>
        <w:tc>
          <w:tcPr>
            <w:tcW w:w="1162"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(1)全日制</w:t>
            </w:r>
          </w:p>
        </w:tc>
        <w:tc>
          <w:tcPr>
            <w:tcW w:w="3536"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01全科医学</w:t>
            </w:r>
          </w:p>
        </w:tc>
        <w:tc>
          <w:tcPr>
            <w:tcW w:w="2076" w:type="dxa"/>
            <w:tcMar>
              <w:top w:w="40" w:type="dxa"/>
              <w:left w:w="40" w:type="dxa"/>
              <w:bottom w:w="40" w:type="dxa"/>
              <w:right w:w="40" w:type="dxa"/>
            </w:tcMar>
            <w:vAlign w:val="center"/>
          </w:tcPr>
          <w:p w:rsidR="0031457A" w:rsidRDefault="0031457A">
            <w:pPr>
              <w:spacing w:line="290" w:lineRule="exact"/>
              <w:rPr>
                <w:rFonts w:ascii="宋体" w:hAnsi="宋体"/>
              </w:rPr>
            </w:pPr>
          </w:p>
        </w:tc>
        <w:tc>
          <w:tcPr>
            <w:tcW w:w="806" w:type="dxa"/>
            <w:tcMar>
              <w:top w:w="40" w:type="dxa"/>
              <w:left w:w="40" w:type="dxa"/>
              <w:bottom w:w="40" w:type="dxa"/>
              <w:right w:w="40" w:type="dxa"/>
            </w:tcMar>
            <w:vAlign w:val="center"/>
          </w:tcPr>
          <w:p w:rsidR="0031457A" w:rsidRDefault="005315B5">
            <w:pPr>
              <w:spacing w:line="290" w:lineRule="exact"/>
              <w:jc w:val="center"/>
              <w:rPr>
                <w:rFonts w:ascii="宋体" w:hAnsi="宋体"/>
              </w:rPr>
            </w:pPr>
            <w:r>
              <w:rPr>
                <w:rFonts w:ascii="宋体" w:hAnsi="宋体" w:hint="eastAsia"/>
              </w:rPr>
              <w:t>3</w:t>
            </w:r>
          </w:p>
        </w:tc>
        <w:tc>
          <w:tcPr>
            <w:tcW w:w="4279" w:type="dxa"/>
            <w:tcMar>
              <w:top w:w="40" w:type="dxa"/>
              <w:left w:w="40" w:type="dxa"/>
              <w:bottom w:w="40" w:type="dxa"/>
              <w:right w:w="40" w:type="dxa"/>
            </w:tcMar>
            <w:vAlign w:val="center"/>
          </w:tcPr>
          <w:p w:rsidR="0031457A" w:rsidRDefault="005315B5">
            <w:pPr>
              <w:spacing w:line="290" w:lineRule="exact"/>
              <w:rPr>
                <w:rFonts w:ascii="宋体" w:hAnsi="宋体"/>
              </w:rPr>
            </w:pPr>
            <w:r>
              <w:rPr>
                <w:rFonts w:ascii="宋体" w:hAnsi="宋体"/>
              </w:rPr>
              <w:t>①101思想政治理论②201英语一③731医学综合④--无</w:t>
            </w:r>
          </w:p>
        </w:tc>
      </w:tr>
    </w:tbl>
    <w:p w:rsidR="0031457A" w:rsidRDefault="0031457A">
      <w:pPr>
        <w:rPr>
          <w:rFonts w:ascii="宋体" w:hAnsi="宋体" w:cs="宋体"/>
          <w:b/>
          <w:bCs/>
          <w:kern w:val="0"/>
          <w:sz w:val="24"/>
        </w:rPr>
        <w:sectPr w:rsidR="0031457A">
          <w:pgSz w:w="16838" w:h="11906" w:orient="landscape"/>
          <w:pgMar w:top="850" w:right="850" w:bottom="850" w:left="850" w:header="851" w:footer="992" w:gutter="0"/>
          <w:cols w:space="720"/>
          <w:docGrid w:type="lines" w:linePitch="319"/>
        </w:sectPr>
      </w:pPr>
    </w:p>
    <w:p w:rsidR="0031457A" w:rsidRDefault="005315B5">
      <w:pPr>
        <w:jc w:val="center"/>
        <w:rPr>
          <w:rFonts w:ascii="宋体" w:hAnsi="宋体"/>
          <w:b/>
          <w:sz w:val="36"/>
          <w:szCs w:val="36"/>
        </w:rPr>
      </w:pPr>
      <w:r>
        <w:rPr>
          <w:rFonts w:ascii="宋体" w:hAnsi="宋体" w:hint="eastAsia"/>
          <w:b/>
          <w:sz w:val="36"/>
          <w:szCs w:val="36"/>
        </w:rPr>
        <w:lastRenderedPageBreak/>
        <w:t>南华大学201</w:t>
      </w:r>
      <w:r w:rsidR="008F5955">
        <w:rPr>
          <w:rFonts w:ascii="宋体" w:hAnsi="宋体" w:hint="eastAsia"/>
          <w:b/>
          <w:sz w:val="36"/>
          <w:szCs w:val="36"/>
        </w:rPr>
        <w:t>8</w:t>
      </w:r>
      <w:r>
        <w:rPr>
          <w:rFonts w:ascii="宋体" w:hAnsi="宋体" w:hint="eastAsia"/>
          <w:b/>
          <w:sz w:val="36"/>
          <w:szCs w:val="36"/>
        </w:rPr>
        <w:t>年硕士研究生招生单位联系方式一览表</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602"/>
        <w:gridCol w:w="2000"/>
        <w:gridCol w:w="3002"/>
        <w:gridCol w:w="2725"/>
      </w:tblGrid>
      <w:tr w:rsidR="0031457A">
        <w:trPr>
          <w:trHeight w:val="523"/>
          <w:jc w:val="center"/>
        </w:trPr>
        <w:tc>
          <w:tcPr>
            <w:tcW w:w="679" w:type="dxa"/>
            <w:vAlign w:val="center"/>
          </w:tcPr>
          <w:p w:rsidR="0031457A" w:rsidRDefault="005315B5">
            <w:pPr>
              <w:spacing w:line="240" w:lineRule="atLeast"/>
              <w:jc w:val="center"/>
              <w:rPr>
                <w:b/>
                <w:bCs/>
                <w:szCs w:val="21"/>
              </w:rPr>
            </w:pPr>
            <w:r>
              <w:rPr>
                <w:rFonts w:hAnsi="宋体"/>
                <w:b/>
                <w:bCs/>
                <w:szCs w:val="21"/>
              </w:rPr>
              <w:t>代码</w:t>
            </w:r>
          </w:p>
        </w:tc>
        <w:tc>
          <w:tcPr>
            <w:tcW w:w="1602" w:type="dxa"/>
            <w:vAlign w:val="center"/>
          </w:tcPr>
          <w:p w:rsidR="0031457A" w:rsidRDefault="005315B5">
            <w:pPr>
              <w:spacing w:line="240" w:lineRule="atLeast"/>
              <w:jc w:val="center"/>
              <w:rPr>
                <w:b/>
                <w:bCs/>
                <w:szCs w:val="21"/>
              </w:rPr>
            </w:pPr>
            <w:r>
              <w:rPr>
                <w:rFonts w:hAnsi="宋体"/>
                <w:b/>
                <w:bCs/>
                <w:szCs w:val="21"/>
              </w:rPr>
              <w:t>院系名称</w:t>
            </w:r>
          </w:p>
        </w:tc>
        <w:tc>
          <w:tcPr>
            <w:tcW w:w="2000" w:type="dxa"/>
            <w:vAlign w:val="center"/>
          </w:tcPr>
          <w:p w:rsidR="0031457A" w:rsidRDefault="005315B5">
            <w:pPr>
              <w:spacing w:line="240" w:lineRule="atLeast"/>
              <w:jc w:val="center"/>
              <w:rPr>
                <w:b/>
                <w:bCs/>
                <w:szCs w:val="21"/>
              </w:rPr>
            </w:pPr>
            <w:r>
              <w:rPr>
                <w:rFonts w:hAnsi="宋体"/>
                <w:b/>
                <w:bCs/>
                <w:szCs w:val="21"/>
              </w:rPr>
              <w:t>联系人（电话）</w:t>
            </w:r>
          </w:p>
        </w:tc>
        <w:tc>
          <w:tcPr>
            <w:tcW w:w="3002" w:type="dxa"/>
            <w:vAlign w:val="center"/>
          </w:tcPr>
          <w:p w:rsidR="0031457A" w:rsidRDefault="005315B5">
            <w:pPr>
              <w:spacing w:line="240" w:lineRule="atLeast"/>
              <w:jc w:val="center"/>
              <w:rPr>
                <w:b/>
                <w:bCs/>
                <w:szCs w:val="21"/>
              </w:rPr>
            </w:pPr>
            <w:r>
              <w:rPr>
                <w:rFonts w:hAnsi="宋体"/>
                <w:b/>
                <w:bCs/>
                <w:szCs w:val="21"/>
              </w:rPr>
              <w:t>联系邮箱（</w:t>
            </w:r>
            <w:r>
              <w:rPr>
                <w:b/>
                <w:bCs/>
                <w:szCs w:val="21"/>
              </w:rPr>
              <w:t>email</w:t>
            </w:r>
            <w:r>
              <w:rPr>
                <w:rFonts w:hAnsi="宋体"/>
                <w:b/>
                <w:bCs/>
                <w:szCs w:val="21"/>
              </w:rPr>
              <w:t>）及</w:t>
            </w:r>
            <w:r>
              <w:rPr>
                <w:b/>
                <w:bCs/>
                <w:szCs w:val="21"/>
              </w:rPr>
              <w:t>QQ</w:t>
            </w:r>
          </w:p>
        </w:tc>
        <w:tc>
          <w:tcPr>
            <w:tcW w:w="2725" w:type="dxa"/>
            <w:vAlign w:val="center"/>
          </w:tcPr>
          <w:p w:rsidR="0031457A" w:rsidRDefault="005315B5">
            <w:pPr>
              <w:spacing w:line="240" w:lineRule="atLeast"/>
              <w:jc w:val="center"/>
              <w:rPr>
                <w:rFonts w:hAnsi="宋体"/>
                <w:b/>
                <w:bCs/>
                <w:szCs w:val="21"/>
              </w:rPr>
            </w:pPr>
            <w:r>
              <w:rPr>
                <w:rFonts w:hAnsi="宋体" w:hint="eastAsia"/>
                <w:b/>
                <w:bCs/>
                <w:szCs w:val="21"/>
              </w:rPr>
              <w:t>招生专业及代码</w:t>
            </w:r>
          </w:p>
        </w:tc>
      </w:tr>
      <w:tr w:rsidR="0031457A">
        <w:trPr>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001</w:t>
            </w:r>
          </w:p>
        </w:tc>
        <w:tc>
          <w:tcPr>
            <w:tcW w:w="1602" w:type="dxa"/>
            <w:vAlign w:val="center"/>
          </w:tcPr>
          <w:p w:rsidR="0031457A" w:rsidRDefault="005315B5">
            <w:pPr>
              <w:spacing w:line="240" w:lineRule="atLeast"/>
              <w:rPr>
                <w:sz w:val="18"/>
                <w:szCs w:val="18"/>
              </w:rPr>
            </w:pPr>
            <w:r>
              <w:rPr>
                <w:rFonts w:hAnsi="宋体" w:hint="eastAsia"/>
                <w:kern w:val="0"/>
                <w:sz w:val="18"/>
                <w:szCs w:val="18"/>
              </w:rPr>
              <w:t>马克思主义</w:t>
            </w:r>
            <w:r>
              <w:rPr>
                <w:rFonts w:hAnsi="宋体"/>
                <w:kern w:val="0"/>
                <w:sz w:val="18"/>
                <w:szCs w:val="18"/>
              </w:rPr>
              <w:t>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申益华</w:t>
            </w:r>
            <w:r>
              <w:rPr>
                <w:rFonts w:hAnsi="宋体" w:hint="eastAsia"/>
                <w:sz w:val="18"/>
                <w:szCs w:val="18"/>
              </w:rPr>
              <w:t>0734-8282715</w:t>
            </w:r>
          </w:p>
        </w:tc>
        <w:tc>
          <w:tcPr>
            <w:tcW w:w="3002" w:type="dxa"/>
            <w:vAlign w:val="center"/>
          </w:tcPr>
          <w:p w:rsidR="0031457A" w:rsidRDefault="005315B5">
            <w:pPr>
              <w:spacing w:line="240" w:lineRule="atLeast"/>
              <w:rPr>
                <w:rFonts w:ascii="宋体" w:hAnsi="宋体" w:cs="宋体"/>
                <w:kern w:val="0"/>
                <w:sz w:val="24"/>
              </w:rPr>
            </w:pPr>
            <w:r>
              <w:rPr>
                <w:sz w:val="18"/>
                <w:szCs w:val="18"/>
                <w:lang w:val="fr-FR"/>
              </w:rPr>
              <w:t>Email</w:t>
            </w:r>
            <w:r>
              <w:rPr>
                <w:sz w:val="18"/>
                <w:szCs w:val="18"/>
                <w:lang w:val="fr-FR"/>
              </w:rPr>
              <w:t>：</w:t>
            </w:r>
            <w:r>
              <w:rPr>
                <w:sz w:val="18"/>
                <w:szCs w:val="18"/>
                <w:lang w:val="fr-FR"/>
              </w:rPr>
              <w:t>421428279@qq.com</w:t>
            </w:r>
            <w:r>
              <w:rPr>
                <w:sz w:val="18"/>
                <w:szCs w:val="18"/>
                <w:lang w:val="fr-FR"/>
              </w:rPr>
              <w:br/>
              <w:t>QQ</w:t>
            </w:r>
            <w:r>
              <w:rPr>
                <w:sz w:val="18"/>
                <w:szCs w:val="18"/>
                <w:lang w:val="fr-FR"/>
              </w:rPr>
              <w:t>：</w:t>
            </w:r>
            <w:r>
              <w:rPr>
                <w:sz w:val="18"/>
                <w:szCs w:val="18"/>
                <w:lang w:val="fr-FR"/>
              </w:rPr>
              <w:t xml:space="preserve">421428279 </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010105</w:t>
            </w:r>
            <w:r>
              <w:rPr>
                <w:rFonts w:hAnsi="宋体" w:hint="eastAsia"/>
                <w:sz w:val="18"/>
                <w:szCs w:val="18"/>
              </w:rPr>
              <w:t>伦理学</w:t>
            </w:r>
          </w:p>
          <w:p w:rsidR="0031457A" w:rsidRDefault="005315B5">
            <w:pPr>
              <w:spacing w:line="240" w:lineRule="atLeast"/>
              <w:rPr>
                <w:sz w:val="18"/>
                <w:szCs w:val="18"/>
              </w:rPr>
            </w:pPr>
            <w:r>
              <w:rPr>
                <w:rFonts w:hAnsi="宋体" w:hint="eastAsia"/>
                <w:sz w:val="18"/>
                <w:szCs w:val="18"/>
              </w:rPr>
              <w:t>030500</w:t>
            </w:r>
            <w:r>
              <w:rPr>
                <w:rFonts w:hAnsi="宋体" w:hint="eastAsia"/>
                <w:sz w:val="18"/>
                <w:szCs w:val="18"/>
              </w:rPr>
              <w:t>马克思主义理论</w:t>
            </w:r>
          </w:p>
        </w:tc>
      </w:tr>
      <w:tr w:rsidR="0031457A">
        <w:trPr>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002</w:t>
            </w:r>
          </w:p>
        </w:tc>
        <w:tc>
          <w:tcPr>
            <w:tcW w:w="1602" w:type="dxa"/>
            <w:vAlign w:val="center"/>
          </w:tcPr>
          <w:p w:rsidR="0031457A" w:rsidRDefault="005315B5">
            <w:pPr>
              <w:spacing w:line="240" w:lineRule="atLeast"/>
              <w:rPr>
                <w:sz w:val="18"/>
                <w:szCs w:val="18"/>
              </w:rPr>
            </w:pPr>
            <w:r>
              <w:rPr>
                <w:rFonts w:hAnsi="宋体"/>
                <w:kern w:val="0"/>
                <w:sz w:val="18"/>
                <w:szCs w:val="18"/>
              </w:rPr>
              <w:t>核资源工程学院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王富林</w:t>
            </w:r>
            <w:r>
              <w:rPr>
                <w:rFonts w:hAnsi="宋体"/>
                <w:sz w:val="18"/>
                <w:szCs w:val="18"/>
              </w:rPr>
              <w:t>0734-8282230</w:t>
            </w:r>
          </w:p>
          <w:p w:rsidR="0031457A" w:rsidRDefault="005315B5" w:rsidP="007B6C51">
            <w:pPr>
              <w:spacing w:line="240" w:lineRule="atLeast"/>
              <w:ind w:firstLineChars="341" w:firstLine="614"/>
              <w:rPr>
                <w:rFonts w:hAnsi="宋体"/>
                <w:sz w:val="18"/>
                <w:szCs w:val="18"/>
              </w:rPr>
            </w:pPr>
            <w:r>
              <w:rPr>
                <w:rFonts w:hAnsi="宋体" w:hint="eastAsia"/>
                <w:sz w:val="18"/>
                <w:szCs w:val="18"/>
              </w:rPr>
              <w:t xml:space="preserve">17752769887 </w:t>
            </w:r>
          </w:p>
          <w:p w:rsidR="0031457A" w:rsidRDefault="005315B5">
            <w:pPr>
              <w:spacing w:line="240" w:lineRule="atLeast"/>
              <w:rPr>
                <w:rFonts w:hAnsi="宋体"/>
                <w:sz w:val="18"/>
                <w:szCs w:val="18"/>
              </w:rPr>
            </w:pPr>
            <w:r>
              <w:rPr>
                <w:rFonts w:hAnsi="宋体" w:hint="eastAsia"/>
                <w:sz w:val="18"/>
                <w:szCs w:val="18"/>
              </w:rPr>
              <w:t>彭</w:t>
            </w:r>
            <w:r>
              <w:rPr>
                <w:rFonts w:hAnsi="宋体" w:hint="eastAsia"/>
                <w:sz w:val="18"/>
                <w:szCs w:val="18"/>
              </w:rPr>
              <w:t xml:space="preserve">  </w:t>
            </w:r>
            <w:r>
              <w:rPr>
                <w:rFonts w:hAnsi="宋体" w:hint="eastAsia"/>
                <w:sz w:val="18"/>
                <w:szCs w:val="18"/>
              </w:rPr>
              <w:t>红</w:t>
            </w:r>
            <w:r>
              <w:rPr>
                <w:rFonts w:hAnsi="宋体" w:hint="eastAsia"/>
                <w:sz w:val="18"/>
                <w:szCs w:val="18"/>
              </w:rPr>
              <w:t xml:space="preserve"> 0734-8281805</w:t>
            </w:r>
          </w:p>
          <w:p w:rsidR="0031457A" w:rsidRDefault="005315B5">
            <w:pPr>
              <w:spacing w:line="240" w:lineRule="atLeast"/>
              <w:rPr>
                <w:rFonts w:hAnsi="宋体"/>
                <w:sz w:val="18"/>
                <w:szCs w:val="18"/>
              </w:rPr>
            </w:pPr>
            <w:r>
              <w:rPr>
                <w:rFonts w:hAnsi="宋体"/>
                <w:sz w:val="18"/>
                <w:szCs w:val="18"/>
              </w:rPr>
              <w:t>1</w:t>
            </w:r>
            <w:r>
              <w:rPr>
                <w:rFonts w:hAnsi="宋体" w:hint="eastAsia"/>
                <w:sz w:val="18"/>
                <w:szCs w:val="18"/>
              </w:rPr>
              <w:t>3974753123</w:t>
            </w:r>
          </w:p>
        </w:tc>
        <w:tc>
          <w:tcPr>
            <w:tcW w:w="3002" w:type="dxa"/>
            <w:vAlign w:val="center"/>
          </w:tcPr>
          <w:p w:rsidR="0031457A" w:rsidRDefault="005315B5">
            <w:pPr>
              <w:spacing w:line="240" w:lineRule="atLeast"/>
              <w:rPr>
                <w:bCs/>
                <w:sz w:val="18"/>
                <w:szCs w:val="18"/>
                <w:lang w:val="fr-FR"/>
              </w:rPr>
            </w:pPr>
            <w:r>
              <w:rPr>
                <w:sz w:val="18"/>
                <w:szCs w:val="18"/>
                <w:lang w:val="fr-FR"/>
              </w:rPr>
              <w:t>Email</w:t>
            </w:r>
            <w:r>
              <w:rPr>
                <w:rFonts w:hAnsi="宋体"/>
                <w:sz w:val="18"/>
                <w:szCs w:val="18"/>
                <w:lang w:val="fr-FR"/>
              </w:rPr>
              <w:t>：</w:t>
            </w:r>
            <w:r>
              <w:rPr>
                <w:bCs/>
                <w:sz w:val="18"/>
                <w:szCs w:val="18"/>
              </w:rPr>
              <w:t>ck82230@126.com</w:t>
            </w:r>
          </w:p>
          <w:p w:rsidR="0031457A" w:rsidRDefault="005315B5">
            <w:pPr>
              <w:spacing w:line="240" w:lineRule="atLeast"/>
              <w:rPr>
                <w:bCs/>
                <w:sz w:val="18"/>
                <w:szCs w:val="18"/>
                <w:lang w:val="fr-FR"/>
              </w:rPr>
            </w:pPr>
            <w:r>
              <w:rPr>
                <w:bCs/>
                <w:sz w:val="18"/>
                <w:szCs w:val="18"/>
                <w:lang w:val="fr-FR"/>
              </w:rPr>
              <w:t>QQ</w:t>
            </w:r>
            <w:r>
              <w:rPr>
                <w:rFonts w:hAnsi="宋体"/>
                <w:bCs/>
                <w:sz w:val="18"/>
                <w:szCs w:val="18"/>
                <w:lang w:val="fr-FR"/>
              </w:rPr>
              <w:t>：</w:t>
            </w:r>
            <w:r>
              <w:rPr>
                <w:bCs/>
                <w:sz w:val="18"/>
                <w:szCs w:val="18"/>
                <w:lang w:val="fr-FR"/>
              </w:rPr>
              <w:t>2513625891</w:t>
            </w:r>
            <w:r>
              <w:rPr>
                <w:rFonts w:hint="eastAsia"/>
                <w:bCs/>
                <w:sz w:val="18"/>
                <w:szCs w:val="18"/>
                <w:lang w:val="fr-FR"/>
              </w:rPr>
              <w:t>（</w:t>
            </w:r>
            <w:r>
              <w:rPr>
                <w:rFonts w:hint="eastAsia"/>
                <w:bCs/>
                <w:sz w:val="18"/>
                <w:szCs w:val="18"/>
              </w:rPr>
              <w:t>王</w:t>
            </w:r>
            <w:r>
              <w:rPr>
                <w:rFonts w:hint="eastAsia"/>
                <w:bCs/>
                <w:sz w:val="18"/>
                <w:szCs w:val="18"/>
                <w:lang w:val="fr-FR"/>
              </w:rPr>
              <w:t>）</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081900</w:t>
            </w:r>
            <w:r>
              <w:rPr>
                <w:rFonts w:hAnsi="宋体" w:hint="eastAsia"/>
                <w:sz w:val="18"/>
                <w:szCs w:val="18"/>
              </w:rPr>
              <w:t>矿业工程</w:t>
            </w:r>
          </w:p>
          <w:p w:rsidR="0031457A" w:rsidRDefault="005315B5">
            <w:pPr>
              <w:spacing w:line="240" w:lineRule="atLeast"/>
              <w:rPr>
                <w:rFonts w:hAnsi="宋体"/>
                <w:sz w:val="18"/>
                <w:szCs w:val="18"/>
              </w:rPr>
            </w:pPr>
            <w:r>
              <w:rPr>
                <w:rFonts w:hAnsi="宋体" w:hint="eastAsia"/>
                <w:sz w:val="18"/>
                <w:szCs w:val="18"/>
              </w:rPr>
              <w:t>085218</w:t>
            </w:r>
            <w:r>
              <w:rPr>
                <w:rFonts w:hAnsi="宋体" w:hint="eastAsia"/>
                <w:sz w:val="18"/>
                <w:szCs w:val="18"/>
              </w:rPr>
              <w:t>矿业工程</w:t>
            </w:r>
          </w:p>
        </w:tc>
      </w:tr>
      <w:tr w:rsidR="0031457A">
        <w:trPr>
          <w:trHeight w:val="579"/>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003</w:t>
            </w:r>
          </w:p>
        </w:tc>
        <w:tc>
          <w:tcPr>
            <w:tcW w:w="1602" w:type="dxa"/>
            <w:vAlign w:val="center"/>
          </w:tcPr>
          <w:p w:rsidR="0031457A" w:rsidRDefault="005315B5">
            <w:pPr>
              <w:spacing w:line="240" w:lineRule="atLeast"/>
              <w:rPr>
                <w:sz w:val="18"/>
                <w:szCs w:val="18"/>
              </w:rPr>
            </w:pPr>
            <w:r>
              <w:rPr>
                <w:rFonts w:hAnsi="宋体" w:hint="eastAsia"/>
                <w:kern w:val="0"/>
                <w:sz w:val="18"/>
                <w:szCs w:val="18"/>
              </w:rPr>
              <w:t>语言文学</w:t>
            </w:r>
            <w:r>
              <w:rPr>
                <w:rFonts w:hAnsi="宋体"/>
                <w:kern w:val="0"/>
                <w:sz w:val="18"/>
                <w:szCs w:val="18"/>
              </w:rPr>
              <w:t>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周</w:t>
            </w:r>
            <w:r>
              <w:rPr>
                <w:rFonts w:hAnsi="宋体" w:hint="eastAsia"/>
                <w:sz w:val="18"/>
                <w:szCs w:val="18"/>
              </w:rPr>
              <w:t xml:space="preserve">  </w:t>
            </w:r>
            <w:r>
              <w:rPr>
                <w:rFonts w:hAnsi="宋体" w:hint="eastAsia"/>
                <w:sz w:val="18"/>
                <w:szCs w:val="18"/>
              </w:rPr>
              <w:t>曾</w:t>
            </w:r>
            <w:r>
              <w:rPr>
                <w:rFonts w:hAnsi="宋体"/>
                <w:sz w:val="18"/>
                <w:szCs w:val="18"/>
              </w:rPr>
              <w:t>0734-8282451</w:t>
            </w:r>
          </w:p>
          <w:p w:rsidR="0031457A" w:rsidRDefault="005315B5">
            <w:pPr>
              <w:spacing w:line="240" w:lineRule="atLeast"/>
              <w:ind w:firstLineChars="325" w:firstLine="585"/>
              <w:rPr>
                <w:rFonts w:hAnsi="宋体"/>
                <w:sz w:val="18"/>
                <w:szCs w:val="18"/>
              </w:rPr>
            </w:pPr>
            <w:r>
              <w:rPr>
                <w:rFonts w:hAnsi="宋体" w:hint="eastAsia"/>
                <w:sz w:val="18"/>
                <w:szCs w:val="18"/>
              </w:rPr>
              <w:t>18073162680</w:t>
            </w:r>
          </w:p>
        </w:tc>
        <w:tc>
          <w:tcPr>
            <w:tcW w:w="3002" w:type="dxa"/>
            <w:vAlign w:val="center"/>
          </w:tcPr>
          <w:p w:rsidR="0031457A" w:rsidRDefault="005315B5">
            <w:pPr>
              <w:spacing w:line="240" w:lineRule="atLeast"/>
              <w:rPr>
                <w:bCs/>
                <w:sz w:val="18"/>
                <w:szCs w:val="18"/>
              </w:rPr>
            </w:pPr>
            <w:r>
              <w:rPr>
                <w:sz w:val="18"/>
                <w:szCs w:val="18"/>
              </w:rPr>
              <w:t>Email</w:t>
            </w:r>
            <w:r>
              <w:rPr>
                <w:rFonts w:hAnsi="宋体" w:hint="eastAsia"/>
                <w:sz w:val="18"/>
                <w:szCs w:val="18"/>
              </w:rPr>
              <w:t>:  26876419@qq.com</w:t>
            </w:r>
          </w:p>
          <w:p w:rsidR="0031457A" w:rsidRDefault="005315B5">
            <w:pPr>
              <w:spacing w:line="240" w:lineRule="atLeast"/>
              <w:rPr>
                <w:rFonts w:hAnsi="宋体"/>
                <w:bCs/>
                <w:sz w:val="18"/>
                <w:szCs w:val="18"/>
                <w:lang w:val="fr-FR"/>
              </w:rPr>
            </w:pPr>
            <w:r>
              <w:rPr>
                <w:bCs/>
                <w:sz w:val="18"/>
                <w:szCs w:val="18"/>
                <w:lang w:val="fr-FR"/>
              </w:rPr>
              <w:t>QQ</w:t>
            </w:r>
            <w:r>
              <w:rPr>
                <w:rFonts w:hAnsi="宋体"/>
                <w:bCs/>
                <w:sz w:val="18"/>
                <w:szCs w:val="18"/>
                <w:lang w:val="fr-FR"/>
              </w:rPr>
              <w:t>：</w:t>
            </w:r>
            <w:r>
              <w:rPr>
                <w:rFonts w:hAnsi="宋体" w:hint="eastAsia"/>
                <w:bCs/>
                <w:sz w:val="18"/>
                <w:szCs w:val="18"/>
              </w:rPr>
              <w:t xml:space="preserve"> 26876419</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050211</w:t>
            </w:r>
            <w:r>
              <w:rPr>
                <w:rFonts w:hAnsi="宋体" w:hint="eastAsia"/>
                <w:sz w:val="18"/>
                <w:szCs w:val="18"/>
              </w:rPr>
              <w:t>外国语言学及应用语言学</w:t>
            </w:r>
          </w:p>
        </w:tc>
      </w:tr>
      <w:tr w:rsidR="0031457A">
        <w:trPr>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004</w:t>
            </w:r>
          </w:p>
        </w:tc>
        <w:tc>
          <w:tcPr>
            <w:tcW w:w="1602" w:type="dxa"/>
            <w:vAlign w:val="center"/>
          </w:tcPr>
          <w:p w:rsidR="0031457A" w:rsidRDefault="005315B5">
            <w:pPr>
              <w:spacing w:line="240" w:lineRule="atLeast"/>
              <w:rPr>
                <w:sz w:val="18"/>
                <w:szCs w:val="18"/>
              </w:rPr>
            </w:pPr>
            <w:r>
              <w:rPr>
                <w:rFonts w:hAnsi="宋体"/>
                <w:kern w:val="0"/>
                <w:sz w:val="18"/>
                <w:szCs w:val="18"/>
              </w:rPr>
              <w:t>数理学院</w:t>
            </w:r>
          </w:p>
        </w:tc>
        <w:tc>
          <w:tcPr>
            <w:tcW w:w="2000" w:type="dxa"/>
            <w:vAlign w:val="center"/>
          </w:tcPr>
          <w:p w:rsidR="0031457A" w:rsidRDefault="005315B5">
            <w:pPr>
              <w:spacing w:line="240" w:lineRule="atLeast"/>
              <w:rPr>
                <w:rFonts w:hAnsi="宋体"/>
                <w:sz w:val="18"/>
                <w:szCs w:val="18"/>
              </w:rPr>
            </w:pPr>
            <w:r>
              <w:rPr>
                <w:rFonts w:hAnsi="宋体"/>
                <w:sz w:val="18"/>
                <w:szCs w:val="18"/>
              </w:rPr>
              <w:t>赵艳辉</w:t>
            </w:r>
            <w:r>
              <w:rPr>
                <w:rFonts w:hAnsi="宋体"/>
                <w:sz w:val="18"/>
                <w:szCs w:val="18"/>
              </w:rPr>
              <w:t>0734-8281824</w:t>
            </w:r>
          </w:p>
          <w:p w:rsidR="0031457A" w:rsidRDefault="005315B5">
            <w:pPr>
              <w:spacing w:line="240" w:lineRule="atLeast"/>
              <w:ind w:firstLineChars="325" w:firstLine="585"/>
              <w:rPr>
                <w:rFonts w:hAnsi="宋体"/>
                <w:sz w:val="18"/>
                <w:szCs w:val="18"/>
              </w:rPr>
            </w:pPr>
            <w:r>
              <w:rPr>
                <w:rFonts w:hAnsi="宋体"/>
                <w:sz w:val="18"/>
                <w:szCs w:val="18"/>
              </w:rPr>
              <w:t>13272303988</w:t>
            </w:r>
          </w:p>
        </w:tc>
        <w:tc>
          <w:tcPr>
            <w:tcW w:w="3002" w:type="dxa"/>
            <w:vAlign w:val="center"/>
          </w:tcPr>
          <w:p w:rsidR="0031457A" w:rsidRDefault="005315B5">
            <w:pPr>
              <w:spacing w:line="240" w:lineRule="atLeast"/>
              <w:rPr>
                <w:sz w:val="18"/>
                <w:szCs w:val="18"/>
              </w:rPr>
            </w:pPr>
            <w:r>
              <w:rPr>
                <w:sz w:val="18"/>
                <w:szCs w:val="18"/>
              </w:rPr>
              <w:t>Email</w:t>
            </w:r>
            <w:r>
              <w:rPr>
                <w:rFonts w:hAnsi="宋体" w:hint="eastAsia"/>
                <w:sz w:val="18"/>
                <w:szCs w:val="18"/>
              </w:rPr>
              <w:t>:</w:t>
            </w:r>
            <w:hyperlink r:id="rId16" w:history="1">
              <w:r>
                <w:rPr>
                  <w:rStyle w:val="a8"/>
                  <w:color w:val="auto"/>
                  <w:sz w:val="18"/>
                  <w:szCs w:val="18"/>
                  <w:u w:val="none"/>
                </w:rPr>
                <w:t>xingshan-0@163.com</w:t>
              </w:r>
            </w:hyperlink>
          </w:p>
          <w:p w:rsidR="0031457A" w:rsidRDefault="005315B5">
            <w:pPr>
              <w:spacing w:line="240" w:lineRule="atLeast"/>
              <w:rPr>
                <w:sz w:val="18"/>
                <w:szCs w:val="18"/>
              </w:rPr>
            </w:pPr>
            <w:r>
              <w:rPr>
                <w:sz w:val="18"/>
                <w:szCs w:val="18"/>
              </w:rPr>
              <w:t>QQ</w:t>
            </w:r>
            <w:r>
              <w:rPr>
                <w:rFonts w:hAnsi="宋体"/>
                <w:sz w:val="18"/>
                <w:szCs w:val="18"/>
              </w:rPr>
              <w:t>：</w:t>
            </w:r>
            <w:r>
              <w:rPr>
                <w:sz w:val="18"/>
                <w:szCs w:val="18"/>
              </w:rPr>
              <w:t>76764540</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070104</w:t>
            </w:r>
            <w:r>
              <w:rPr>
                <w:rFonts w:hAnsi="宋体" w:hint="eastAsia"/>
                <w:sz w:val="18"/>
                <w:szCs w:val="18"/>
              </w:rPr>
              <w:t>应用数学</w:t>
            </w:r>
          </w:p>
          <w:p w:rsidR="0031457A" w:rsidRDefault="005315B5">
            <w:pPr>
              <w:spacing w:line="240" w:lineRule="atLeast"/>
              <w:rPr>
                <w:rFonts w:hAnsi="宋体"/>
                <w:sz w:val="18"/>
                <w:szCs w:val="18"/>
              </w:rPr>
            </w:pPr>
            <w:r>
              <w:rPr>
                <w:rFonts w:hAnsi="宋体" w:hint="eastAsia"/>
                <w:sz w:val="18"/>
                <w:szCs w:val="18"/>
              </w:rPr>
              <w:t>070201</w:t>
            </w:r>
            <w:r>
              <w:rPr>
                <w:rFonts w:hAnsi="宋体" w:hint="eastAsia"/>
                <w:sz w:val="18"/>
                <w:szCs w:val="18"/>
              </w:rPr>
              <w:t>理论物理</w:t>
            </w:r>
          </w:p>
        </w:tc>
      </w:tr>
      <w:tr w:rsidR="0031457A">
        <w:trPr>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005</w:t>
            </w:r>
          </w:p>
        </w:tc>
        <w:tc>
          <w:tcPr>
            <w:tcW w:w="1602" w:type="dxa"/>
            <w:vAlign w:val="center"/>
          </w:tcPr>
          <w:p w:rsidR="0031457A" w:rsidRDefault="005315B5">
            <w:pPr>
              <w:spacing w:line="240" w:lineRule="atLeast"/>
              <w:rPr>
                <w:sz w:val="18"/>
                <w:szCs w:val="18"/>
              </w:rPr>
            </w:pPr>
            <w:r>
              <w:rPr>
                <w:rFonts w:hAnsi="宋体"/>
                <w:kern w:val="0"/>
                <w:sz w:val="18"/>
                <w:szCs w:val="18"/>
              </w:rPr>
              <w:t>化学化工学院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杨泽权</w:t>
            </w:r>
            <w:r>
              <w:rPr>
                <w:rFonts w:hAnsi="宋体"/>
                <w:sz w:val="18"/>
                <w:szCs w:val="18"/>
              </w:rPr>
              <w:t>0734-8282375</w:t>
            </w:r>
          </w:p>
          <w:p w:rsidR="0031457A" w:rsidRDefault="005315B5">
            <w:pPr>
              <w:spacing w:line="240" w:lineRule="atLeast"/>
              <w:ind w:firstLineChars="374" w:firstLine="673"/>
              <w:rPr>
                <w:rFonts w:hAnsi="宋体"/>
                <w:sz w:val="18"/>
                <w:szCs w:val="18"/>
              </w:rPr>
            </w:pPr>
            <w:r>
              <w:rPr>
                <w:rFonts w:hAnsi="宋体"/>
                <w:sz w:val="18"/>
                <w:szCs w:val="18"/>
              </w:rPr>
              <w:t>1</w:t>
            </w:r>
            <w:r>
              <w:rPr>
                <w:rFonts w:hAnsi="宋体" w:hint="eastAsia"/>
                <w:sz w:val="18"/>
                <w:szCs w:val="18"/>
              </w:rPr>
              <w:t>8973468789</w:t>
            </w:r>
          </w:p>
        </w:tc>
        <w:tc>
          <w:tcPr>
            <w:tcW w:w="3002" w:type="dxa"/>
            <w:vAlign w:val="center"/>
          </w:tcPr>
          <w:p w:rsidR="0031457A" w:rsidRDefault="005315B5">
            <w:pPr>
              <w:spacing w:line="240" w:lineRule="atLeast"/>
              <w:rPr>
                <w:bCs/>
                <w:sz w:val="18"/>
                <w:szCs w:val="18"/>
              </w:rPr>
            </w:pPr>
            <w:r>
              <w:rPr>
                <w:sz w:val="18"/>
                <w:szCs w:val="18"/>
              </w:rPr>
              <w:t>Email</w:t>
            </w:r>
            <w:r>
              <w:rPr>
                <w:rFonts w:hAnsi="宋体"/>
                <w:sz w:val="18"/>
                <w:szCs w:val="18"/>
              </w:rPr>
              <w:t>：</w:t>
            </w:r>
            <w:r>
              <w:rPr>
                <w:bCs/>
                <w:sz w:val="18"/>
                <w:szCs w:val="18"/>
              </w:rPr>
              <w:t>nhdxhgxy@163.com</w:t>
            </w:r>
          </w:p>
          <w:p w:rsidR="0031457A" w:rsidRDefault="005315B5">
            <w:pPr>
              <w:spacing w:line="240" w:lineRule="atLeast"/>
              <w:rPr>
                <w:sz w:val="18"/>
                <w:szCs w:val="18"/>
              </w:rPr>
            </w:pPr>
            <w:r>
              <w:rPr>
                <w:bCs/>
                <w:sz w:val="18"/>
                <w:szCs w:val="18"/>
              </w:rPr>
              <w:t>QQ</w:t>
            </w:r>
            <w:r>
              <w:rPr>
                <w:rFonts w:hAnsi="宋体"/>
                <w:bCs/>
                <w:sz w:val="18"/>
                <w:szCs w:val="18"/>
              </w:rPr>
              <w:t>：</w:t>
            </w:r>
            <w:r>
              <w:rPr>
                <w:rFonts w:hint="eastAsia"/>
                <w:sz w:val="18"/>
                <w:szCs w:val="18"/>
              </w:rPr>
              <w:t>152951052</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070300</w:t>
            </w:r>
            <w:r>
              <w:rPr>
                <w:rFonts w:hAnsi="宋体" w:hint="eastAsia"/>
                <w:sz w:val="18"/>
                <w:szCs w:val="18"/>
              </w:rPr>
              <w:t>化学</w:t>
            </w:r>
          </w:p>
          <w:p w:rsidR="0031457A" w:rsidRDefault="005315B5">
            <w:pPr>
              <w:spacing w:line="240" w:lineRule="atLeast"/>
              <w:rPr>
                <w:rFonts w:hAnsi="宋体"/>
                <w:sz w:val="18"/>
                <w:szCs w:val="18"/>
              </w:rPr>
            </w:pPr>
            <w:r>
              <w:rPr>
                <w:rFonts w:hAnsi="宋体" w:hint="eastAsia"/>
                <w:sz w:val="18"/>
                <w:szCs w:val="18"/>
              </w:rPr>
              <w:t>085216</w:t>
            </w:r>
            <w:r>
              <w:rPr>
                <w:rFonts w:hAnsi="宋体" w:hint="eastAsia"/>
                <w:sz w:val="18"/>
                <w:szCs w:val="18"/>
              </w:rPr>
              <w:t>化学工程</w:t>
            </w:r>
          </w:p>
          <w:p w:rsidR="0031457A" w:rsidRDefault="005315B5">
            <w:pPr>
              <w:spacing w:line="240" w:lineRule="atLeast"/>
              <w:rPr>
                <w:rFonts w:hAnsi="宋体"/>
                <w:sz w:val="18"/>
                <w:szCs w:val="18"/>
              </w:rPr>
            </w:pPr>
            <w:r>
              <w:rPr>
                <w:rFonts w:hAnsi="宋体" w:hint="eastAsia"/>
                <w:sz w:val="18"/>
                <w:szCs w:val="18"/>
              </w:rPr>
              <w:t>085235</w:t>
            </w:r>
            <w:r>
              <w:rPr>
                <w:rFonts w:hAnsi="宋体" w:hint="eastAsia"/>
                <w:sz w:val="18"/>
                <w:szCs w:val="18"/>
              </w:rPr>
              <w:t>制药工程</w:t>
            </w:r>
          </w:p>
        </w:tc>
      </w:tr>
      <w:tr w:rsidR="0031457A">
        <w:trPr>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006</w:t>
            </w:r>
          </w:p>
        </w:tc>
        <w:tc>
          <w:tcPr>
            <w:tcW w:w="1602" w:type="dxa"/>
            <w:vAlign w:val="center"/>
          </w:tcPr>
          <w:p w:rsidR="0031457A" w:rsidRDefault="005315B5">
            <w:pPr>
              <w:spacing w:line="240" w:lineRule="atLeast"/>
              <w:rPr>
                <w:sz w:val="18"/>
                <w:szCs w:val="18"/>
              </w:rPr>
            </w:pPr>
            <w:r>
              <w:rPr>
                <w:rFonts w:hAnsi="宋体"/>
                <w:kern w:val="0"/>
                <w:sz w:val="18"/>
                <w:szCs w:val="18"/>
              </w:rPr>
              <w:t>机械工程学院</w:t>
            </w:r>
          </w:p>
        </w:tc>
        <w:tc>
          <w:tcPr>
            <w:tcW w:w="2000" w:type="dxa"/>
            <w:vAlign w:val="center"/>
          </w:tcPr>
          <w:p w:rsidR="0031457A" w:rsidRDefault="005315B5">
            <w:pPr>
              <w:spacing w:line="240" w:lineRule="atLeast"/>
              <w:rPr>
                <w:rFonts w:hAnsi="宋体"/>
                <w:sz w:val="18"/>
                <w:szCs w:val="18"/>
              </w:rPr>
            </w:pPr>
            <w:r>
              <w:rPr>
                <w:rFonts w:hAnsi="宋体"/>
                <w:sz w:val="18"/>
                <w:szCs w:val="18"/>
              </w:rPr>
              <w:t>胡良斌</w:t>
            </w:r>
            <w:r>
              <w:rPr>
                <w:rFonts w:hAnsi="宋体"/>
                <w:sz w:val="18"/>
                <w:szCs w:val="18"/>
              </w:rPr>
              <w:t>0734-8282316</w:t>
            </w:r>
          </w:p>
          <w:p w:rsidR="0031457A" w:rsidRDefault="005315B5">
            <w:pPr>
              <w:spacing w:line="240" w:lineRule="atLeast"/>
              <w:ind w:firstLineChars="325" w:firstLine="585"/>
              <w:rPr>
                <w:rFonts w:hAnsi="宋体"/>
                <w:sz w:val="18"/>
                <w:szCs w:val="18"/>
              </w:rPr>
            </w:pPr>
            <w:r>
              <w:rPr>
                <w:rFonts w:hAnsi="宋体"/>
                <w:sz w:val="18"/>
                <w:szCs w:val="18"/>
              </w:rPr>
              <w:t>15886461574</w:t>
            </w:r>
          </w:p>
        </w:tc>
        <w:tc>
          <w:tcPr>
            <w:tcW w:w="3002" w:type="dxa"/>
            <w:vAlign w:val="center"/>
          </w:tcPr>
          <w:p w:rsidR="0031457A" w:rsidRDefault="005315B5">
            <w:pPr>
              <w:spacing w:line="240" w:lineRule="atLeast"/>
              <w:rPr>
                <w:sz w:val="18"/>
                <w:szCs w:val="18"/>
              </w:rPr>
            </w:pPr>
            <w:r>
              <w:rPr>
                <w:sz w:val="18"/>
                <w:szCs w:val="18"/>
              </w:rPr>
              <w:t>Email</w:t>
            </w:r>
            <w:r>
              <w:rPr>
                <w:rFonts w:hAnsi="宋体" w:hint="eastAsia"/>
                <w:sz w:val="18"/>
                <w:szCs w:val="18"/>
              </w:rPr>
              <w:t>:</w:t>
            </w:r>
            <w:hyperlink r:id="rId17" w:history="1">
              <w:r>
                <w:rPr>
                  <w:rStyle w:val="a8"/>
                  <w:color w:val="auto"/>
                  <w:sz w:val="18"/>
                  <w:szCs w:val="18"/>
                  <w:u w:val="none"/>
                </w:rPr>
                <w:t>huliangbin83@sina.com</w:t>
              </w:r>
            </w:hyperlink>
          </w:p>
          <w:p w:rsidR="0031457A" w:rsidRDefault="005315B5">
            <w:pPr>
              <w:spacing w:line="240" w:lineRule="atLeast"/>
              <w:rPr>
                <w:sz w:val="18"/>
                <w:szCs w:val="18"/>
              </w:rPr>
            </w:pPr>
            <w:r>
              <w:rPr>
                <w:bCs/>
                <w:sz w:val="18"/>
                <w:szCs w:val="18"/>
              </w:rPr>
              <w:t>QQ</w:t>
            </w:r>
            <w:r>
              <w:rPr>
                <w:rFonts w:hAnsi="宋体" w:hint="eastAsia"/>
                <w:bCs/>
                <w:sz w:val="18"/>
                <w:szCs w:val="18"/>
              </w:rPr>
              <w:t>:</w:t>
            </w:r>
            <w:r>
              <w:rPr>
                <w:sz w:val="18"/>
                <w:szCs w:val="18"/>
              </w:rPr>
              <w:t>258518379</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080200</w:t>
            </w:r>
            <w:r>
              <w:rPr>
                <w:rFonts w:hAnsi="宋体" w:hint="eastAsia"/>
                <w:sz w:val="18"/>
                <w:szCs w:val="18"/>
              </w:rPr>
              <w:t>机械工程</w:t>
            </w:r>
          </w:p>
          <w:p w:rsidR="0031457A" w:rsidRDefault="005315B5">
            <w:pPr>
              <w:spacing w:line="240" w:lineRule="atLeast"/>
              <w:rPr>
                <w:rFonts w:hAnsi="宋体"/>
                <w:sz w:val="18"/>
                <w:szCs w:val="18"/>
              </w:rPr>
            </w:pPr>
            <w:r>
              <w:rPr>
                <w:rFonts w:hAnsi="宋体" w:hint="eastAsia"/>
                <w:sz w:val="18"/>
                <w:szCs w:val="18"/>
              </w:rPr>
              <w:t>085201</w:t>
            </w:r>
            <w:r>
              <w:rPr>
                <w:rFonts w:hAnsi="宋体" w:hint="eastAsia"/>
                <w:sz w:val="18"/>
                <w:szCs w:val="18"/>
              </w:rPr>
              <w:t>机械工程</w:t>
            </w:r>
          </w:p>
        </w:tc>
      </w:tr>
      <w:tr w:rsidR="0031457A">
        <w:trPr>
          <w:trHeight w:val="1246"/>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007</w:t>
            </w:r>
          </w:p>
        </w:tc>
        <w:tc>
          <w:tcPr>
            <w:tcW w:w="1602" w:type="dxa"/>
            <w:vAlign w:val="center"/>
          </w:tcPr>
          <w:p w:rsidR="0031457A" w:rsidRDefault="005315B5">
            <w:pPr>
              <w:spacing w:line="240" w:lineRule="atLeast"/>
              <w:rPr>
                <w:sz w:val="18"/>
                <w:szCs w:val="18"/>
              </w:rPr>
            </w:pPr>
            <w:r>
              <w:rPr>
                <w:rFonts w:hAnsi="宋体"/>
                <w:kern w:val="0"/>
                <w:sz w:val="18"/>
                <w:szCs w:val="18"/>
              </w:rPr>
              <w:t>电气工程学院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杨</w:t>
            </w:r>
            <w:r>
              <w:rPr>
                <w:rFonts w:hAnsi="宋体" w:hint="eastAsia"/>
                <w:sz w:val="18"/>
                <w:szCs w:val="18"/>
              </w:rPr>
              <w:t xml:space="preserve">  </w:t>
            </w:r>
            <w:r>
              <w:rPr>
                <w:rFonts w:hAnsi="宋体" w:hint="eastAsia"/>
                <w:sz w:val="18"/>
                <w:szCs w:val="18"/>
              </w:rPr>
              <w:t>斌</w:t>
            </w:r>
            <w:r>
              <w:rPr>
                <w:rFonts w:hAnsi="宋体" w:hint="eastAsia"/>
                <w:sz w:val="18"/>
                <w:szCs w:val="18"/>
              </w:rPr>
              <w:t xml:space="preserve"> 07348282373</w:t>
            </w:r>
          </w:p>
          <w:p w:rsidR="0031457A" w:rsidRDefault="005315B5">
            <w:pPr>
              <w:spacing w:line="240" w:lineRule="atLeast"/>
              <w:rPr>
                <w:rFonts w:hAnsi="宋体"/>
                <w:sz w:val="18"/>
                <w:szCs w:val="18"/>
              </w:rPr>
            </w:pPr>
            <w:r>
              <w:rPr>
                <w:rFonts w:hAnsi="宋体" w:hint="eastAsia"/>
                <w:sz w:val="18"/>
                <w:szCs w:val="18"/>
              </w:rPr>
              <w:t xml:space="preserve">       18274714185</w:t>
            </w:r>
          </w:p>
          <w:p w:rsidR="0031457A" w:rsidRDefault="005315B5">
            <w:pPr>
              <w:spacing w:line="240" w:lineRule="atLeast"/>
              <w:rPr>
                <w:rFonts w:hAnsi="宋体"/>
                <w:sz w:val="18"/>
                <w:szCs w:val="18"/>
              </w:rPr>
            </w:pPr>
            <w:r>
              <w:rPr>
                <w:rFonts w:hAnsi="宋体" w:hint="eastAsia"/>
                <w:sz w:val="18"/>
                <w:szCs w:val="18"/>
              </w:rPr>
              <w:t>邓贤君</w:t>
            </w:r>
            <w:r>
              <w:rPr>
                <w:rFonts w:hAnsi="宋体" w:hint="eastAsia"/>
                <w:sz w:val="18"/>
                <w:szCs w:val="18"/>
              </w:rPr>
              <w:t>13787704209</w:t>
            </w:r>
          </w:p>
          <w:p w:rsidR="0031457A" w:rsidRDefault="005315B5">
            <w:pPr>
              <w:spacing w:line="240" w:lineRule="atLeast"/>
              <w:rPr>
                <w:rFonts w:hAnsi="宋体"/>
                <w:sz w:val="18"/>
                <w:szCs w:val="18"/>
              </w:rPr>
            </w:pPr>
            <w:r>
              <w:rPr>
                <w:rFonts w:hAnsi="宋体"/>
                <w:sz w:val="18"/>
                <w:szCs w:val="18"/>
              </w:rPr>
              <w:t>谢富强</w:t>
            </w:r>
            <w:r>
              <w:rPr>
                <w:rFonts w:hAnsi="宋体"/>
                <w:sz w:val="18"/>
                <w:szCs w:val="18"/>
              </w:rPr>
              <w:t>0734-8282042</w:t>
            </w:r>
          </w:p>
          <w:p w:rsidR="0031457A" w:rsidRDefault="005315B5">
            <w:pPr>
              <w:spacing w:line="240" w:lineRule="atLeast"/>
              <w:rPr>
                <w:rFonts w:hAnsi="宋体"/>
                <w:sz w:val="18"/>
                <w:szCs w:val="18"/>
              </w:rPr>
            </w:pPr>
            <w:r>
              <w:rPr>
                <w:rFonts w:hAnsi="宋体"/>
                <w:sz w:val="18"/>
                <w:szCs w:val="18"/>
              </w:rPr>
              <w:t>15973467893</w:t>
            </w:r>
          </w:p>
        </w:tc>
        <w:tc>
          <w:tcPr>
            <w:tcW w:w="3002" w:type="dxa"/>
            <w:vAlign w:val="center"/>
          </w:tcPr>
          <w:p w:rsidR="0031457A" w:rsidRDefault="0031457A">
            <w:pPr>
              <w:spacing w:line="240" w:lineRule="atLeast"/>
              <w:rPr>
                <w:rStyle w:val="a8"/>
                <w:bCs/>
                <w:color w:val="auto"/>
                <w:sz w:val="18"/>
                <w:szCs w:val="18"/>
                <w:u w:val="none"/>
              </w:rPr>
            </w:pPr>
          </w:p>
          <w:p w:rsidR="0031457A" w:rsidRDefault="005315B5">
            <w:pPr>
              <w:spacing w:line="240" w:lineRule="atLeast"/>
              <w:rPr>
                <w:bCs/>
                <w:sz w:val="18"/>
                <w:szCs w:val="18"/>
              </w:rPr>
            </w:pPr>
            <w:r>
              <w:rPr>
                <w:rStyle w:val="a8"/>
                <w:bCs/>
                <w:color w:val="auto"/>
                <w:sz w:val="18"/>
                <w:szCs w:val="18"/>
                <w:u w:val="none"/>
              </w:rPr>
              <w:t>Email</w:t>
            </w:r>
            <w:r>
              <w:rPr>
                <w:rStyle w:val="a8"/>
                <w:rFonts w:hint="eastAsia"/>
                <w:bCs/>
                <w:color w:val="auto"/>
                <w:sz w:val="18"/>
                <w:szCs w:val="18"/>
                <w:u w:val="none"/>
              </w:rPr>
              <w:t xml:space="preserve">: </w:t>
            </w:r>
            <w:hyperlink r:id="rId18" w:history="1">
              <w:r>
                <w:rPr>
                  <w:rStyle w:val="a8"/>
                  <w:rFonts w:hint="eastAsia"/>
                  <w:bCs/>
                  <w:color w:val="auto"/>
                  <w:sz w:val="18"/>
                  <w:szCs w:val="18"/>
                  <w:u w:val="none"/>
                </w:rPr>
                <w:t>yangbin01420@163.com</w:t>
              </w:r>
            </w:hyperlink>
          </w:p>
          <w:p w:rsidR="0031457A" w:rsidRDefault="007777EF">
            <w:pPr>
              <w:spacing w:line="240" w:lineRule="atLeast"/>
              <w:rPr>
                <w:sz w:val="18"/>
                <w:szCs w:val="18"/>
              </w:rPr>
            </w:pPr>
            <w:hyperlink r:id="rId19" w:history="1">
              <w:r w:rsidR="005315B5">
                <w:rPr>
                  <w:rStyle w:val="a8"/>
                  <w:rFonts w:hint="eastAsia"/>
                  <w:color w:val="auto"/>
                  <w:sz w:val="18"/>
                  <w:szCs w:val="18"/>
                  <w:u w:val="none"/>
                </w:rPr>
                <w:t>dengxj615@qq.com</w:t>
              </w:r>
            </w:hyperlink>
          </w:p>
          <w:p w:rsidR="0031457A" w:rsidRDefault="005315B5">
            <w:pPr>
              <w:spacing w:line="240" w:lineRule="atLeast"/>
              <w:rPr>
                <w:sz w:val="18"/>
                <w:szCs w:val="18"/>
              </w:rPr>
            </w:pPr>
            <w:r>
              <w:rPr>
                <w:rStyle w:val="a8"/>
                <w:bCs/>
                <w:color w:val="auto"/>
                <w:sz w:val="18"/>
                <w:szCs w:val="18"/>
                <w:u w:val="none"/>
              </w:rPr>
              <w:t>Email:</w:t>
            </w:r>
            <w:hyperlink r:id="rId20" w:history="1">
              <w:r>
                <w:rPr>
                  <w:rStyle w:val="a8"/>
                  <w:color w:val="auto"/>
                  <w:sz w:val="18"/>
                  <w:szCs w:val="18"/>
                  <w:u w:val="none"/>
                </w:rPr>
                <w:t>80388223@qq.com</w:t>
              </w:r>
            </w:hyperlink>
          </w:p>
          <w:p w:rsidR="0031457A" w:rsidRDefault="005315B5">
            <w:pPr>
              <w:spacing w:line="240" w:lineRule="atLeast"/>
              <w:rPr>
                <w:rStyle w:val="a8"/>
                <w:bCs/>
                <w:color w:val="auto"/>
                <w:sz w:val="18"/>
                <w:szCs w:val="18"/>
                <w:u w:val="none"/>
              </w:rPr>
            </w:pPr>
            <w:r>
              <w:rPr>
                <w:rStyle w:val="a8"/>
                <w:bCs/>
                <w:color w:val="auto"/>
                <w:sz w:val="18"/>
                <w:szCs w:val="18"/>
                <w:u w:val="none"/>
              </w:rPr>
              <w:t>QQ: 80388223</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080900</w:t>
            </w:r>
            <w:r>
              <w:rPr>
                <w:rFonts w:hAnsi="宋体" w:hint="eastAsia"/>
                <w:sz w:val="18"/>
                <w:szCs w:val="18"/>
              </w:rPr>
              <w:t>电子科学与技术</w:t>
            </w:r>
          </w:p>
          <w:p w:rsidR="0031457A" w:rsidRDefault="005315B5">
            <w:pPr>
              <w:spacing w:line="240" w:lineRule="atLeast"/>
              <w:rPr>
                <w:rFonts w:hAnsi="宋体"/>
                <w:sz w:val="18"/>
                <w:szCs w:val="18"/>
              </w:rPr>
            </w:pPr>
            <w:r>
              <w:rPr>
                <w:rFonts w:hAnsi="宋体"/>
                <w:sz w:val="18"/>
                <w:szCs w:val="18"/>
              </w:rPr>
              <w:t>085208</w:t>
            </w:r>
            <w:r>
              <w:rPr>
                <w:rFonts w:hAnsi="宋体" w:hint="eastAsia"/>
                <w:sz w:val="18"/>
                <w:szCs w:val="18"/>
              </w:rPr>
              <w:t>电子与通信工程</w:t>
            </w:r>
          </w:p>
          <w:p w:rsidR="0031457A" w:rsidRDefault="005315B5">
            <w:pPr>
              <w:spacing w:line="240" w:lineRule="atLeast"/>
              <w:rPr>
                <w:rFonts w:hAnsi="宋体"/>
                <w:sz w:val="18"/>
                <w:szCs w:val="18"/>
              </w:rPr>
            </w:pPr>
            <w:r>
              <w:rPr>
                <w:rFonts w:hAnsi="宋体"/>
                <w:sz w:val="18"/>
                <w:szCs w:val="18"/>
              </w:rPr>
              <w:t>085210</w:t>
            </w:r>
            <w:r>
              <w:rPr>
                <w:rFonts w:hAnsi="宋体" w:hint="eastAsia"/>
                <w:sz w:val="18"/>
                <w:szCs w:val="18"/>
              </w:rPr>
              <w:t>控制工程</w:t>
            </w:r>
            <w:r>
              <w:rPr>
                <w:rFonts w:hAnsi="宋体" w:hint="eastAsia"/>
                <w:sz w:val="18"/>
                <w:szCs w:val="18"/>
              </w:rPr>
              <w:t xml:space="preserve">                                    </w:t>
            </w:r>
          </w:p>
        </w:tc>
      </w:tr>
      <w:tr w:rsidR="0031457A">
        <w:trPr>
          <w:trHeight w:val="814"/>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008</w:t>
            </w:r>
          </w:p>
        </w:tc>
        <w:tc>
          <w:tcPr>
            <w:tcW w:w="1602" w:type="dxa"/>
            <w:vAlign w:val="center"/>
          </w:tcPr>
          <w:p w:rsidR="0031457A" w:rsidRDefault="005315B5">
            <w:pPr>
              <w:spacing w:line="240" w:lineRule="atLeast"/>
              <w:rPr>
                <w:sz w:val="18"/>
                <w:szCs w:val="18"/>
              </w:rPr>
            </w:pPr>
            <w:r>
              <w:rPr>
                <w:rFonts w:hAnsi="宋体"/>
                <w:kern w:val="0"/>
                <w:sz w:val="18"/>
                <w:szCs w:val="18"/>
              </w:rPr>
              <w:t>计算机学院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李晓昀</w:t>
            </w:r>
            <w:r>
              <w:rPr>
                <w:rFonts w:hAnsi="宋体" w:hint="eastAsia"/>
                <w:sz w:val="18"/>
                <w:szCs w:val="18"/>
              </w:rPr>
              <w:t xml:space="preserve"> 15211478197</w:t>
            </w:r>
          </w:p>
          <w:p w:rsidR="0031457A" w:rsidRDefault="005315B5">
            <w:pPr>
              <w:spacing w:line="240" w:lineRule="atLeast"/>
              <w:rPr>
                <w:rFonts w:hAnsi="宋体"/>
                <w:sz w:val="18"/>
                <w:szCs w:val="18"/>
              </w:rPr>
            </w:pPr>
            <w:r>
              <w:rPr>
                <w:rFonts w:hAnsi="宋体" w:hint="eastAsia"/>
                <w:sz w:val="18"/>
                <w:szCs w:val="18"/>
              </w:rPr>
              <w:t xml:space="preserve">       0734-8281292</w:t>
            </w:r>
          </w:p>
          <w:p w:rsidR="0031457A" w:rsidRDefault="005315B5">
            <w:pPr>
              <w:spacing w:line="240" w:lineRule="atLeast"/>
              <w:rPr>
                <w:rFonts w:hAnsi="宋体"/>
                <w:sz w:val="18"/>
                <w:szCs w:val="18"/>
              </w:rPr>
            </w:pPr>
            <w:r>
              <w:rPr>
                <w:rFonts w:hAnsi="宋体" w:hint="eastAsia"/>
                <w:sz w:val="18"/>
                <w:szCs w:val="18"/>
              </w:rPr>
              <w:t>蒋良卫</w:t>
            </w:r>
            <w:r>
              <w:rPr>
                <w:rFonts w:hAnsi="宋体" w:hint="eastAsia"/>
                <w:sz w:val="18"/>
                <w:szCs w:val="18"/>
              </w:rPr>
              <w:t xml:space="preserve"> 15200513882</w:t>
            </w:r>
          </w:p>
        </w:tc>
        <w:tc>
          <w:tcPr>
            <w:tcW w:w="3002" w:type="dxa"/>
            <w:vAlign w:val="center"/>
          </w:tcPr>
          <w:p w:rsidR="0031457A" w:rsidRDefault="005315B5">
            <w:pPr>
              <w:spacing w:line="240" w:lineRule="atLeast"/>
              <w:rPr>
                <w:sz w:val="18"/>
                <w:szCs w:val="18"/>
              </w:rPr>
            </w:pPr>
            <w:r>
              <w:rPr>
                <w:rFonts w:hint="eastAsia"/>
                <w:sz w:val="18"/>
                <w:szCs w:val="18"/>
              </w:rPr>
              <w:t>Email: 2415963727@qq.com</w:t>
            </w:r>
          </w:p>
          <w:p w:rsidR="0031457A" w:rsidRDefault="005315B5">
            <w:pPr>
              <w:spacing w:line="240" w:lineRule="atLeast"/>
              <w:rPr>
                <w:sz w:val="18"/>
                <w:szCs w:val="18"/>
              </w:rPr>
            </w:pPr>
            <w:r>
              <w:rPr>
                <w:rFonts w:hint="eastAsia"/>
                <w:sz w:val="18"/>
                <w:szCs w:val="18"/>
              </w:rPr>
              <w:t>QQ</w:t>
            </w:r>
            <w:r>
              <w:rPr>
                <w:rFonts w:hint="eastAsia"/>
                <w:sz w:val="18"/>
                <w:szCs w:val="18"/>
              </w:rPr>
              <w:t>：</w:t>
            </w:r>
            <w:r>
              <w:rPr>
                <w:rFonts w:hint="eastAsia"/>
                <w:sz w:val="18"/>
                <w:szCs w:val="18"/>
              </w:rPr>
              <w:t>2415963727</w:t>
            </w:r>
          </w:p>
          <w:p w:rsidR="0031457A" w:rsidRDefault="005315B5">
            <w:pPr>
              <w:spacing w:line="240" w:lineRule="atLeast"/>
              <w:rPr>
                <w:sz w:val="18"/>
                <w:szCs w:val="18"/>
              </w:rPr>
            </w:pPr>
            <w:r>
              <w:rPr>
                <w:sz w:val="18"/>
                <w:szCs w:val="18"/>
              </w:rPr>
              <w:t>Email:</w:t>
            </w:r>
            <w:hyperlink r:id="rId21" w:history="1">
              <w:r>
                <w:rPr>
                  <w:rStyle w:val="a8"/>
                  <w:rFonts w:hint="eastAsia"/>
                  <w:color w:val="auto"/>
                  <w:sz w:val="18"/>
                  <w:szCs w:val="18"/>
                  <w:u w:val="none"/>
                </w:rPr>
                <w:t>187365067</w:t>
              </w:r>
              <w:r>
                <w:rPr>
                  <w:rStyle w:val="a8"/>
                  <w:color w:val="auto"/>
                  <w:sz w:val="18"/>
                  <w:szCs w:val="18"/>
                  <w:u w:val="none"/>
                </w:rPr>
                <w:t>@</w:t>
              </w:r>
              <w:r>
                <w:rPr>
                  <w:rStyle w:val="a8"/>
                  <w:rFonts w:hint="eastAsia"/>
                  <w:color w:val="auto"/>
                  <w:sz w:val="18"/>
                  <w:szCs w:val="18"/>
                  <w:u w:val="none"/>
                </w:rPr>
                <w:t>qq</w:t>
              </w:r>
              <w:r>
                <w:rPr>
                  <w:rStyle w:val="a8"/>
                  <w:color w:val="auto"/>
                  <w:sz w:val="18"/>
                  <w:szCs w:val="18"/>
                  <w:u w:val="none"/>
                </w:rPr>
                <w:t>.com</w:t>
              </w:r>
            </w:hyperlink>
          </w:p>
          <w:p w:rsidR="0031457A" w:rsidRDefault="005315B5">
            <w:pPr>
              <w:spacing w:line="240" w:lineRule="atLeast"/>
              <w:rPr>
                <w:rStyle w:val="a8"/>
                <w:color w:val="auto"/>
                <w:u w:val="none"/>
              </w:rPr>
            </w:pPr>
            <w:r>
              <w:rPr>
                <w:bCs/>
                <w:sz w:val="18"/>
                <w:szCs w:val="18"/>
              </w:rPr>
              <w:t>QQ</w:t>
            </w:r>
            <w:r>
              <w:rPr>
                <w:bCs/>
                <w:sz w:val="18"/>
                <w:szCs w:val="18"/>
              </w:rPr>
              <w:t>：</w:t>
            </w:r>
            <w:r>
              <w:rPr>
                <w:rFonts w:hint="eastAsia"/>
                <w:sz w:val="18"/>
                <w:szCs w:val="18"/>
              </w:rPr>
              <w:t>187365067</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083500</w:t>
            </w:r>
            <w:r>
              <w:rPr>
                <w:rFonts w:hAnsi="宋体" w:hint="eastAsia"/>
                <w:sz w:val="18"/>
                <w:szCs w:val="18"/>
              </w:rPr>
              <w:t>软件工程</w:t>
            </w:r>
          </w:p>
          <w:p w:rsidR="0031457A" w:rsidRDefault="005315B5">
            <w:pPr>
              <w:spacing w:line="240" w:lineRule="atLeast"/>
              <w:rPr>
                <w:rFonts w:hAnsi="宋体"/>
                <w:sz w:val="18"/>
                <w:szCs w:val="18"/>
              </w:rPr>
            </w:pPr>
            <w:r>
              <w:rPr>
                <w:rFonts w:hAnsi="宋体" w:hint="eastAsia"/>
                <w:sz w:val="18"/>
                <w:szCs w:val="18"/>
              </w:rPr>
              <w:t>085211</w:t>
            </w:r>
            <w:r>
              <w:rPr>
                <w:rFonts w:hAnsi="宋体" w:hint="eastAsia"/>
                <w:sz w:val="18"/>
                <w:szCs w:val="18"/>
              </w:rPr>
              <w:t>计算机技术</w:t>
            </w:r>
          </w:p>
        </w:tc>
      </w:tr>
      <w:tr w:rsidR="0031457A">
        <w:trPr>
          <w:trHeight w:val="966"/>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009</w:t>
            </w:r>
          </w:p>
        </w:tc>
        <w:tc>
          <w:tcPr>
            <w:tcW w:w="1602" w:type="dxa"/>
            <w:vAlign w:val="center"/>
          </w:tcPr>
          <w:p w:rsidR="0031457A" w:rsidRDefault="005315B5">
            <w:pPr>
              <w:spacing w:line="240" w:lineRule="atLeast"/>
              <w:rPr>
                <w:sz w:val="18"/>
                <w:szCs w:val="18"/>
              </w:rPr>
            </w:pPr>
            <w:r>
              <w:rPr>
                <w:rFonts w:hAnsi="宋体" w:hint="eastAsia"/>
                <w:kern w:val="0"/>
                <w:sz w:val="18"/>
                <w:szCs w:val="18"/>
              </w:rPr>
              <w:t>土木工程</w:t>
            </w:r>
            <w:r>
              <w:rPr>
                <w:rFonts w:hAnsi="宋体"/>
                <w:kern w:val="0"/>
                <w:sz w:val="18"/>
                <w:szCs w:val="18"/>
              </w:rPr>
              <w:t>学院</w:t>
            </w:r>
          </w:p>
        </w:tc>
        <w:tc>
          <w:tcPr>
            <w:tcW w:w="2000" w:type="dxa"/>
            <w:vAlign w:val="center"/>
          </w:tcPr>
          <w:p w:rsidR="0031457A" w:rsidRDefault="005315B5">
            <w:pPr>
              <w:spacing w:line="240" w:lineRule="atLeast"/>
              <w:rPr>
                <w:rFonts w:hAnsi="宋体"/>
                <w:sz w:val="18"/>
                <w:szCs w:val="18"/>
              </w:rPr>
            </w:pPr>
            <w:r>
              <w:rPr>
                <w:rFonts w:hAnsi="宋体"/>
                <w:sz w:val="18"/>
                <w:szCs w:val="18"/>
              </w:rPr>
              <w:t>杨金辉</w:t>
            </w:r>
            <w:r>
              <w:rPr>
                <w:rFonts w:hAnsi="宋体"/>
                <w:sz w:val="18"/>
                <w:szCs w:val="18"/>
              </w:rPr>
              <w:t>0734-8282505</w:t>
            </w:r>
          </w:p>
          <w:p w:rsidR="0031457A" w:rsidRDefault="005315B5">
            <w:pPr>
              <w:spacing w:line="240" w:lineRule="atLeast"/>
              <w:ind w:firstLineChars="325" w:firstLine="585"/>
              <w:rPr>
                <w:rFonts w:hAnsi="宋体"/>
                <w:sz w:val="18"/>
                <w:szCs w:val="18"/>
              </w:rPr>
            </w:pPr>
            <w:r>
              <w:rPr>
                <w:rFonts w:hAnsi="宋体"/>
                <w:sz w:val="18"/>
                <w:szCs w:val="18"/>
              </w:rPr>
              <w:t>0734-8282312</w:t>
            </w:r>
          </w:p>
          <w:p w:rsidR="0031457A" w:rsidRDefault="005315B5">
            <w:pPr>
              <w:spacing w:line="240" w:lineRule="atLeast"/>
              <w:ind w:firstLineChars="325" w:firstLine="585"/>
              <w:rPr>
                <w:rFonts w:hAnsi="宋体"/>
                <w:sz w:val="18"/>
                <w:szCs w:val="18"/>
              </w:rPr>
            </w:pPr>
            <w:r>
              <w:rPr>
                <w:rFonts w:hAnsi="宋体" w:hint="eastAsia"/>
                <w:sz w:val="18"/>
                <w:szCs w:val="18"/>
              </w:rPr>
              <w:t>18975402167</w:t>
            </w:r>
          </w:p>
        </w:tc>
        <w:tc>
          <w:tcPr>
            <w:tcW w:w="3002" w:type="dxa"/>
            <w:vAlign w:val="center"/>
          </w:tcPr>
          <w:p w:rsidR="0031457A" w:rsidRDefault="005315B5">
            <w:pPr>
              <w:spacing w:line="240" w:lineRule="atLeast"/>
              <w:rPr>
                <w:bCs/>
                <w:sz w:val="18"/>
                <w:szCs w:val="18"/>
              </w:rPr>
            </w:pPr>
            <w:r>
              <w:rPr>
                <w:sz w:val="18"/>
                <w:szCs w:val="18"/>
              </w:rPr>
              <w:t>Email</w:t>
            </w:r>
            <w:r>
              <w:rPr>
                <w:rFonts w:hAnsi="宋体" w:hint="eastAsia"/>
                <w:sz w:val="18"/>
                <w:szCs w:val="18"/>
              </w:rPr>
              <w:t>:</w:t>
            </w:r>
            <w:hyperlink r:id="rId22" w:history="1">
              <w:r>
                <w:rPr>
                  <w:rStyle w:val="a8"/>
                  <w:bCs/>
                  <w:color w:val="auto"/>
                  <w:sz w:val="18"/>
                  <w:szCs w:val="18"/>
                  <w:u w:val="none"/>
                </w:rPr>
                <w:t>Yangjinhui126@126.com</w:t>
              </w:r>
            </w:hyperlink>
          </w:p>
          <w:p w:rsidR="0031457A" w:rsidRDefault="005315B5">
            <w:pPr>
              <w:spacing w:line="240" w:lineRule="atLeast"/>
              <w:rPr>
                <w:sz w:val="18"/>
                <w:szCs w:val="18"/>
              </w:rPr>
            </w:pPr>
            <w:r>
              <w:rPr>
                <w:sz w:val="18"/>
                <w:szCs w:val="18"/>
              </w:rPr>
              <w:t>QQ</w:t>
            </w:r>
            <w:r>
              <w:rPr>
                <w:rFonts w:hAnsi="宋体" w:hint="eastAsia"/>
                <w:sz w:val="18"/>
                <w:szCs w:val="18"/>
              </w:rPr>
              <w:t>:</w:t>
            </w:r>
            <w:r>
              <w:rPr>
                <w:sz w:val="18"/>
                <w:szCs w:val="18"/>
              </w:rPr>
              <w:t>842893915</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081400</w:t>
            </w:r>
            <w:r>
              <w:rPr>
                <w:rFonts w:hAnsi="宋体" w:hint="eastAsia"/>
                <w:sz w:val="18"/>
                <w:szCs w:val="18"/>
              </w:rPr>
              <w:t>土木工程</w:t>
            </w:r>
          </w:p>
          <w:p w:rsidR="0031457A" w:rsidRDefault="005315B5">
            <w:pPr>
              <w:spacing w:line="240" w:lineRule="atLeast"/>
              <w:rPr>
                <w:rFonts w:hAnsi="宋体"/>
                <w:sz w:val="18"/>
                <w:szCs w:val="18"/>
              </w:rPr>
            </w:pPr>
            <w:r>
              <w:rPr>
                <w:rFonts w:hAnsi="宋体"/>
                <w:sz w:val="18"/>
                <w:szCs w:val="18"/>
              </w:rPr>
              <w:t>0833</w:t>
            </w:r>
            <w:r>
              <w:rPr>
                <w:rFonts w:hAnsi="宋体" w:hint="eastAsia"/>
                <w:sz w:val="18"/>
                <w:szCs w:val="18"/>
              </w:rPr>
              <w:t>00</w:t>
            </w:r>
            <w:r>
              <w:rPr>
                <w:rFonts w:hAnsi="宋体" w:hint="eastAsia"/>
                <w:sz w:val="18"/>
                <w:szCs w:val="18"/>
              </w:rPr>
              <w:t>城乡规划学</w:t>
            </w:r>
          </w:p>
          <w:p w:rsidR="0031457A" w:rsidRDefault="005315B5">
            <w:pPr>
              <w:spacing w:line="240" w:lineRule="atLeast"/>
              <w:rPr>
                <w:rFonts w:hAnsi="宋体"/>
                <w:sz w:val="18"/>
                <w:szCs w:val="18"/>
              </w:rPr>
            </w:pPr>
            <w:r>
              <w:rPr>
                <w:rFonts w:hAnsi="宋体" w:hint="eastAsia"/>
                <w:sz w:val="18"/>
                <w:szCs w:val="18"/>
              </w:rPr>
              <w:t>085213</w:t>
            </w:r>
            <w:r>
              <w:rPr>
                <w:rFonts w:hAnsi="宋体" w:hint="eastAsia"/>
                <w:sz w:val="18"/>
                <w:szCs w:val="18"/>
              </w:rPr>
              <w:t>建筑与土木工程</w:t>
            </w:r>
          </w:p>
        </w:tc>
      </w:tr>
      <w:tr w:rsidR="0031457A">
        <w:trPr>
          <w:trHeight w:val="780"/>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010</w:t>
            </w:r>
          </w:p>
        </w:tc>
        <w:tc>
          <w:tcPr>
            <w:tcW w:w="1602" w:type="dxa"/>
            <w:vAlign w:val="center"/>
          </w:tcPr>
          <w:p w:rsidR="0031457A" w:rsidRDefault="005315B5">
            <w:pPr>
              <w:spacing w:line="240" w:lineRule="atLeast"/>
              <w:rPr>
                <w:sz w:val="18"/>
                <w:szCs w:val="18"/>
              </w:rPr>
            </w:pPr>
            <w:r>
              <w:rPr>
                <w:rFonts w:hAnsi="宋体"/>
                <w:kern w:val="0"/>
                <w:sz w:val="18"/>
                <w:szCs w:val="18"/>
              </w:rPr>
              <w:t>核科学技术学院</w:t>
            </w:r>
          </w:p>
        </w:tc>
        <w:tc>
          <w:tcPr>
            <w:tcW w:w="2000" w:type="dxa"/>
            <w:vAlign w:val="center"/>
          </w:tcPr>
          <w:p w:rsidR="0031457A" w:rsidRDefault="005315B5">
            <w:pPr>
              <w:spacing w:line="240" w:lineRule="atLeast"/>
              <w:rPr>
                <w:rFonts w:hAnsi="宋体"/>
                <w:sz w:val="18"/>
                <w:szCs w:val="18"/>
              </w:rPr>
            </w:pPr>
            <w:r>
              <w:rPr>
                <w:rFonts w:hAnsi="宋体"/>
                <w:sz w:val="18"/>
                <w:szCs w:val="18"/>
              </w:rPr>
              <w:t>肖拥军</w:t>
            </w:r>
            <w:r>
              <w:rPr>
                <w:rFonts w:hAnsi="宋体"/>
                <w:sz w:val="18"/>
                <w:szCs w:val="18"/>
              </w:rPr>
              <w:t>0734-8282532</w:t>
            </w:r>
          </w:p>
          <w:p w:rsidR="0031457A" w:rsidRDefault="005315B5" w:rsidP="007B6C51">
            <w:pPr>
              <w:spacing w:line="240" w:lineRule="atLeast"/>
              <w:ind w:firstLineChars="392" w:firstLine="706"/>
              <w:rPr>
                <w:rFonts w:hAnsi="宋体"/>
                <w:sz w:val="18"/>
                <w:szCs w:val="18"/>
              </w:rPr>
            </w:pPr>
            <w:r>
              <w:rPr>
                <w:rFonts w:hAnsi="宋体"/>
                <w:sz w:val="18"/>
                <w:szCs w:val="18"/>
              </w:rPr>
              <w:t>13327342466</w:t>
            </w:r>
          </w:p>
        </w:tc>
        <w:tc>
          <w:tcPr>
            <w:tcW w:w="3002" w:type="dxa"/>
            <w:vAlign w:val="center"/>
          </w:tcPr>
          <w:p w:rsidR="0031457A" w:rsidRDefault="005315B5">
            <w:pPr>
              <w:spacing w:line="240" w:lineRule="atLeast"/>
              <w:rPr>
                <w:sz w:val="18"/>
                <w:szCs w:val="18"/>
              </w:rPr>
            </w:pPr>
            <w:r>
              <w:rPr>
                <w:sz w:val="18"/>
                <w:szCs w:val="18"/>
              </w:rPr>
              <w:t>Email</w:t>
            </w:r>
            <w:r>
              <w:rPr>
                <w:rFonts w:hAnsi="宋体" w:hint="eastAsia"/>
                <w:sz w:val="18"/>
                <w:szCs w:val="18"/>
              </w:rPr>
              <w:t>:</w:t>
            </w:r>
            <w:hyperlink r:id="rId23" w:history="1">
              <w:r>
                <w:rPr>
                  <w:rStyle w:val="a8"/>
                  <w:color w:val="auto"/>
                  <w:sz w:val="18"/>
                  <w:szCs w:val="18"/>
                  <w:u w:val="none"/>
                </w:rPr>
                <w:t>yongjunxiao@126.com</w:t>
              </w:r>
            </w:hyperlink>
          </w:p>
          <w:p w:rsidR="0031457A" w:rsidRDefault="005315B5">
            <w:pPr>
              <w:spacing w:line="240" w:lineRule="atLeast"/>
              <w:rPr>
                <w:sz w:val="18"/>
                <w:szCs w:val="18"/>
              </w:rPr>
            </w:pPr>
            <w:r>
              <w:rPr>
                <w:sz w:val="18"/>
                <w:szCs w:val="18"/>
              </w:rPr>
              <w:t>QQ</w:t>
            </w:r>
            <w:r>
              <w:rPr>
                <w:rFonts w:hAnsi="宋体"/>
                <w:sz w:val="18"/>
                <w:szCs w:val="18"/>
              </w:rPr>
              <w:t>：</w:t>
            </w:r>
            <w:r>
              <w:rPr>
                <w:sz w:val="18"/>
                <w:szCs w:val="18"/>
              </w:rPr>
              <w:t>934387909</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082700</w:t>
            </w:r>
            <w:r>
              <w:rPr>
                <w:rFonts w:hAnsi="宋体" w:hint="eastAsia"/>
                <w:sz w:val="18"/>
                <w:szCs w:val="18"/>
              </w:rPr>
              <w:t>核科学与技术</w:t>
            </w:r>
          </w:p>
          <w:p w:rsidR="0031457A" w:rsidRDefault="005315B5">
            <w:pPr>
              <w:spacing w:line="240" w:lineRule="atLeast"/>
              <w:rPr>
                <w:rFonts w:hAnsi="宋体"/>
                <w:sz w:val="18"/>
                <w:szCs w:val="18"/>
              </w:rPr>
            </w:pPr>
            <w:r>
              <w:rPr>
                <w:rFonts w:hAnsi="宋体" w:hint="eastAsia"/>
                <w:sz w:val="18"/>
                <w:szCs w:val="18"/>
              </w:rPr>
              <w:t>085226</w:t>
            </w:r>
            <w:r>
              <w:rPr>
                <w:rFonts w:hAnsi="宋体" w:hint="eastAsia"/>
                <w:sz w:val="18"/>
                <w:szCs w:val="18"/>
              </w:rPr>
              <w:t>核能与核技术工程</w:t>
            </w:r>
          </w:p>
        </w:tc>
      </w:tr>
      <w:tr w:rsidR="0031457A">
        <w:trPr>
          <w:trHeight w:val="1072"/>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011</w:t>
            </w:r>
          </w:p>
        </w:tc>
        <w:tc>
          <w:tcPr>
            <w:tcW w:w="1602" w:type="dxa"/>
            <w:vAlign w:val="center"/>
          </w:tcPr>
          <w:p w:rsidR="0031457A" w:rsidRDefault="005315B5">
            <w:pPr>
              <w:spacing w:line="240" w:lineRule="atLeast"/>
              <w:rPr>
                <w:sz w:val="18"/>
                <w:szCs w:val="18"/>
              </w:rPr>
            </w:pPr>
            <w:r>
              <w:rPr>
                <w:rFonts w:hAnsi="宋体"/>
                <w:kern w:val="0"/>
                <w:sz w:val="18"/>
                <w:szCs w:val="18"/>
              </w:rPr>
              <w:t>管理学院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罗</w:t>
            </w:r>
            <w:r>
              <w:rPr>
                <w:rFonts w:hAnsi="宋体" w:hint="eastAsia"/>
                <w:sz w:val="18"/>
                <w:szCs w:val="18"/>
              </w:rPr>
              <w:t xml:space="preserve">  </w:t>
            </w:r>
            <w:r>
              <w:rPr>
                <w:rFonts w:hAnsi="宋体" w:hint="eastAsia"/>
                <w:sz w:val="18"/>
                <w:szCs w:val="18"/>
              </w:rPr>
              <w:t>园</w:t>
            </w:r>
            <w:r>
              <w:rPr>
                <w:rFonts w:hAnsi="宋体" w:hint="eastAsia"/>
                <w:sz w:val="18"/>
                <w:szCs w:val="18"/>
              </w:rPr>
              <w:t>0734-</w:t>
            </w:r>
            <w:r>
              <w:rPr>
                <w:rFonts w:hAnsi="宋体"/>
                <w:sz w:val="18"/>
                <w:szCs w:val="18"/>
              </w:rPr>
              <w:t>828</w:t>
            </w:r>
            <w:r>
              <w:rPr>
                <w:rFonts w:hAnsi="宋体" w:hint="eastAsia"/>
                <w:sz w:val="18"/>
                <w:szCs w:val="18"/>
              </w:rPr>
              <w:t>2791</w:t>
            </w:r>
          </w:p>
          <w:p w:rsidR="0031457A" w:rsidRDefault="005315B5">
            <w:pPr>
              <w:spacing w:line="240" w:lineRule="atLeast"/>
              <w:rPr>
                <w:rFonts w:hAnsi="宋体"/>
                <w:sz w:val="18"/>
                <w:szCs w:val="18"/>
              </w:rPr>
            </w:pPr>
            <w:r>
              <w:rPr>
                <w:rFonts w:hAnsi="宋体"/>
                <w:sz w:val="18"/>
                <w:szCs w:val="18"/>
              </w:rPr>
              <w:t>15575454516</w:t>
            </w:r>
          </w:p>
        </w:tc>
        <w:tc>
          <w:tcPr>
            <w:tcW w:w="3002" w:type="dxa"/>
            <w:vAlign w:val="center"/>
          </w:tcPr>
          <w:p w:rsidR="0031457A" w:rsidRDefault="005315B5">
            <w:pPr>
              <w:spacing w:line="240" w:lineRule="atLeast"/>
              <w:rPr>
                <w:sz w:val="18"/>
                <w:szCs w:val="18"/>
              </w:rPr>
            </w:pPr>
            <w:r>
              <w:rPr>
                <w:sz w:val="18"/>
                <w:szCs w:val="18"/>
              </w:rPr>
              <w:t>Email:nhjgtj@163.com</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120100</w:t>
            </w:r>
            <w:r>
              <w:rPr>
                <w:rFonts w:hAnsi="宋体" w:hint="eastAsia"/>
                <w:sz w:val="18"/>
                <w:szCs w:val="18"/>
              </w:rPr>
              <w:t>管理科学与工程</w:t>
            </w:r>
          </w:p>
          <w:p w:rsidR="0031457A" w:rsidRDefault="005315B5">
            <w:pPr>
              <w:spacing w:line="240" w:lineRule="atLeast"/>
              <w:rPr>
                <w:rFonts w:hAnsi="宋体"/>
                <w:sz w:val="18"/>
                <w:szCs w:val="18"/>
              </w:rPr>
            </w:pPr>
            <w:r>
              <w:rPr>
                <w:rFonts w:hAnsi="宋体" w:hint="eastAsia"/>
                <w:sz w:val="18"/>
                <w:szCs w:val="18"/>
              </w:rPr>
              <w:t>120200</w:t>
            </w:r>
            <w:r>
              <w:rPr>
                <w:rFonts w:hAnsi="宋体" w:hint="eastAsia"/>
                <w:sz w:val="18"/>
                <w:szCs w:val="18"/>
              </w:rPr>
              <w:t>工商管理</w:t>
            </w:r>
          </w:p>
          <w:p w:rsidR="0031457A" w:rsidRDefault="005315B5">
            <w:pPr>
              <w:spacing w:line="240" w:lineRule="atLeast"/>
              <w:rPr>
                <w:rFonts w:hAnsi="宋体"/>
                <w:sz w:val="18"/>
                <w:szCs w:val="18"/>
              </w:rPr>
            </w:pPr>
            <w:r>
              <w:rPr>
                <w:rFonts w:hAnsi="宋体" w:hint="eastAsia"/>
                <w:sz w:val="18"/>
                <w:szCs w:val="18"/>
              </w:rPr>
              <w:t>120400</w:t>
            </w:r>
            <w:r>
              <w:rPr>
                <w:rFonts w:hAnsi="宋体" w:hint="eastAsia"/>
                <w:sz w:val="18"/>
                <w:szCs w:val="18"/>
              </w:rPr>
              <w:t>公共管理</w:t>
            </w:r>
          </w:p>
          <w:p w:rsidR="0031457A" w:rsidRDefault="005315B5">
            <w:pPr>
              <w:spacing w:line="240" w:lineRule="atLeast"/>
              <w:rPr>
                <w:rFonts w:hAnsi="宋体"/>
                <w:sz w:val="18"/>
                <w:szCs w:val="18"/>
              </w:rPr>
            </w:pPr>
            <w:r>
              <w:rPr>
                <w:rFonts w:hAnsi="宋体" w:hint="eastAsia"/>
                <w:sz w:val="18"/>
                <w:szCs w:val="18"/>
              </w:rPr>
              <w:t>125300</w:t>
            </w:r>
            <w:r>
              <w:rPr>
                <w:rFonts w:hAnsi="宋体" w:hint="eastAsia"/>
                <w:sz w:val="18"/>
                <w:szCs w:val="18"/>
              </w:rPr>
              <w:t>会计硕士</w:t>
            </w:r>
          </w:p>
        </w:tc>
      </w:tr>
      <w:tr w:rsidR="0031457A">
        <w:trPr>
          <w:trHeight w:val="760"/>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012</w:t>
            </w:r>
          </w:p>
        </w:tc>
        <w:tc>
          <w:tcPr>
            <w:tcW w:w="1602" w:type="dxa"/>
            <w:vAlign w:val="center"/>
          </w:tcPr>
          <w:p w:rsidR="0031457A" w:rsidRDefault="007777EF">
            <w:pPr>
              <w:spacing w:line="240" w:lineRule="atLeast"/>
              <w:rPr>
                <w:kern w:val="0"/>
                <w:sz w:val="18"/>
                <w:szCs w:val="18"/>
              </w:rPr>
            </w:pPr>
            <w:hyperlink r:id="rId24" w:tgtFrame="_blank" w:tooltip="药学与生命科学学院简介" w:history="1">
              <w:r w:rsidR="005315B5">
                <w:rPr>
                  <w:rFonts w:hAnsi="宋体"/>
                  <w:kern w:val="0"/>
                  <w:sz w:val="18"/>
                  <w:szCs w:val="18"/>
                </w:rPr>
                <w:t>药学与</w:t>
              </w:r>
              <w:r w:rsidR="005315B5">
                <w:rPr>
                  <w:rFonts w:hAnsi="宋体" w:hint="eastAsia"/>
                  <w:kern w:val="0"/>
                  <w:sz w:val="18"/>
                  <w:szCs w:val="18"/>
                </w:rPr>
                <w:t>生物</w:t>
              </w:r>
              <w:r w:rsidR="005315B5">
                <w:rPr>
                  <w:rFonts w:hAnsi="宋体"/>
                  <w:kern w:val="0"/>
                  <w:sz w:val="18"/>
                  <w:szCs w:val="18"/>
                </w:rPr>
                <w:t>科学学院</w:t>
              </w:r>
            </w:hyperlink>
          </w:p>
        </w:tc>
        <w:tc>
          <w:tcPr>
            <w:tcW w:w="2000" w:type="dxa"/>
            <w:vAlign w:val="center"/>
          </w:tcPr>
          <w:p w:rsidR="0031457A" w:rsidRDefault="005315B5">
            <w:pPr>
              <w:spacing w:line="240" w:lineRule="atLeast"/>
              <w:rPr>
                <w:rFonts w:hAnsi="宋体"/>
                <w:sz w:val="18"/>
                <w:szCs w:val="18"/>
              </w:rPr>
            </w:pPr>
            <w:r>
              <w:rPr>
                <w:rFonts w:hAnsi="宋体"/>
                <w:sz w:val="18"/>
                <w:szCs w:val="18"/>
              </w:rPr>
              <w:t>刘　琳</w:t>
            </w:r>
            <w:r>
              <w:rPr>
                <w:rFonts w:hAnsi="宋体"/>
                <w:sz w:val="18"/>
                <w:szCs w:val="18"/>
              </w:rPr>
              <w:t>0734-8281782</w:t>
            </w:r>
          </w:p>
          <w:p w:rsidR="0031457A" w:rsidRDefault="005315B5">
            <w:pPr>
              <w:spacing w:line="240" w:lineRule="atLeast"/>
              <w:ind w:firstLineChars="343" w:firstLine="617"/>
              <w:rPr>
                <w:rFonts w:hAnsi="宋体"/>
                <w:sz w:val="18"/>
                <w:szCs w:val="18"/>
              </w:rPr>
            </w:pPr>
            <w:r>
              <w:rPr>
                <w:rFonts w:hAnsi="宋体"/>
                <w:sz w:val="18"/>
                <w:szCs w:val="18"/>
              </w:rPr>
              <w:t>15197486016</w:t>
            </w:r>
          </w:p>
        </w:tc>
        <w:tc>
          <w:tcPr>
            <w:tcW w:w="3002" w:type="dxa"/>
            <w:vAlign w:val="center"/>
          </w:tcPr>
          <w:p w:rsidR="0031457A" w:rsidRDefault="005315B5">
            <w:pPr>
              <w:spacing w:line="240" w:lineRule="atLeast"/>
              <w:rPr>
                <w:sz w:val="18"/>
                <w:szCs w:val="18"/>
              </w:rPr>
            </w:pPr>
            <w:r>
              <w:rPr>
                <w:sz w:val="18"/>
                <w:szCs w:val="18"/>
              </w:rPr>
              <w:t>Email:linliu113@aliyun.com</w:t>
            </w:r>
          </w:p>
          <w:p w:rsidR="0031457A" w:rsidRDefault="005315B5">
            <w:pPr>
              <w:spacing w:line="240" w:lineRule="atLeast"/>
              <w:rPr>
                <w:sz w:val="18"/>
                <w:szCs w:val="18"/>
              </w:rPr>
            </w:pPr>
            <w:r>
              <w:rPr>
                <w:sz w:val="18"/>
                <w:szCs w:val="18"/>
              </w:rPr>
              <w:t>QQ:1413329437</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071000</w:t>
            </w:r>
            <w:r>
              <w:rPr>
                <w:rFonts w:hAnsi="宋体" w:hint="eastAsia"/>
                <w:sz w:val="18"/>
                <w:szCs w:val="18"/>
              </w:rPr>
              <w:t>生物学</w:t>
            </w:r>
          </w:p>
          <w:p w:rsidR="0031457A" w:rsidRDefault="005315B5">
            <w:pPr>
              <w:rPr>
                <w:rFonts w:hAnsi="宋体"/>
                <w:sz w:val="18"/>
                <w:szCs w:val="18"/>
              </w:rPr>
            </w:pPr>
            <w:r>
              <w:rPr>
                <w:rFonts w:hAnsi="宋体" w:hint="eastAsia"/>
                <w:sz w:val="18"/>
                <w:szCs w:val="18"/>
              </w:rPr>
              <w:t>100700</w:t>
            </w:r>
            <w:r>
              <w:rPr>
                <w:rFonts w:hAnsi="宋体" w:hint="eastAsia"/>
                <w:sz w:val="18"/>
                <w:szCs w:val="18"/>
              </w:rPr>
              <w:t>药学</w:t>
            </w:r>
          </w:p>
        </w:tc>
      </w:tr>
      <w:tr w:rsidR="0031457A">
        <w:trPr>
          <w:trHeight w:val="910"/>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013</w:t>
            </w:r>
          </w:p>
        </w:tc>
        <w:tc>
          <w:tcPr>
            <w:tcW w:w="1602" w:type="dxa"/>
            <w:vAlign w:val="center"/>
          </w:tcPr>
          <w:p w:rsidR="0031457A" w:rsidRDefault="005315B5">
            <w:pPr>
              <w:spacing w:line="240" w:lineRule="atLeast"/>
              <w:rPr>
                <w:sz w:val="18"/>
                <w:szCs w:val="18"/>
              </w:rPr>
            </w:pPr>
            <w:r>
              <w:rPr>
                <w:rFonts w:hAnsi="宋体"/>
                <w:kern w:val="0"/>
                <w:sz w:val="18"/>
                <w:szCs w:val="18"/>
              </w:rPr>
              <w:t>医学院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唐雅玲</w:t>
            </w:r>
            <w:r>
              <w:rPr>
                <w:rFonts w:hAnsi="宋体"/>
                <w:sz w:val="18"/>
                <w:szCs w:val="18"/>
              </w:rPr>
              <w:t>0734-8281271</w:t>
            </w:r>
          </w:p>
        </w:tc>
        <w:tc>
          <w:tcPr>
            <w:tcW w:w="3002" w:type="dxa"/>
            <w:vAlign w:val="center"/>
          </w:tcPr>
          <w:p w:rsidR="0031457A" w:rsidRDefault="005315B5">
            <w:pPr>
              <w:spacing w:line="240" w:lineRule="atLeast"/>
              <w:rPr>
                <w:sz w:val="18"/>
                <w:szCs w:val="18"/>
              </w:rPr>
            </w:pPr>
            <w:r>
              <w:rPr>
                <w:sz w:val="18"/>
                <w:szCs w:val="18"/>
              </w:rPr>
              <w:t>Email:160408751@</w:t>
            </w:r>
            <w:r>
              <w:rPr>
                <w:rFonts w:hint="eastAsia"/>
                <w:sz w:val="18"/>
                <w:szCs w:val="18"/>
              </w:rPr>
              <w:t>qq</w:t>
            </w:r>
            <w:r>
              <w:rPr>
                <w:sz w:val="18"/>
                <w:szCs w:val="18"/>
              </w:rPr>
              <w:t>.com</w:t>
            </w:r>
          </w:p>
          <w:p w:rsidR="0031457A" w:rsidRDefault="005315B5">
            <w:pPr>
              <w:spacing w:line="240" w:lineRule="atLeast"/>
              <w:rPr>
                <w:sz w:val="18"/>
                <w:szCs w:val="18"/>
              </w:rPr>
            </w:pPr>
            <w:r>
              <w:rPr>
                <w:sz w:val="18"/>
                <w:szCs w:val="18"/>
              </w:rPr>
              <w:t>QQ:160408751</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100100</w:t>
            </w:r>
            <w:r>
              <w:rPr>
                <w:rFonts w:hAnsi="宋体" w:hint="eastAsia"/>
                <w:sz w:val="18"/>
                <w:szCs w:val="18"/>
              </w:rPr>
              <w:t>基础医学</w:t>
            </w:r>
          </w:p>
          <w:p w:rsidR="0031457A" w:rsidRDefault="005315B5">
            <w:pPr>
              <w:spacing w:line="240" w:lineRule="atLeast"/>
              <w:rPr>
                <w:rFonts w:hAnsi="宋体"/>
                <w:sz w:val="18"/>
                <w:szCs w:val="18"/>
              </w:rPr>
            </w:pPr>
            <w:r>
              <w:rPr>
                <w:rFonts w:hAnsi="宋体" w:hint="eastAsia"/>
                <w:sz w:val="18"/>
                <w:szCs w:val="18"/>
              </w:rPr>
              <w:t>071000</w:t>
            </w:r>
            <w:r>
              <w:rPr>
                <w:rFonts w:hAnsi="宋体" w:hint="eastAsia"/>
                <w:sz w:val="18"/>
                <w:szCs w:val="18"/>
              </w:rPr>
              <w:t>生物学</w:t>
            </w:r>
          </w:p>
        </w:tc>
      </w:tr>
      <w:tr w:rsidR="0031457A">
        <w:trPr>
          <w:trHeight w:val="458"/>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014</w:t>
            </w:r>
          </w:p>
        </w:tc>
        <w:tc>
          <w:tcPr>
            <w:tcW w:w="1602" w:type="dxa"/>
            <w:vAlign w:val="center"/>
          </w:tcPr>
          <w:p w:rsidR="0031457A" w:rsidRDefault="005315B5">
            <w:pPr>
              <w:spacing w:line="240" w:lineRule="atLeast"/>
              <w:rPr>
                <w:sz w:val="18"/>
                <w:szCs w:val="18"/>
              </w:rPr>
            </w:pPr>
            <w:r>
              <w:rPr>
                <w:rFonts w:hAnsi="宋体"/>
                <w:kern w:val="0"/>
                <w:sz w:val="18"/>
                <w:szCs w:val="18"/>
              </w:rPr>
              <w:t>公共卫生学院</w:t>
            </w:r>
          </w:p>
        </w:tc>
        <w:tc>
          <w:tcPr>
            <w:tcW w:w="2000" w:type="dxa"/>
            <w:vAlign w:val="center"/>
          </w:tcPr>
          <w:p w:rsidR="0031457A" w:rsidRDefault="005315B5">
            <w:pPr>
              <w:spacing w:line="240" w:lineRule="atLeast"/>
              <w:rPr>
                <w:rFonts w:hAnsi="宋体"/>
                <w:sz w:val="18"/>
                <w:szCs w:val="18"/>
              </w:rPr>
            </w:pPr>
            <w:r>
              <w:rPr>
                <w:rFonts w:hAnsi="宋体"/>
                <w:sz w:val="18"/>
                <w:szCs w:val="18"/>
              </w:rPr>
              <w:t>龙</w:t>
            </w:r>
            <w:r>
              <w:rPr>
                <w:rFonts w:hAnsi="宋体"/>
                <w:sz w:val="18"/>
                <w:szCs w:val="18"/>
              </w:rPr>
              <w:t xml:space="preserve">  </w:t>
            </w:r>
            <w:r>
              <w:rPr>
                <w:rFonts w:hAnsi="宋体"/>
                <w:sz w:val="18"/>
                <w:szCs w:val="18"/>
              </w:rPr>
              <w:t>斌</w:t>
            </w:r>
            <w:r>
              <w:rPr>
                <w:rFonts w:hAnsi="宋体"/>
                <w:sz w:val="18"/>
                <w:szCs w:val="18"/>
              </w:rPr>
              <w:t>0734-8281617</w:t>
            </w:r>
          </w:p>
          <w:p w:rsidR="0031457A" w:rsidRDefault="005315B5">
            <w:pPr>
              <w:spacing w:line="240" w:lineRule="atLeast"/>
              <w:ind w:firstLineChars="325" w:firstLine="585"/>
              <w:rPr>
                <w:rFonts w:hAnsi="宋体"/>
                <w:sz w:val="18"/>
                <w:szCs w:val="18"/>
              </w:rPr>
            </w:pPr>
            <w:r>
              <w:rPr>
                <w:rFonts w:hAnsi="宋体"/>
                <w:sz w:val="18"/>
                <w:szCs w:val="18"/>
              </w:rPr>
              <w:t>15575511164</w:t>
            </w:r>
          </w:p>
        </w:tc>
        <w:tc>
          <w:tcPr>
            <w:tcW w:w="3002" w:type="dxa"/>
            <w:vAlign w:val="center"/>
          </w:tcPr>
          <w:p w:rsidR="0031457A" w:rsidRDefault="007777EF">
            <w:pPr>
              <w:spacing w:line="240" w:lineRule="atLeast"/>
              <w:rPr>
                <w:sz w:val="18"/>
                <w:szCs w:val="18"/>
              </w:rPr>
            </w:pPr>
            <w:hyperlink r:id="rId25" w:history="1">
              <w:r w:rsidR="005315B5">
                <w:rPr>
                  <w:sz w:val="18"/>
                  <w:szCs w:val="18"/>
                </w:rPr>
                <w:t>Email:</w:t>
              </w:r>
              <w:r w:rsidR="005315B5">
                <w:rPr>
                  <w:rStyle w:val="a8"/>
                  <w:color w:val="auto"/>
                  <w:sz w:val="18"/>
                  <w:szCs w:val="18"/>
                  <w:u w:val="none"/>
                </w:rPr>
                <w:t>longbin617@126.com</w:t>
              </w:r>
            </w:hyperlink>
          </w:p>
          <w:p w:rsidR="0031457A" w:rsidRDefault="005315B5">
            <w:pPr>
              <w:spacing w:line="240" w:lineRule="atLeast"/>
              <w:rPr>
                <w:sz w:val="18"/>
                <w:szCs w:val="18"/>
              </w:rPr>
            </w:pPr>
            <w:r>
              <w:rPr>
                <w:sz w:val="18"/>
                <w:szCs w:val="18"/>
              </w:rPr>
              <w:t>QQ: 184575315</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100400</w:t>
            </w:r>
            <w:r>
              <w:rPr>
                <w:rFonts w:hAnsi="宋体" w:hint="eastAsia"/>
                <w:sz w:val="18"/>
                <w:szCs w:val="18"/>
              </w:rPr>
              <w:t>公共卫生与预防医学</w:t>
            </w:r>
          </w:p>
          <w:p w:rsidR="0031457A" w:rsidRDefault="005315B5">
            <w:pPr>
              <w:rPr>
                <w:rFonts w:hAnsi="宋体"/>
                <w:sz w:val="18"/>
                <w:szCs w:val="18"/>
              </w:rPr>
            </w:pPr>
            <w:r>
              <w:rPr>
                <w:rFonts w:hAnsi="宋体" w:hint="eastAsia"/>
                <w:sz w:val="18"/>
                <w:szCs w:val="18"/>
              </w:rPr>
              <w:t>105300</w:t>
            </w:r>
            <w:r>
              <w:rPr>
                <w:rFonts w:hAnsi="宋体" w:hint="eastAsia"/>
                <w:sz w:val="18"/>
                <w:szCs w:val="18"/>
              </w:rPr>
              <w:t>公共卫生硕士</w:t>
            </w:r>
          </w:p>
        </w:tc>
      </w:tr>
      <w:tr w:rsidR="0031457A">
        <w:trPr>
          <w:trHeight w:val="45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lastRenderedPageBreak/>
              <w:t>015</w:t>
            </w:r>
          </w:p>
        </w:tc>
        <w:tc>
          <w:tcPr>
            <w:tcW w:w="1602" w:type="dxa"/>
            <w:vAlign w:val="center"/>
          </w:tcPr>
          <w:p w:rsidR="0031457A" w:rsidRDefault="005315B5">
            <w:pPr>
              <w:spacing w:line="240" w:lineRule="atLeast"/>
              <w:rPr>
                <w:rFonts w:hAnsi="宋体"/>
                <w:kern w:val="0"/>
                <w:sz w:val="18"/>
                <w:szCs w:val="18"/>
              </w:rPr>
            </w:pPr>
            <w:r>
              <w:rPr>
                <w:rFonts w:hAnsi="宋体" w:hint="eastAsia"/>
                <w:kern w:val="0"/>
                <w:sz w:val="18"/>
                <w:szCs w:val="18"/>
              </w:rPr>
              <w:t>护理学院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王淑敏</w:t>
            </w:r>
            <w:r>
              <w:rPr>
                <w:rFonts w:hAnsi="宋体"/>
                <w:sz w:val="18"/>
                <w:szCs w:val="18"/>
              </w:rPr>
              <w:t>0734-8281948</w:t>
            </w:r>
          </w:p>
        </w:tc>
        <w:tc>
          <w:tcPr>
            <w:tcW w:w="3002" w:type="dxa"/>
            <w:vAlign w:val="center"/>
          </w:tcPr>
          <w:p w:rsidR="0031457A" w:rsidRDefault="005315B5">
            <w:pPr>
              <w:spacing w:line="240" w:lineRule="atLeast"/>
              <w:rPr>
                <w:rStyle w:val="a8"/>
                <w:color w:val="auto"/>
                <w:sz w:val="18"/>
                <w:szCs w:val="18"/>
                <w:u w:val="none"/>
              </w:rPr>
            </w:pPr>
            <w:r>
              <w:rPr>
                <w:rStyle w:val="a8"/>
                <w:color w:val="auto"/>
                <w:sz w:val="18"/>
                <w:szCs w:val="18"/>
                <w:u w:val="none"/>
              </w:rPr>
              <w:t xml:space="preserve">Email: 81458156@qq.com </w:t>
            </w:r>
          </w:p>
          <w:p w:rsidR="0031457A" w:rsidRDefault="005315B5">
            <w:pPr>
              <w:spacing w:line="240" w:lineRule="atLeast"/>
              <w:rPr>
                <w:rFonts w:ascii="宋体" w:hAnsi="宋体"/>
                <w:sz w:val="18"/>
                <w:szCs w:val="18"/>
              </w:rPr>
            </w:pPr>
            <w:r>
              <w:rPr>
                <w:sz w:val="18"/>
                <w:szCs w:val="18"/>
              </w:rPr>
              <w:t>QQ:81458156</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105400</w:t>
            </w:r>
            <w:r>
              <w:rPr>
                <w:rFonts w:hAnsi="宋体" w:hint="eastAsia"/>
                <w:sz w:val="18"/>
                <w:szCs w:val="18"/>
              </w:rPr>
              <w:t>护理硕士</w:t>
            </w:r>
          </w:p>
        </w:tc>
      </w:tr>
      <w:tr w:rsidR="0031457A">
        <w:trPr>
          <w:trHeight w:val="548"/>
          <w:jc w:val="center"/>
        </w:trPr>
        <w:tc>
          <w:tcPr>
            <w:tcW w:w="679" w:type="dxa"/>
            <w:vMerge w:val="restart"/>
            <w:vAlign w:val="center"/>
          </w:tcPr>
          <w:p w:rsidR="0031457A" w:rsidRDefault="005315B5">
            <w:pPr>
              <w:spacing w:line="240" w:lineRule="atLeast"/>
              <w:jc w:val="center"/>
              <w:rPr>
                <w:rFonts w:hAnsi="宋体"/>
                <w:sz w:val="18"/>
                <w:szCs w:val="18"/>
              </w:rPr>
            </w:pPr>
            <w:r>
              <w:rPr>
                <w:rFonts w:hAnsi="宋体"/>
                <w:sz w:val="18"/>
                <w:szCs w:val="18"/>
              </w:rPr>
              <w:t>016</w:t>
            </w:r>
          </w:p>
        </w:tc>
        <w:tc>
          <w:tcPr>
            <w:tcW w:w="1602" w:type="dxa"/>
            <w:vMerge w:val="restart"/>
            <w:vAlign w:val="center"/>
          </w:tcPr>
          <w:p w:rsidR="0031457A" w:rsidRDefault="005315B5">
            <w:pPr>
              <w:spacing w:line="240" w:lineRule="atLeast"/>
              <w:rPr>
                <w:kern w:val="0"/>
                <w:sz w:val="18"/>
                <w:szCs w:val="18"/>
              </w:rPr>
            </w:pPr>
            <w:r>
              <w:rPr>
                <w:rFonts w:hAnsi="宋体"/>
                <w:kern w:val="0"/>
                <w:sz w:val="18"/>
                <w:szCs w:val="18"/>
              </w:rPr>
              <w:t>环境与安全工程学院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李</w:t>
            </w:r>
            <w:r>
              <w:rPr>
                <w:rFonts w:hAnsi="宋体" w:hint="eastAsia"/>
                <w:sz w:val="18"/>
                <w:szCs w:val="18"/>
              </w:rPr>
              <w:t xml:space="preserve">  </w:t>
            </w:r>
            <w:r>
              <w:rPr>
                <w:rFonts w:hAnsi="宋体" w:hint="eastAsia"/>
                <w:sz w:val="18"/>
                <w:szCs w:val="18"/>
              </w:rPr>
              <w:t>勇</w:t>
            </w:r>
            <w:r>
              <w:rPr>
                <w:rFonts w:hAnsi="宋体" w:hint="eastAsia"/>
                <w:sz w:val="18"/>
                <w:szCs w:val="18"/>
              </w:rPr>
              <w:t>0734-8281884</w:t>
            </w:r>
          </w:p>
          <w:p w:rsidR="0031457A" w:rsidRDefault="005315B5">
            <w:pPr>
              <w:spacing w:line="240" w:lineRule="atLeast"/>
              <w:ind w:firstLineChars="245" w:firstLine="441"/>
              <w:rPr>
                <w:rFonts w:hAnsi="宋体"/>
                <w:sz w:val="18"/>
                <w:szCs w:val="18"/>
              </w:rPr>
            </w:pPr>
            <w:r>
              <w:rPr>
                <w:rFonts w:hAnsi="宋体" w:hint="eastAsia"/>
                <w:sz w:val="18"/>
                <w:szCs w:val="18"/>
              </w:rPr>
              <w:t xml:space="preserve">  13974753187</w:t>
            </w:r>
          </w:p>
        </w:tc>
        <w:tc>
          <w:tcPr>
            <w:tcW w:w="3002" w:type="dxa"/>
            <w:vAlign w:val="center"/>
          </w:tcPr>
          <w:p w:rsidR="0031457A" w:rsidRDefault="005315B5">
            <w:pPr>
              <w:spacing w:line="240" w:lineRule="atLeast"/>
              <w:rPr>
                <w:sz w:val="18"/>
                <w:szCs w:val="18"/>
              </w:rPr>
            </w:pPr>
            <w:r>
              <w:rPr>
                <w:sz w:val="18"/>
                <w:szCs w:val="18"/>
              </w:rPr>
              <w:t>Email</w:t>
            </w:r>
            <w:r>
              <w:rPr>
                <w:rFonts w:hint="eastAsia"/>
                <w:sz w:val="18"/>
                <w:szCs w:val="18"/>
              </w:rPr>
              <w:t>:1005393067</w:t>
            </w:r>
            <w:r>
              <w:rPr>
                <w:sz w:val="18"/>
                <w:szCs w:val="18"/>
              </w:rPr>
              <w:t>@</w:t>
            </w:r>
            <w:r>
              <w:rPr>
                <w:rFonts w:hint="eastAsia"/>
                <w:sz w:val="18"/>
                <w:szCs w:val="18"/>
              </w:rPr>
              <w:t>qq</w:t>
            </w:r>
            <w:r>
              <w:rPr>
                <w:sz w:val="18"/>
                <w:szCs w:val="18"/>
              </w:rPr>
              <w:t>.com</w:t>
            </w:r>
          </w:p>
          <w:p w:rsidR="0031457A" w:rsidRDefault="005315B5">
            <w:pPr>
              <w:spacing w:line="240" w:lineRule="atLeast"/>
              <w:rPr>
                <w:sz w:val="18"/>
                <w:szCs w:val="18"/>
              </w:rPr>
            </w:pPr>
            <w:r>
              <w:rPr>
                <w:sz w:val="18"/>
                <w:szCs w:val="18"/>
              </w:rPr>
              <w:t>QQ:</w:t>
            </w:r>
            <w:r>
              <w:rPr>
                <w:rFonts w:hint="eastAsia"/>
                <w:sz w:val="18"/>
                <w:szCs w:val="18"/>
              </w:rPr>
              <w:t>1005393067</w:t>
            </w:r>
          </w:p>
        </w:tc>
        <w:tc>
          <w:tcPr>
            <w:tcW w:w="2725" w:type="dxa"/>
            <w:vMerge w:val="restart"/>
            <w:vAlign w:val="center"/>
          </w:tcPr>
          <w:p w:rsidR="0031457A" w:rsidRDefault="005315B5">
            <w:pPr>
              <w:spacing w:line="240" w:lineRule="atLeast"/>
              <w:rPr>
                <w:rFonts w:hAnsi="宋体"/>
                <w:sz w:val="18"/>
                <w:szCs w:val="18"/>
              </w:rPr>
            </w:pPr>
            <w:r>
              <w:rPr>
                <w:rFonts w:hAnsi="宋体" w:hint="eastAsia"/>
                <w:sz w:val="18"/>
                <w:szCs w:val="18"/>
              </w:rPr>
              <w:t>083700</w:t>
            </w:r>
            <w:r>
              <w:rPr>
                <w:rFonts w:hAnsi="宋体" w:hint="eastAsia"/>
                <w:sz w:val="18"/>
                <w:szCs w:val="18"/>
              </w:rPr>
              <w:t>安全科学与工程</w:t>
            </w:r>
          </w:p>
          <w:p w:rsidR="0031457A" w:rsidRDefault="005315B5">
            <w:pPr>
              <w:spacing w:line="240" w:lineRule="atLeast"/>
              <w:rPr>
                <w:rFonts w:hAnsi="宋体"/>
                <w:sz w:val="18"/>
                <w:szCs w:val="18"/>
              </w:rPr>
            </w:pPr>
            <w:r>
              <w:rPr>
                <w:rFonts w:hAnsi="宋体" w:hint="eastAsia"/>
                <w:sz w:val="18"/>
                <w:szCs w:val="18"/>
              </w:rPr>
              <w:t>085224</w:t>
            </w:r>
            <w:r>
              <w:rPr>
                <w:rFonts w:hAnsi="宋体" w:hint="eastAsia"/>
                <w:sz w:val="18"/>
                <w:szCs w:val="18"/>
              </w:rPr>
              <w:t>安全工程</w:t>
            </w:r>
          </w:p>
          <w:p w:rsidR="0031457A" w:rsidRDefault="005315B5">
            <w:pPr>
              <w:rPr>
                <w:rFonts w:hAnsi="宋体"/>
                <w:sz w:val="18"/>
                <w:szCs w:val="18"/>
              </w:rPr>
            </w:pPr>
            <w:r>
              <w:rPr>
                <w:rFonts w:hAnsi="宋体"/>
                <w:sz w:val="18"/>
                <w:szCs w:val="18"/>
              </w:rPr>
              <w:t>085229</w:t>
            </w:r>
            <w:r>
              <w:rPr>
                <w:rFonts w:hAnsi="宋体" w:hint="eastAsia"/>
                <w:sz w:val="18"/>
                <w:szCs w:val="18"/>
              </w:rPr>
              <w:t>环境工程</w:t>
            </w:r>
          </w:p>
        </w:tc>
      </w:tr>
      <w:tr w:rsidR="0031457A">
        <w:trPr>
          <w:trHeight w:val="376"/>
          <w:jc w:val="center"/>
        </w:trPr>
        <w:tc>
          <w:tcPr>
            <w:tcW w:w="679" w:type="dxa"/>
            <w:vMerge/>
            <w:vAlign w:val="center"/>
          </w:tcPr>
          <w:p w:rsidR="0031457A" w:rsidRDefault="0031457A">
            <w:pPr>
              <w:spacing w:line="240" w:lineRule="atLeast"/>
              <w:jc w:val="center"/>
              <w:rPr>
                <w:rFonts w:hAnsi="宋体"/>
                <w:sz w:val="18"/>
                <w:szCs w:val="18"/>
              </w:rPr>
            </w:pPr>
          </w:p>
        </w:tc>
        <w:tc>
          <w:tcPr>
            <w:tcW w:w="1602" w:type="dxa"/>
            <w:vMerge/>
            <w:vAlign w:val="center"/>
          </w:tcPr>
          <w:p w:rsidR="0031457A" w:rsidRDefault="0031457A">
            <w:pPr>
              <w:spacing w:line="240" w:lineRule="atLeast"/>
              <w:rPr>
                <w:rFonts w:hAnsi="宋体"/>
                <w:kern w:val="0"/>
                <w:sz w:val="18"/>
                <w:szCs w:val="18"/>
              </w:rPr>
            </w:pPr>
          </w:p>
        </w:tc>
        <w:tc>
          <w:tcPr>
            <w:tcW w:w="2000" w:type="dxa"/>
            <w:vAlign w:val="center"/>
          </w:tcPr>
          <w:p w:rsidR="0031457A" w:rsidRDefault="005315B5">
            <w:pPr>
              <w:spacing w:line="240" w:lineRule="atLeast"/>
              <w:rPr>
                <w:rFonts w:hAnsi="宋体"/>
                <w:sz w:val="18"/>
                <w:szCs w:val="18"/>
              </w:rPr>
            </w:pPr>
            <w:r>
              <w:rPr>
                <w:rFonts w:hAnsi="宋体" w:hint="eastAsia"/>
                <w:sz w:val="18"/>
                <w:szCs w:val="18"/>
              </w:rPr>
              <w:t>郑平卫</w:t>
            </w:r>
            <w:r>
              <w:rPr>
                <w:rFonts w:hAnsi="宋体"/>
                <w:sz w:val="18"/>
                <w:szCs w:val="18"/>
              </w:rPr>
              <w:t>0734-8282345</w:t>
            </w:r>
          </w:p>
          <w:p w:rsidR="0031457A" w:rsidRDefault="005315B5">
            <w:pPr>
              <w:spacing w:line="240" w:lineRule="atLeast"/>
              <w:ind w:firstLineChars="343" w:firstLine="617"/>
              <w:rPr>
                <w:rFonts w:hAnsi="宋体"/>
                <w:sz w:val="18"/>
                <w:szCs w:val="18"/>
              </w:rPr>
            </w:pPr>
            <w:r>
              <w:rPr>
                <w:rFonts w:hAnsi="宋体"/>
                <w:sz w:val="18"/>
                <w:szCs w:val="18"/>
              </w:rPr>
              <w:t>15173431487</w:t>
            </w:r>
          </w:p>
        </w:tc>
        <w:tc>
          <w:tcPr>
            <w:tcW w:w="3002" w:type="dxa"/>
            <w:vAlign w:val="center"/>
          </w:tcPr>
          <w:p w:rsidR="0031457A" w:rsidRDefault="005315B5">
            <w:pPr>
              <w:spacing w:line="240" w:lineRule="atLeast"/>
              <w:rPr>
                <w:sz w:val="18"/>
                <w:szCs w:val="18"/>
              </w:rPr>
            </w:pPr>
            <w:r>
              <w:rPr>
                <w:sz w:val="18"/>
                <w:szCs w:val="18"/>
              </w:rPr>
              <w:t>Email</w:t>
            </w:r>
            <w:r>
              <w:rPr>
                <w:rFonts w:hAnsi="宋体" w:hint="eastAsia"/>
                <w:sz w:val="18"/>
                <w:szCs w:val="18"/>
              </w:rPr>
              <w:t>:</w:t>
            </w:r>
            <w:r>
              <w:rPr>
                <w:sz w:val="18"/>
                <w:szCs w:val="18"/>
              </w:rPr>
              <w:t xml:space="preserve"> 281389770@</w:t>
            </w:r>
            <w:r>
              <w:rPr>
                <w:rFonts w:hint="eastAsia"/>
                <w:sz w:val="18"/>
                <w:szCs w:val="18"/>
              </w:rPr>
              <w:t>qq</w:t>
            </w:r>
            <w:r>
              <w:rPr>
                <w:sz w:val="18"/>
                <w:szCs w:val="18"/>
              </w:rPr>
              <w:t>.com</w:t>
            </w:r>
          </w:p>
          <w:p w:rsidR="0031457A" w:rsidRDefault="005315B5">
            <w:pPr>
              <w:spacing w:line="240" w:lineRule="atLeast"/>
              <w:rPr>
                <w:sz w:val="18"/>
                <w:szCs w:val="18"/>
              </w:rPr>
            </w:pPr>
            <w:r>
              <w:rPr>
                <w:sz w:val="18"/>
                <w:szCs w:val="18"/>
              </w:rPr>
              <w:t>QQ:281389770</w:t>
            </w:r>
          </w:p>
        </w:tc>
        <w:tc>
          <w:tcPr>
            <w:tcW w:w="2725" w:type="dxa"/>
            <w:vMerge/>
            <w:vAlign w:val="center"/>
          </w:tcPr>
          <w:p w:rsidR="0031457A" w:rsidRDefault="0031457A">
            <w:pPr>
              <w:spacing w:line="240" w:lineRule="atLeast"/>
              <w:rPr>
                <w:rFonts w:hAnsi="宋体"/>
                <w:sz w:val="18"/>
                <w:szCs w:val="18"/>
              </w:rPr>
            </w:pPr>
          </w:p>
        </w:tc>
      </w:tr>
      <w:tr w:rsidR="0031457A">
        <w:trPr>
          <w:trHeight w:val="376"/>
          <w:jc w:val="center"/>
        </w:trPr>
        <w:tc>
          <w:tcPr>
            <w:tcW w:w="679" w:type="dxa"/>
            <w:vMerge/>
            <w:vAlign w:val="center"/>
          </w:tcPr>
          <w:p w:rsidR="0031457A" w:rsidRDefault="0031457A">
            <w:pPr>
              <w:spacing w:line="240" w:lineRule="atLeast"/>
              <w:jc w:val="center"/>
              <w:rPr>
                <w:rFonts w:hAnsi="宋体"/>
                <w:sz w:val="18"/>
                <w:szCs w:val="18"/>
              </w:rPr>
            </w:pPr>
          </w:p>
        </w:tc>
        <w:tc>
          <w:tcPr>
            <w:tcW w:w="1602" w:type="dxa"/>
            <w:vMerge/>
            <w:vAlign w:val="center"/>
          </w:tcPr>
          <w:p w:rsidR="0031457A" w:rsidRDefault="0031457A">
            <w:pPr>
              <w:spacing w:line="240" w:lineRule="atLeast"/>
              <w:rPr>
                <w:rFonts w:hAnsi="宋体"/>
                <w:kern w:val="0"/>
                <w:sz w:val="18"/>
                <w:szCs w:val="18"/>
              </w:rPr>
            </w:pP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李</w:t>
            </w:r>
            <w:r>
              <w:rPr>
                <w:rFonts w:hAnsi="宋体" w:hint="eastAsia"/>
                <w:sz w:val="18"/>
                <w:szCs w:val="18"/>
              </w:rPr>
              <w:t xml:space="preserve">  </w:t>
            </w:r>
            <w:r>
              <w:rPr>
                <w:rFonts w:hAnsi="宋体" w:hint="eastAsia"/>
                <w:sz w:val="18"/>
                <w:szCs w:val="18"/>
              </w:rPr>
              <w:t>密</w:t>
            </w:r>
            <w:r>
              <w:rPr>
                <w:rFonts w:hAnsi="宋体"/>
                <w:sz w:val="18"/>
                <w:szCs w:val="18"/>
              </w:rPr>
              <w:t>0734-8282562</w:t>
            </w:r>
          </w:p>
          <w:p w:rsidR="0031457A" w:rsidRDefault="00E50973">
            <w:pPr>
              <w:spacing w:line="240" w:lineRule="atLeast"/>
              <w:ind w:right="180"/>
              <w:rPr>
                <w:rFonts w:hAnsi="宋体"/>
                <w:sz w:val="18"/>
                <w:szCs w:val="18"/>
              </w:rPr>
            </w:pPr>
            <w:r>
              <w:rPr>
                <w:rFonts w:hAnsi="宋体" w:hint="eastAsia"/>
                <w:sz w:val="18"/>
                <w:szCs w:val="18"/>
              </w:rPr>
              <w:t xml:space="preserve">      </w:t>
            </w:r>
            <w:r w:rsidR="005315B5">
              <w:rPr>
                <w:rFonts w:hAnsi="宋体" w:hint="eastAsia"/>
                <w:sz w:val="18"/>
                <w:szCs w:val="18"/>
              </w:rPr>
              <w:t>15211826821</w:t>
            </w:r>
          </w:p>
        </w:tc>
        <w:tc>
          <w:tcPr>
            <w:tcW w:w="3002" w:type="dxa"/>
            <w:vAlign w:val="center"/>
          </w:tcPr>
          <w:p w:rsidR="0031457A" w:rsidRDefault="005315B5">
            <w:pPr>
              <w:spacing w:line="240" w:lineRule="atLeast"/>
              <w:rPr>
                <w:sz w:val="18"/>
                <w:szCs w:val="18"/>
              </w:rPr>
            </w:pPr>
            <w:r>
              <w:rPr>
                <w:sz w:val="18"/>
                <w:szCs w:val="18"/>
              </w:rPr>
              <w:t>Email</w:t>
            </w:r>
            <w:r>
              <w:rPr>
                <w:rFonts w:hAnsi="宋体" w:hint="eastAsia"/>
                <w:sz w:val="18"/>
                <w:szCs w:val="18"/>
              </w:rPr>
              <w:t>:</w:t>
            </w:r>
            <w:r>
              <w:rPr>
                <w:rFonts w:hint="eastAsia"/>
                <w:sz w:val="18"/>
                <w:szCs w:val="18"/>
              </w:rPr>
              <w:t>limiusc</w:t>
            </w:r>
            <w:r>
              <w:rPr>
                <w:sz w:val="18"/>
                <w:szCs w:val="18"/>
              </w:rPr>
              <w:t xml:space="preserve">@163.com </w:t>
            </w:r>
          </w:p>
          <w:p w:rsidR="0031457A" w:rsidRDefault="005315B5">
            <w:pPr>
              <w:spacing w:line="240" w:lineRule="atLeast"/>
              <w:rPr>
                <w:sz w:val="18"/>
                <w:szCs w:val="18"/>
              </w:rPr>
            </w:pPr>
            <w:r>
              <w:rPr>
                <w:sz w:val="18"/>
                <w:szCs w:val="18"/>
              </w:rPr>
              <w:t>QQ</w:t>
            </w:r>
            <w:r>
              <w:rPr>
                <w:sz w:val="18"/>
                <w:szCs w:val="18"/>
              </w:rPr>
              <w:t>：</w:t>
            </w:r>
            <w:r>
              <w:rPr>
                <w:rFonts w:hint="eastAsia"/>
                <w:sz w:val="18"/>
                <w:szCs w:val="18"/>
              </w:rPr>
              <w:t>2749050258</w:t>
            </w:r>
          </w:p>
        </w:tc>
        <w:tc>
          <w:tcPr>
            <w:tcW w:w="2725" w:type="dxa"/>
            <w:vMerge/>
            <w:vAlign w:val="center"/>
          </w:tcPr>
          <w:p w:rsidR="0031457A" w:rsidRDefault="0031457A">
            <w:pPr>
              <w:spacing w:line="240" w:lineRule="atLeast"/>
              <w:rPr>
                <w:rFonts w:hAnsi="宋体"/>
                <w:sz w:val="18"/>
                <w:szCs w:val="18"/>
              </w:rPr>
            </w:pPr>
          </w:p>
        </w:tc>
      </w:tr>
      <w:tr w:rsidR="0031457A">
        <w:trPr>
          <w:trHeight w:val="784"/>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017</w:t>
            </w:r>
          </w:p>
        </w:tc>
        <w:tc>
          <w:tcPr>
            <w:tcW w:w="1602" w:type="dxa"/>
            <w:vAlign w:val="center"/>
          </w:tcPr>
          <w:p w:rsidR="0031457A" w:rsidRDefault="005315B5">
            <w:pPr>
              <w:rPr>
                <w:rFonts w:hAnsi="宋体"/>
                <w:kern w:val="0"/>
                <w:sz w:val="18"/>
                <w:szCs w:val="18"/>
              </w:rPr>
            </w:pPr>
            <w:r>
              <w:rPr>
                <w:rFonts w:hAnsi="宋体" w:hint="eastAsia"/>
                <w:kern w:val="0"/>
                <w:sz w:val="18"/>
                <w:szCs w:val="18"/>
              </w:rPr>
              <w:t>MBA</w:t>
            </w:r>
            <w:r>
              <w:rPr>
                <w:rFonts w:hAnsi="宋体" w:hint="eastAsia"/>
                <w:kern w:val="0"/>
                <w:sz w:val="18"/>
                <w:szCs w:val="18"/>
              </w:rPr>
              <w:t>中心</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陈敏文</w:t>
            </w:r>
            <w:r>
              <w:rPr>
                <w:rFonts w:hAnsi="宋体" w:hint="eastAsia"/>
                <w:sz w:val="18"/>
                <w:szCs w:val="18"/>
              </w:rPr>
              <w:t>0734-8281893</w:t>
            </w:r>
          </w:p>
          <w:p w:rsidR="0031457A" w:rsidRDefault="005315B5">
            <w:pPr>
              <w:spacing w:line="240" w:lineRule="atLeast"/>
              <w:rPr>
                <w:rFonts w:hAnsi="宋体"/>
                <w:sz w:val="18"/>
                <w:szCs w:val="18"/>
              </w:rPr>
            </w:pPr>
            <w:r>
              <w:rPr>
                <w:rFonts w:hAnsi="宋体" w:hint="eastAsia"/>
                <w:sz w:val="18"/>
                <w:szCs w:val="18"/>
              </w:rPr>
              <w:t xml:space="preserve">       13786456609</w:t>
            </w:r>
          </w:p>
        </w:tc>
        <w:tc>
          <w:tcPr>
            <w:tcW w:w="3002" w:type="dxa"/>
            <w:vAlign w:val="center"/>
          </w:tcPr>
          <w:p w:rsidR="0031457A" w:rsidRDefault="005315B5">
            <w:pPr>
              <w:rPr>
                <w:bCs/>
                <w:sz w:val="18"/>
                <w:szCs w:val="18"/>
              </w:rPr>
            </w:pPr>
            <w:r>
              <w:rPr>
                <w:sz w:val="18"/>
                <w:szCs w:val="18"/>
              </w:rPr>
              <w:t xml:space="preserve">Email: </w:t>
            </w:r>
            <w:r>
              <w:rPr>
                <w:bCs/>
                <w:sz w:val="18"/>
                <w:szCs w:val="18"/>
              </w:rPr>
              <w:t>2826420@qq.com</w:t>
            </w:r>
          </w:p>
          <w:p w:rsidR="0031457A" w:rsidRDefault="005315B5">
            <w:pPr>
              <w:rPr>
                <w:bCs/>
                <w:sz w:val="18"/>
                <w:szCs w:val="18"/>
              </w:rPr>
            </w:pPr>
            <w:r>
              <w:rPr>
                <w:bCs/>
                <w:sz w:val="18"/>
                <w:szCs w:val="18"/>
              </w:rPr>
              <w:t>QQ:2826420</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125100</w:t>
            </w:r>
            <w:r>
              <w:rPr>
                <w:rFonts w:hAnsi="宋体" w:hint="eastAsia"/>
                <w:sz w:val="18"/>
                <w:szCs w:val="18"/>
              </w:rPr>
              <w:t>工商管理硕士</w:t>
            </w:r>
          </w:p>
        </w:tc>
      </w:tr>
      <w:tr w:rsidR="0031457A">
        <w:trPr>
          <w:trHeight w:val="784"/>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018</w:t>
            </w:r>
          </w:p>
        </w:tc>
        <w:tc>
          <w:tcPr>
            <w:tcW w:w="1602" w:type="dxa"/>
            <w:vAlign w:val="center"/>
          </w:tcPr>
          <w:p w:rsidR="0031457A" w:rsidRDefault="005315B5">
            <w:pPr>
              <w:rPr>
                <w:rFonts w:hAnsi="宋体"/>
                <w:kern w:val="0"/>
                <w:sz w:val="18"/>
                <w:szCs w:val="18"/>
              </w:rPr>
            </w:pPr>
            <w:r>
              <w:rPr>
                <w:rFonts w:hAnsi="宋体" w:hint="eastAsia"/>
                <w:kern w:val="0"/>
                <w:sz w:val="18"/>
                <w:szCs w:val="18"/>
              </w:rPr>
              <w:t>经济与法学学院</w:t>
            </w:r>
          </w:p>
        </w:tc>
        <w:tc>
          <w:tcPr>
            <w:tcW w:w="2000" w:type="dxa"/>
            <w:vAlign w:val="center"/>
          </w:tcPr>
          <w:p w:rsidR="0031457A" w:rsidRDefault="008523CA" w:rsidP="008523CA">
            <w:pPr>
              <w:spacing w:line="240" w:lineRule="atLeast"/>
              <w:rPr>
                <w:rFonts w:hAnsi="宋体"/>
                <w:sz w:val="18"/>
                <w:szCs w:val="18"/>
              </w:rPr>
            </w:pPr>
            <w:r>
              <w:rPr>
                <w:rFonts w:hAnsi="宋体" w:hint="eastAsia"/>
                <w:sz w:val="18"/>
                <w:szCs w:val="18"/>
              </w:rPr>
              <w:t>郑小倩</w:t>
            </w:r>
            <w:r>
              <w:rPr>
                <w:rFonts w:hAnsi="宋体" w:hint="eastAsia"/>
                <w:sz w:val="18"/>
                <w:szCs w:val="18"/>
              </w:rPr>
              <w:t>0734-8281719</w:t>
            </w:r>
          </w:p>
        </w:tc>
        <w:tc>
          <w:tcPr>
            <w:tcW w:w="3002" w:type="dxa"/>
            <w:vAlign w:val="center"/>
          </w:tcPr>
          <w:p w:rsidR="0031457A" w:rsidRDefault="005315B5">
            <w:pPr>
              <w:rPr>
                <w:sz w:val="18"/>
                <w:szCs w:val="18"/>
              </w:rPr>
            </w:pPr>
            <w:r>
              <w:rPr>
                <w:rFonts w:hint="eastAsia"/>
                <w:sz w:val="18"/>
                <w:szCs w:val="18"/>
              </w:rPr>
              <w:t>Email:</w:t>
            </w:r>
            <w:r w:rsidR="008523CA">
              <w:t xml:space="preserve"> </w:t>
            </w:r>
            <w:hyperlink r:id="rId26" w:history="1">
              <w:r w:rsidR="008523CA" w:rsidRPr="00F326ED">
                <w:rPr>
                  <w:rFonts w:hint="eastAsia"/>
                </w:rPr>
                <w:t>nhjfxy@163.com</w:t>
              </w:r>
            </w:hyperlink>
          </w:p>
        </w:tc>
        <w:tc>
          <w:tcPr>
            <w:tcW w:w="2725" w:type="dxa"/>
            <w:vAlign w:val="center"/>
          </w:tcPr>
          <w:p w:rsidR="0031457A" w:rsidRDefault="005315B5">
            <w:pPr>
              <w:spacing w:line="240" w:lineRule="atLeast"/>
              <w:rPr>
                <w:rFonts w:hAnsi="宋体"/>
                <w:sz w:val="18"/>
                <w:szCs w:val="18"/>
              </w:rPr>
            </w:pPr>
            <w:r>
              <w:rPr>
                <w:rFonts w:hAnsi="宋体" w:hint="eastAsia"/>
                <w:sz w:val="18"/>
                <w:szCs w:val="18"/>
              </w:rPr>
              <w:t>020200</w:t>
            </w:r>
            <w:r>
              <w:rPr>
                <w:rFonts w:hAnsi="宋体" w:hint="eastAsia"/>
                <w:sz w:val="18"/>
                <w:szCs w:val="18"/>
              </w:rPr>
              <w:t>应用经济学</w:t>
            </w:r>
          </w:p>
          <w:p w:rsidR="0031457A" w:rsidRDefault="005315B5">
            <w:pPr>
              <w:rPr>
                <w:rFonts w:hAnsi="宋体"/>
                <w:sz w:val="18"/>
                <w:szCs w:val="18"/>
              </w:rPr>
            </w:pPr>
            <w:r>
              <w:rPr>
                <w:rFonts w:hAnsi="宋体" w:hint="eastAsia"/>
                <w:sz w:val="18"/>
                <w:szCs w:val="18"/>
              </w:rPr>
              <w:t>025100</w:t>
            </w:r>
            <w:r>
              <w:rPr>
                <w:rFonts w:hAnsi="宋体" w:hint="eastAsia"/>
                <w:sz w:val="18"/>
                <w:szCs w:val="18"/>
              </w:rPr>
              <w:t>金融硕士</w:t>
            </w:r>
          </w:p>
          <w:p w:rsidR="0031457A" w:rsidRDefault="005315B5">
            <w:pPr>
              <w:rPr>
                <w:rFonts w:hAnsi="宋体"/>
                <w:sz w:val="18"/>
                <w:szCs w:val="18"/>
              </w:rPr>
            </w:pPr>
            <w:r>
              <w:rPr>
                <w:rFonts w:hAnsi="宋体" w:hint="eastAsia"/>
                <w:sz w:val="18"/>
                <w:szCs w:val="18"/>
              </w:rPr>
              <w:t>035101</w:t>
            </w:r>
            <w:r>
              <w:rPr>
                <w:rFonts w:hAnsi="宋体" w:hint="eastAsia"/>
                <w:sz w:val="18"/>
                <w:szCs w:val="18"/>
              </w:rPr>
              <w:t>法律硕士（非法学）</w:t>
            </w:r>
          </w:p>
          <w:p w:rsidR="0031457A" w:rsidRDefault="005315B5">
            <w:pPr>
              <w:rPr>
                <w:rFonts w:hAnsi="宋体"/>
                <w:sz w:val="18"/>
                <w:szCs w:val="18"/>
              </w:rPr>
            </w:pPr>
            <w:r>
              <w:rPr>
                <w:rFonts w:hAnsi="宋体" w:hint="eastAsia"/>
                <w:sz w:val="18"/>
                <w:szCs w:val="18"/>
              </w:rPr>
              <w:t>035102</w:t>
            </w:r>
            <w:r>
              <w:rPr>
                <w:rFonts w:hAnsi="宋体" w:hint="eastAsia"/>
                <w:sz w:val="18"/>
                <w:szCs w:val="18"/>
              </w:rPr>
              <w:t>法律硕士（法学）</w:t>
            </w:r>
          </w:p>
        </w:tc>
      </w:tr>
      <w:tr w:rsidR="0031457A">
        <w:trPr>
          <w:trHeight w:val="784"/>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019</w:t>
            </w:r>
          </w:p>
        </w:tc>
        <w:tc>
          <w:tcPr>
            <w:tcW w:w="1602" w:type="dxa"/>
            <w:vAlign w:val="center"/>
          </w:tcPr>
          <w:p w:rsidR="0031457A" w:rsidRDefault="005315B5">
            <w:pPr>
              <w:rPr>
                <w:rFonts w:hAnsi="宋体"/>
                <w:kern w:val="0"/>
                <w:sz w:val="18"/>
                <w:szCs w:val="18"/>
              </w:rPr>
            </w:pPr>
            <w:r>
              <w:rPr>
                <w:rFonts w:hAnsi="宋体" w:hint="eastAsia"/>
                <w:kern w:val="0"/>
                <w:sz w:val="18"/>
                <w:szCs w:val="18"/>
              </w:rPr>
              <w:t>艺术设计学院</w:t>
            </w:r>
          </w:p>
        </w:tc>
        <w:tc>
          <w:tcPr>
            <w:tcW w:w="2000" w:type="dxa"/>
            <w:vAlign w:val="center"/>
          </w:tcPr>
          <w:p w:rsidR="0031457A" w:rsidRDefault="00A76BE9" w:rsidP="00A76BE9">
            <w:pPr>
              <w:spacing w:line="240" w:lineRule="atLeast"/>
              <w:rPr>
                <w:rFonts w:hAnsi="宋体"/>
                <w:sz w:val="18"/>
                <w:szCs w:val="18"/>
              </w:rPr>
            </w:pPr>
            <w:r>
              <w:rPr>
                <w:rFonts w:hAnsi="宋体" w:hint="eastAsia"/>
                <w:sz w:val="18"/>
                <w:szCs w:val="18"/>
              </w:rPr>
              <w:t>李</w:t>
            </w:r>
            <w:r>
              <w:rPr>
                <w:rFonts w:hAnsi="宋体" w:hint="eastAsia"/>
                <w:sz w:val="18"/>
                <w:szCs w:val="18"/>
              </w:rPr>
              <w:t xml:space="preserve">  </w:t>
            </w:r>
            <w:r>
              <w:rPr>
                <w:rFonts w:hAnsi="宋体" w:hint="eastAsia"/>
                <w:sz w:val="18"/>
                <w:szCs w:val="18"/>
              </w:rPr>
              <w:t>涛</w:t>
            </w:r>
            <w:r w:rsidR="005315B5">
              <w:rPr>
                <w:rFonts w:hAnsi="宋体" w:hint="eastAsia"/>
                <w:sz w:val="18"/>
                <w:szCs w:val="18"/>
              </w:rPr>
              <w:t xml:space="preserve"> </w:t>
            </w:r>
            <w:r w:rsidR="005315B5">
              <w:rPr>
                <w:rFonts w:hAnsi="宋体"/>
                <w:sz w:val="18"/>
                <w:szCs w:val="18"/>
              </w:rPr>
              <w:t>1</w:t>
            </w:r>
            <w:r>
              <w:rPr>
                <w:rFonts w:hAnsi="宋体" w:hint="eastAsia"/>
                <w:sz w:val="18"/>
                <w:szCs w:val="18"/>
              </w:rPr>
              <w:t>5575455246</w:t>
            </w:r>
          </w:p>
        </w:tc>
        <w:tc>
          <w:tcPr>
            <w:tcW w:w="3002" w:type="dxa"/>
            <w:vAlign w:val="center"/>
          </w:tcPr>
          <w:p w:rsidR="0031457A" w:rsidRDefault="005315B5">
            <w:pPr>
              <w:rPr>
                <w:bCs/>
                <w:sz w:val="18"/>
                <w:szCs w:val="18"/>
              </w:rPr>
            </w:pPr>
            <w:r>
              <w:rPr>
                <w:bCs/>
                <w:sz w:val="18"/>
                <w:szCs w:val="18"/>
              </w:rPr>
              <w:t>Email:</w:t>
            </w:r>
            <w:r w:rsidR="00A76BE9">
              <w:rPr>
                <w:rFonts w:hint="eastAsia"/>
                <w:sz w:val="18"/>
                <w:szCs w:val="18"/>
              </w:rPr>
              <w:t xml:space="preserve"> 41362361</w:t>
            </w:r>
            <w:r>
              <w:rPr>
                <w:bCs/>
                <w:sz w:val="18"/>
                <w:szCs w:val="18"/>
              </w:rPr>
              <w:t>@qq.com</w:t>
            </w:r>
          </w:p>
          <w:p w:rsidR="0031457A" w:rsidRDefault="005315B5">
            <w:pPr>
              <w:rPr>
                <w:rFonts w:ascii="宋体" w:hAnsi="宋体"/>
                <w:kern w:val="0"/>
                <w:sz w:val="18"/>
                <w:szCs w:val="18"/>
              </w:rPr>
            </w:pPr>
            <w:r>
              <w:rPr>
                <w:bCs/>
                <w:sz w:val="18"/>
                <w:szCs w:val="18"/>
              </w:rPr>
              <w:t xml:space="preserve">QQ: </w:t>
            </w:r>
            <w:r w:rsidR="00A76BE9">
              <w:rPr>
                <w:rFonts w:hint="eastAsia"/>
                <w:sz w:val="18"/>
                <w:szCs w:val="18"/>
              </w:rPr>
              <w:t>41362361</w:t>
            </w:r>
          </w:p>
        </w:tc>
        <w:tc>
          <w:tcPr>
            <w:tcW w:w="2725" w:type="dxa"/>
            <w:vAlign w:val="center"/>
          </w:tcPr>
          <w:p w:rsidR="0031457A" w:rsidRDefault="005315B5">
            <w:pPr>
              <w:spacing w:line="240" w:lineRule="atLeast"/>
              <w:rPr>
                <w:rFonts w:hAnsi="宋体"/>
                <w:sz w:val="18"/>
                <w:szCs w:val="18"/>
              </w:rPr>
            </w:pPr>
            <w:r>
              <w:rPr>
                <w:rFonts w:hAnsi="宋体"/>
                <w:sz w:val="18"/>
                <w:szCs w:val="18"/>
              </w:rPr>
              <w:t>135108</w:t>
            </w:r>
            <w:r>
              <w:rPr>
                <w:rFonts w:hAnsi="宋体" w:hint="eastAsia"/>
                <w:sz w:val="18"/>
                <w:szCs w:val="18"/>
              </w:rPr>
              <w:t>艺术设计硕士</w:t>
            </w:r>
          </w:p>
        </w:tc>
      </w:tr>
      <w:tr w:rsidR="0031457A">
        <w:trPr>
          <w:trHeight w:val="784"/>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101</w:t>
            </w:r>
          </w:p>
        </w:tc>
        <w:tc>
          <w:tcPr>
            <w:tcW w:w="1602" w:type="dxa"/>
            <w:vAlign w:val="center"/>
          </w:tcPr>
          <w:p w:rsidR="0031457A" w:rsidRDefault="005315B5">
            <w:pPr>
              <w:rPr>
                <w:kern w:val="0"/>
                <w:sz w:val="18"/>
                <w:szCs w:val="18"/>
              </w:rPr>
            </w:pPr>
            <w:r>
              <w:rPr>
                <w:rFonts w:hAnsi="宋体"/>
                <w:kern w:val="0"/>
                <w:sz w:val="18"/>
                <w:szCs w:val="18"/>
              </w:rPr>
              <w:t>第一临床学院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谭甜甜</w:t>
            </w:r>
            <w:r>
              <w:rPr>
                <w:rFonts w:hAnsi="宋体"/>
                <w:sz w:val="18"/>
                <w:szCs w:val="18"/>
              </w:rPr>
              <w:t>0734-8279018</w:t>
            </w:r>
          </w:p>
        </w:tc>
        <w:tc>
          <w:tcPr>
            <w:tcW w:w="3002" w:type="dxa"/>
            <w:vAlign w:val="center"/>
          </w:tcPr>
          <w:p w:rsidR="0031457A" w:rsidRDefault="005315B5">
            <w:pPr>
              <w:rPr>
                <w:sz w:val="18"/>
                <w:szCs w:val="18"/>
              </w:rPr>
            </w:pPr>
            <w:r>
              <w:rPr>
                <w:rFonts w:hint="eastAsia"/>
                <w:sz w:val="18"/>
                <w:szCs w:val="18"/>
              </w:rPr>
              <w:t>Email:</w:t>
            </w:r>
            <w:r>
              <w:rPr>
                <w:sz w:val="18"/>
                <w:szCs w:val="18"/>
              </w:rPr>
              <w:t>1210603389@qq.com</w:t>
            </w:r>
          </w:p>
          <w:p w:rsidR="0031457A" w:rsidRDefault="005315B5">
            <w:pPr>
              <w:rPr>
                <w:bCs/>
                <w:sz w:val="18"/>
                <w:szCs w:val="18"/>
              </w:rPr>
            </w:pPr>
            <w:r>
              <w:rPr>
                <w:sz w:val="18"/>
                <w:szCs w:val="18"/>
              </w:rPr>
              <w:t>QQ: 1210603389</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66"/>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102</w:t>
            </w:r>
          </w:p>
        </w:tc>
        <w:tc>
          <w:tcPr>
            <w:tcW w:w="1602" w:type="dxa"/>
            <w:vAlign w:val="center"/>
          </w:tcPr>
          <w:p w:rsidR="0031457A" w:rsidRDefault="005315B5">
            <w:pPr>
              <w:rPr>
                <w:kern w:val="0"/>
                <w:sz w:val="18"/>
                <w:szCs w:val="18"/>
              </w:rPr>
            </w:pPr>
            <w:r>
              <w:rPr>
                <w:rFonts w:hAnsi="宋体"/>
                <w:kern w:val="0"/>
                <w:sz w:val="18"/>
                <w:szCs w:val="18"/>
              </w:rPr>
              <w:t>第二临床学院</w:t>
            </w:r>
          </w:p>
        </w:tc>
        <w:tc>
          <w:tcPr>
            <w:tcW w:w="2000" w:type="dxa"/>
            <w:vAlign w:val="center"/>
          </w:tcPr>
          <w:p w:rsidR="0031457A" w:rsidRDefault="005315B5">
            <w:pPr>
              <w:spacing w:line="240" w:lineRule="atLeast"/>
              <w:rPr>
                <w:rFonts w:hAnsi="宋体"/>
                <w:sz w:val="18"/>
                <w:szCs w:val="18"/>
              </w:rPr>
            </w:pPr>
            <w:r>
              <w:rPr>
                <w:rFonts w:hAnsi="宋体"/>
                <w:sz w:val="18"/>
                <w:szCs w:val="18"/>
              </w:rPr>
              <w:t>陈亚军</w:t>
            </w:r>
            <w:r>
              <w:rPr>
                <w:rFonts w:hAnsi="宋体"/>
                <w:sz w:val="18"/>
                <w:szCs w:val="18"/>
              </w:rPr>
              <w:t xml:space="preserve"> 0734-8899982</w:t>
            </w:r>
          </w:p>
        </w:tc>
        <w:tc>
          <w:tcPr>
            <w:tcW w:w="3002" w:type="dxa"/>
            <w:vAlign w:val="center"/>
          </w:tcPr>
          <w:p w:rsidR="0031457A" w:rsidRDefault="005315B5">
            <w:pPr>
              <w:rPr>
                <w:sz w:val="18"/>
                <w:szCs w:val="18"/>
                <w:lang w:val="fr-FR"/>
              </w:rPr>
            </w:pPr>
            <w:r>
              <w:rPr>
                <w:sz w:val="18"/>
                <w:szCs w:val="18"/>
                <w:lang w:val="fr-FR"/>
              </w:rPr>
              <w:t xml:space="preserve">Email: 104762933@qq.com </w:t>
            </w:r>
          </w:p>
          <w:p w:rsidR="0031457A" w:rsidRDefault="005315B5">
            <w:pPr>
              <w:rPr>
                <w:sz w:val="18"/>
                <w:szCs w:val="18"/>
                <w:lang w:val="fr-FR"/>
              </w:rPr>
            </w:pPr>
            <w:r>
              <w:rPr>
                <w:sz w:val="18"/>
                <w:szCs w:val="18"/>
                <w:lang w:val="fr-FR"/>
              </w:rPr>
              <w:t>QQ</w:t>
            </w:r>
            <w:r>
              <w:rPr>
                <w:rFonts w:hAnsi="宋体"/>
                <w:sz w:val="18"/>
                <w:szCs w:val="18"/>
                <w:lang w:val="fr-FR"/>
              </w:rPr>
              <w:t>：</w:t>
            </w:r>
            <w:r>
              <w:rPr>
                <w:sz w:val="18"/>
                <w:szCs w:val="18"/>
                <w:lang w:val="fr-FR"/>
              </w:rPr>
              <w:t>104762933</w:t>
            </w:r>
            <w:r>
              <w:rPr>
                <w:rFonts w:hAnsi="宋体"/>
                <w:sz w:val="18"/>
                <w:szCs w:val="18"/>
                <w:lang w:val="fr-FR"/>
              </w:rPr>
              <w:t>，</w:t>
            </w:r>
            <w:r>
              <w:rPr>
                <w:sz w:val="18"/>
                <w:szCs w:val="18"/>
                <w:lang w:val="fr-FR"/>
              </w:rPr>
              <w:t>270783162</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50"/>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103</w:t>
            </w:r>
          </w:p>
        </w:tc>
        <w:tc>
          <w:tcPr>
            <w:tcW w:w="1602" w:type="dxa"/>
            <w:vAlign w:val="center"/>
          </w:tcPr>
          <w:p w:rsidR="0031457A" w:rsidRDefault="005315B5">
            <w:pPr>
              <w:rPr>
                <w:kern w:val="0"/>
                <w:sz w:val="18"/>
                <w:szCs w:val="18"/>
              </w:rPr>
            </w:pPr>
            <w:r>
              <w:rPr>
                <w:rFonts w:hAnsi="宋体"/>
                <w:kern w:val="0"/>
                <w:sz w:val="18"/>
                <w:szCs w:val="18"/>
              </w:rPr>
              <w:t>附属南华医院</w:t>
            </w:r>
          </w:p>
        </w:tc>
        <w:tc>
          <w:tcPr>
            <w:tcW w:w="2000" w:type="dxa"/>
            <w:vAlign w:val="center"/>
          </w:tcPr>
          <w:p w:rsidR="0031457A" w:rsidRDefault="005315B5">
            <w:pPr>
              <w:spacing w:line="240" w:lineRule="atLeast"/>
              <w:rPr>
                <w:rFonts w:hAnsi="宋体"/>
                <w:sz w:val="18"/>
                <w:szCs w:val="18"/>
              </w:rPr>
            </w:pPr>
            <w:r>
              <w:rPr>
                <w:rFonts w:hAnsi="宋体"/>
                <w:sz w:val="18"/>
                <w:szCs w:val="18"/>
              </w:rPr>
              <w:t>杨玉华</w:t>
            </w:r>
            <w:r>
              <w:rPr>
                <w:rFonts w:hAnsi="宋体"/>
                <w:sz w:val="18"/>
                <w:szCs w:val="18"/>
              </w:rPr>
              <w:t>0734-8358304</w:t>
            </w:r>
          </w:p>
        </w:tc>
        <w:tc>
          <w:tcPr>
            <w:tcW w:w="3002" w:type="dxa"/>
            <w:vAlign w:val="center"/>
          </w:tcPr>
          <w:p w:rsidR="0031457A" w:rsidRDefault="005315B5">
            <w:pPr>
              <w:rPr>
                <w:sz w:val="18"/>
                <w:szCs w:val="18"/>
                <w:lang w:val="fr-FR"/>
              </w:rPr>
            </w:pPr>
            <w:r>
              <w:rPr>
                <w:sz w:val="18"/>
                <w:szCs w:val="18"/>
                <w:lang w:val="fr-FR"/>
              </w:rPr>
              <w:t>Email</w:t>
            </w:r>
            <w:r>
              <w:rPr>
                <w:sz w:val="18"/>
                <w:szCs w:val="18"/>
                <w:lang w:val="fr-FR"/>
              </w:rPr>
              <w:t>：</w:t>
            </w:r>
            <w:hyperlink r:id="rId27" w:history="1">
              <w:r>
                <w:rPr>
                  <w:rFonts w:hint="eastAsia"/>
                  <w:sz w:val="18"/>
                  <w:szCs w:val="18"/>
                  <w:lang w:val="fr-FR"/>
                </w:rPr>
                <w:t>779096092@qq.com</w:t>
              </w:r>
            </w:hyperlink>
          </w:p>
          <w:p w:rsidR="0031457A" w:rsidRDefault="005315B5">
            <w:pPr>
              <w:rPr>
                <w:sz w:val="18"/>
                <w:szCs w:val="18"/>
                <w:lang w:val="fr-FR"/>
              </w:rPr>
            </w:pPr>
            <w:r>
              <w:rPr>
                <w:sz w:val="18"/>
                <w:szCs w:val="18"/>
                <w:lang w:val="fr-FR"/>
              </w:rPr>
              <w:t>QQ</w:t>
            </w:r>
            <w:r>
              <w:rPr>
                <w:sz w:val="18"/>
                <w:szCs w:val="18"/>
                <w:lang w:val="fr-FR"/>
              </w:rPr>
              <w:t>：</w:t>
            </w:r>
            <w:r>
              <w:rPr>
                <w:sz w:val="18"/>
                <w:szCs w:val="18"/>
                <w:lang w:val="fr-FR"/>
              </w:rPr>
              <w:t>779096092</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74"/>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104</w:t>
            </w:r>
          </w:p>
        </w:tc>
        <w:tc>
          <w:tcPr>
            <w:tcW w:w="1602" w:type="dxa"/>
            <w:vAlign w:val="center"/>
          </w:tcPr>
          <w:p w:rsidR="0031457A" w:rsidRDefault="005315B5">
            <w:pPr>
              <w:widowControl/>
              <w:rPr>
                <w:kern w:val="0"/>
                <w:sz w:val="18"/>
                <w:szCs w:val="18"/>
              </w:rPr>
            </w:pPr>
            <w:r>
              <w:rPr>
                <w:rFonts w:hAnsi="宋体"/>
                <w:kern w:val="0"/>
                <w:sz w:val="18"/>
                <w:szCs w:val="18"/>
              </w:rPr>
              <w:t>郴州市第一人民医院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李振华</w:t>
            </w:r>
            <w:r>
              <w:rPr>
                <w:rFonts w:hAnsi="宋体"/>
                <w:sz w:val="18"/>
                <w:szCs w:val="18"/>
              </w:rPr>
              <w:t>0735-8886179</w:t>
            </w:r>
          </w:p>
        </w:tc>
        <w:tc>
          <w:tcPr>
            <w:tcW w:w="3002" w:type="dxa"/>
            <w:vAlign w:val="center"/>
          </w:tcPr>
          <w:p w:rsidR="0031457A" w:rsidRDefault="005315B5">
            <w:pPr>
              <w:rPr>
                <w:bCs/>
                <w:sz w:val="18"/>
                <w:szCs w:val="18"/>
              </w:rPr>
            </w:pPr>
            <w:r>
              <w:rPr>
                <w:sz w:val="18"/>
                <w:szCs w:val="18"/>
              </w:rPr>
              <w:t>Email</w:t>
            </w:r>
            <w:r>
              <w:rPr>
                <w:rFonts w:hAnsi="宋体"/>
                <w:sz w:val="18"/>
                <w:szCs w:val="18"/>
              </w:rPr>
              <w:t>：</w:t>
            </w:r>
            <w:hyperlink r:id="rId28" w:history="1">
              <w:r>
                <w:rPr>
                  <w:rStyle w:val="a8"/>
                  <w:bCs/>
                  <w:color w:val="auto"/>
                  <w:sz w:val="18"/>
                  <w:szCs w:val="18"/>
                  <w:u w:val="none"/>
                </w:rPr>
                <w:t>hnczjx@163.com</w:t>
              </w:r>
            </w:hyperlink>
          </w:p>
          <w:p w:rsidR="0031457A" w:rsidRDefault="005315B5">
            <w:pPr>
              <w:rPr>
                <w:sz w:val="18"/>
                <w:szCs w:val="18"/>
              </w:rPr>
            </w:pPr>
            <w:r>
              <w:rPr>
                <w:sz w:val="18"/>
                <w:szCs w:val="18"/>
              </w:rPr>
              <w:t>QQ</w:t>
            </w:r>
            <w:r>
              <w:rPr>
                <w:rFonts w:hAnsi="宋体"/>
                <w:sz w:val="18"/>
                <w:szCs w:val="18"/>
              </w:rPr>
              <w:t>：</w:t>
            </w:r>
            <w:r>
              <w:rPr>
                <w:sz w:val="18"/>
                <w:szCs w:val="18"/>
              </w:rPr>
              <w:t>183601360</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100100</w:t>
            </w:r>
            <w:r>
              <w:rPr>
                <w:rFonts w:hAnsi="宋体" w:hint="eastAsia"/>
                <w:sz w:val="18"/>
                <w:szCs w:val="18"/>
              </w:rPr>
              <w:t>基础医学</w:t>
            </w:r>
          </w:p>
          <w:p w:rsidR="0031457A" w:rsidRDefault="005315B5">
            <w:pPr>
              <w:spacing w:line="240" w:lineRule="atLeast"/>
              <w:rPr>
                <w:rFonts w:hAnsi="宋体"/>
                <w:sz w:val="18"/>
                <w:szCs w:val="18"/>
              </w:rPr>
            </w:pPr>
            <w:r>
              <w:rPr>
                <w:rFonts w:hAnsi="宋体" w:hint="eastAsia"/>
                <w:sz w:val="18"/>
                <w:szCs w:val="18"/>
              </w:rPr>
              <w:t>100700</w:t>
            </w:r>
            <w:r>
              <w:rPr>
                <w:rFonts w:hAnsi="宋体" w:hint="eastAsia"/>
                <w:sz w:val="18"/>
                <w:szCs w:val="18"/>
              </w:rPr>
              <w:t>药学</w:t>
            </w:r>
          </w:p>
          <w:p w:rsidR="0031457A" w:rsidRDefault="005315B5">
            <w:pPr>
              <w:spacing w:line="240" w:lineRule="atLeast"/>
              <w:rPr>
                <w:rFonts w:hAnsi="宋体"/>
                <w:sz w:val="18"/>
                <w:szCs w:val="18"/>
              </w:rPr>
            </w:pPr>
            <w:r>
              <w:rPr>
                <w:rFonts w:hAnsi="宋体" w:hint="eastAsia"/>
                <w:sz w:val="18"/>
                <w:szCs w:val="18"/>
              </w:rPr>
              <w:t>107401</w:t>
            </w:r>
            <w:r>
              <w:rPr>
                <w:rFonts w:hAnsi="宋体" w:hint="eastAsia"/>
                <w:sz w:val="17"/>
                <w:szCs w:val="17"/>
              </w:rPr>
              <w:t>社会医学与卫生事业管理</w:t>
            </w:r>
          </w:p>
        </w:tc>
      </w:tr>
      <w:tr w:rsidR="0031457A">
        <w:trPr>
          <w:trHeight w:val="758"/>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106</w:t>
            </w:r>
          </w:p>
        </w:tc>
        <w:tc>
          <w:tcPr>
            <w:tcW w:w="1602" w:type="dxa"/>
            <w:vAlign w:val="center"/>
          </w:tcPr>
          <w:p w:rsidR="0031457A" w:rsidRDefault="005315B5">
            <w:pPr>
              <w:widowControl/>
              <w:rPr>
                <w:kern w:val="0"/>
                <w:sz w:val="18"/>
                <w:szCs w:val="18"/>
              </w:rPr>
            </w:pPr>
            <w:r>
              <w:rPr>
                <w:rFonts w:hAnsi="宋体"/>
                <w:kern w:val="0"/>
                <w:sz w:val="18"/>
                <w:szCs w:val="18"/>
              </w:rPr>
              <w:t>长沙市中心医院</w:t>
            </w:r>
          </w:p>
        </w:tc>
        <w:tc>
          <w:tcPr>
            <w:tcW w:w="2000" w:type="dxa"/>
            <w:vAlign w:val="center"/>
          </w:tcPr>
          <w:p w:rsidR="0031457A" w:rsidRDefault="005315B5">
            <w:pPr>
              <w:spacing w:line="240" w:lineRule="atLeast"/>
              <w:rPr>
                <w:rFonts w:hAnsi="宋体"/>
                <w:sz w:val="18"/>
                <w:szCs w:val="18"/>
              </w:rPr>
            </w:pPr>
            <w:r>
              <w:rPr>
                <w:rFonts w:hAnsi="宋体"/>
                <w:sz w:val="18"/>
                <w:szCs w:val="18"/>
              </w:rPr>
              <w:t>刘吉祥</w:t>
            </w:r>
            <w:r>
              <w:rPr>
                <w:rFonts w:hAnsi="宋体"/>
                <w:sz w:val="18"/>
                <w:szCs w:val="18"/>
              </w:rPr>
              <w:t>0731-85668041</w:t>
            </w:r>
          </w:p>
          <w:p w:rsidR="0031457A" w:rsidRDefault="005315B5">
            <w:pPr>
              <w:spacing w:line="240" w:lineRule="atLeast"/>
              <w:ind w:firstLineChars="343" w:firstLine="617"/>
              <w:rPr>
                <w:rFonts w:hAnsi="宋体"/>
                <w:sz w:val="18"/>
                <w:szCs w:val="18"/>
              </w:rPr>
            </w:pPr>
            <w:r>
              <w:rPr>
                <w:rFonts w:hAnsi="宋体"/>
                <w:sz w:val="18"/>
                <w:szCs w:val="18"/>
              </w:rPr>
              <w:t>13873186801</w:t>
            </w:r>
          </w:p>
        </w:tc>
        <w:tc>
          <w:tcPr>
            <w:tcW w:w="3002" w:type="dxa"/>
            <w:vAlign w:val="center"/>
          </w:tcPr>
          <w:p w:rsidR="0031457A" w:rsidRDefault="005315B5">
            <w:pPr>
              <w:rPr>
                <w:sz w:val="18"/>
                <w:szCs w:val="18"/>
              </w:rPr>
            </w:pPr>
            <w:r>
              <w:rPr>
                <w:sz w:val="18"/>
                <w:szCs w:val="18"/>
              </w:rPr>
              <w:t>Email</w:t>
            </w:r>
            <w:r>
              <w:rPr>
                <w:rFonts w:hAnsi="宋体"/>
                <w:sz w:val="18"/>
                <w:szCs w:val="18"/>
              </w:rPr>
              <w:t>：</w:t>
            </w:r>
            <w:hyperlink r:id="rId29" w:history="1">
              <w:r>
                <w:rPr>
                  <w:rStyle w:val="a8"/>
                  <w:color w:val="auto"/>
                  <w:sz w:val="18"/>
                  <w:szCs w:val="18"/>
                  <w:u w:val="none"/>
                </w:rPr>
                <w:t>jx_liu263@sina.com</w:t>
              </w:r>
            </w:hyperlink>
          </w:p>
          <w:p w:rsidR="0031457A" w:rsidRDefault="005315B5">
            <w:pPr>
              <w:rPr>
                <w:sz w:val="18"/>
                <w:szCs w:val="18"/>
              </w:rPr>
            </w:pPr>
            <w:bookmarkStart w:id="1" w:name="OLE_LINK3"/>
            <w:r>
              <w:rPr>
                <w:sz w:val="18"/>
                <w:szCs w:val="18"/>
              </w:rPr>
              <w:t>QQ</w:t>
            </w:r>
            <w:r>
              <w:rPr>
                <w:rFonts w:hAnsi="宋体"/>
                <w:sz w:val="18"/>
                <w:szCs w:val="18"/>
              </w:rPr>
              <w:t>：</w:t>
            </w:r>
            <w:bookmarkEnd w:id="1"/>
            <w:r>
              <w:rPr>
                <w:sz w:val="18"/>
                <w:szCs w:val="18"/>
              </w:rPr>
              <w:t>1760095351</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816"/>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107</w:t>
            </w:r>
          </w:p>
        </w:tc>
        <w:tc>
          <w:tcPr>
            <w:tcW w:w="1602" w:type="dxa"/>
            <w:vAlign w:val="center"/>
          </w:tcPr>
          <w:p w:rsidR="0031457A" w:rsidRDefault="005315B5">
            <w:pPr>
              <w:widowControl/>
              <w:rPr>
                <w:kern w:val="0"/>
                <w:sz w:val="18"/>
                <w:szCs w:val="18"/>
              </w:rPr>
            </w:pPr>
            <w:r>
              <w:rPr>
                <w:rFonts w:hAnsi="宋体"/>
                <w:kern w:val="0"/>
                <w:sz w:val="18"/>
                <w:szCs w:val="18"/>
              </w:rPr>
              <w:t>长沙市第一医院</w:t>
            </w:r>
          </w:p>
        </w:tc>
        <w:tc>
          <w:tcPr>
            <w:tcW w:w="2000" w:type="dxa"/>
            <w:vAlign w:val="center"/>
          </w:tcPr>
          <w:p w:rsidR="0031457A" w:rsidRDefault="005315B5">
            <w:pPr>
              <w:spacing w:line="240" w:lineRule="atLeast"/>
              <w:rPr>
                <w:rFonts w:hAnsi="宋体"/>
                <w:sz w:val="18"/>
                <w:szCs w:val="18"/>
              </w:rPr>
            </w:pPr>
            <w:r>
              <w:rPr>
                <w:rFonts w:hAnsi="宋体"/>
                <w:sz w:val="18"/>
                <w:szCs w:val="18"/>
              </w:rPr>
              <w:t>张雪红</w:t>
            </w:r>
            <w:r>
              <w:rPr>
                <w:rFonts w:hAnsi="宋体"/>
                <w:sz w:val="18"/>
                <w:szCs w:val="18"/>
              </w:rPr>
              <w:t>0731-84667503</w:t>
            </w:r>
          </w:p>
          <w:p w:rsidR="0031457A" w:rsidRDefault="005315B5">
            <w:pPr>
              <w:spacing w:line="240" w:lineRule="atLeast"/>
              <w:ind w:firstLineChars="325" w:firstLine="585"/>
              <w:rPr>
                <w:rFonts w:hAnsi="宋体"/>
                <w:sz w:val="18"/>
                <w:szCs w:val="18"/>
              </w:rPr>
            </w:pPr>
            <w:r>
              <w:rPr>
                <w:rFonts w:hAnsi="宋体"/>
                <w:sz w:val="18"/>
                <w:szCs w:val="18"/>
              </w:rPr>
              <w:t>13873116178</w:t>
            </w:r>
          </w:p>
        </w:tc>
        <w:tc>
          <w:tcPr>
            <w:tcW w:w="3002" w:type="dxa"/>
            <w:vAlign w:val="center"/>
          </w:tcPr>
          <w:p w:rsidR="0031457A" w:rsidRDefault="005315B5">
            <w:pPr>
              <w:rPr>
                <w:sz w:val="18"/>
                <w:szCs w:val="18"/>
              </w:rPr>
            </w:pPr>
            <w:r>
              <w:rPr>
                <w:sz w:val="18"/>
                <w:szCs w:val="18"/>
              </w:rPr>
              <w:t>Email</w:t>
            </w:r>
            <w:r>
              <w:rPr>
                <w:rFonts w:hAnsi="宋体"/>
                <w:sz w:val="18"/>
                <w:szCs w:val="18"/>
              </w:rPr>
              <w:t>：</w:t>
            </w:r>
            <w:r>
              <w:rPr>
                <w:sz w:val="18"/>
                <w:szCs w:val="18"/>
              </w:rPr>
              <w:t>yyykjk</w:t>
            </w:r>
            <w:r>
              <w:rPr>
                <w:rFonts w:hint="eastAsia"/>
                <w:sz w:val="18"/>
                <w:szCs w:val="18"/>
              </w:rPr>
              <w:t>2013</w:t>
            </w:r>
            <w:r>
              <w:rPr>
                <w:sz w:val="18"/>
                <w:szCs w:val="18"/>
              </w:rPr>
              <w:t>@</w:t>
            </w:r>
            <w:r>
              <w:rPr>
                <w:rFonts w:hint="eastAsia"/>
                <w:sz w:val="18"/>
                <w:szCs w:val="18"/>
              </w:rPr>
              <w:t>163.com</w:t>
            </w:r>
          </w:p>
          <w:p w:rsidR="0031457A" w:rsidRDefault="005315B5">
            <w:pPr>
              <w:rPr>
                <w:sz w:val="18"/>
                <w:szCs w:val="18"/>
              </w:rPr>
            </w:pPr>
            <w:r>
              <w:rPr>
                <w:sz w:val="18"/>
                <w:szCs w:val="18"/>
              </w:rPr>
              <w:t>QQ</w:t>
            </w:r>
            <w:r>
              <w:rPr>
                <w:rFonts w:hAnsi="宋体"/>
                <w:sz w:val="18"/>
                <w:szCs w:val="18"/>
              </w:rPr>
              <w:t>：</w:t>
            </w:r>
            <w:r>
              <w:rPr>
                <w:sz w:val="18"/>
                <w:szCs w:val="18"/>
              </w:rPr>
              <w:t>259412771</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tc>
      </w:tr>
      <w:tr w:rsidR="0031457A">
        <w:trPr>
          <w:trHeight w:val="834"/>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108</w:t>
            </w:r>
          </w:p>
        </w:tc>
        <w:tc>
          <w:tcPr>
            <w:tcW w:w="1602" w:type="dxa"/>
            <w:vAlign w:val="center"/>
          </w:tcPr>
          <w:p w:rsidR="0031457A" w:rsidRDefault="005315B5">
            <w:pPr>
              <w:widowControl/>
              <w:rPr>
                <w:rFonts w:hAnsi="宋体"/>
                <w:kern w:val="0"/>
                <w:sz w:val="18"/>
                <w:szCs w:val="18"/>
              </w:rPr>
            </w:pPr>
            <w:r>
              <w:rPr>
                <w:rFonts w:hAnsi="宋体"/>
                <w:kern w:val="0"/>
                <w:sz w:val="18"/>
                <w:szCs w:val="18"/>
              </w:rPr>
              <w:t>湖南省人民医院</w:t>
            </w:r>
          </w:p>
          <w:p w:rsidR="0031457A" w:rsidRDefault="005315B5">
            <w:pPr>
              <w:widowControl/>
              <w:rPr>
                <w:kern w:val="0"/>
                <w:sz w:val="18"/>
                <w:szCs w:val="18"/>
              </w:rPr>
            </w:pPr>
            <w:r>
              <w:rPr>
                <w:rFonts w:hAnsi="宋体" w:hint="eastAsia"/>
                <w:kern w:val="0"/>
                <w:sz w:val="18"/>
                <w:szCs w:val="18"/>
              </w:rPr>
              <w:t>（马王堆院区）</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谭茜之</w:t>
            </w:r>
            <w:r>
              <w:rPr>
                <w:rFonts w:hAnsi="宋体" w:hint="eastAsia"/>
                <w:sz w:val="18"/>
                <w:szCs w:val="18"/>
              </w:rPr>
              <w:t>0731-</w:t>
            </w:r>
            <w:r>
              <w:rPr>
                <w:rFonts w:hAnsi="宋体"/>
                <w:sz w:val="18"/>
                <w:szCs w:val="18"/>
              </w:rPr>
              <w:t xml:space="preserve"> 83929088</w:t>
            </w:r>
          </w:p>
        </w:tc>
        <w:tc>
          <w:tcPr>
            <w:tcW w:w="3002" w:type="dxa"/>
            <w:vAlign w:val="center"/>
          </w:tcPr>
          <w:p w:rsidR="0031457A" w:rsidRDefault="005315B5">
            <w:pPr>
              <w:rPr>
                <w:sz w:val="18"/>
                <w:szCs w:val="18"/>
              </w:rPr>
            </w:pPr>
            <w:r>
              <w:rPr>
                <w:sz w:val="18"/>
                <w:szCs w:val="18"/>
              </w:rPr>
              <w:t>Email</w:t>
            </w:r>
            <w:r>
              <w:rPr>
                <w:rFonts w:hAnsi="宋体"/>
                <w:sz w:val="18"/>
                <w:szCs w:val="18"/>
              </w:rPr>
              <w:t>：</w:t>
            </w:r>
            <w:r>
              <w:rPr>
                <w:sz w:val="18"/>
                <w:szCs w:val="18"/>
              </w:rPr>
              <w:t>290752508@qq.com</w:t>
            </w:r>
          </w:p>
          <w:p w:rsidR="0031457A" w:rsidRDefault="005315B5">
            <w:pPr>
              <w:rPr>
                <w:sz w:val="18"/>
                <w:szCs w:val="18"/>
              </w:rPr>
            </w:pPr>
            <w:r>
              <w:rPr>
                <w:sz w:val="18"/>
                <w:szCs w:val="18"/>
              </w:rPr>
              <w:t>QQ</w:t>
            </w:r>
            <w:r>
              <w:rPr>
                <w:rFonts w:hAnsi="宋体"/>
                <w:sz w:val="18"/>
                <w:szCs w:val="18"/>
              </w:rPr>
              <w:t>：</w:t>
            </w:r>
            <w:r>
              <w:rPr>
                <w:sz w:val="18"/>
                <w:szCs w:val="18"/>
              </w:rPr>
              <w:t>290752508</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100400</w:t>
            </w:r>
            <w:r>
              <w:rPr>
                <w:rFonts w:hAnsi="宋体" w:hint="eastAsia"/>
                <w:sz w:val="18"/>
                <w:szCs w:val="18"/>
              </w:rPr>
              <w:t>公共卫生与预防医学</w:t>
            </w:r>
          </w:p>
        </w:tc>
      </w:tr>
      <w:tr w:rsidR="0031457A">
        <w:trPr>
          <w:trHeight w:val="834"/>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109</w:t>
            </w:r>
          </w:p>
        </w:tc>
        <w:tc>
          <w:tcPr>
            <w:tcW w:w="1602" w:type="dxa"/>
            <w:vAlign w:val="center"/>
          </w:tcPr>
          <w:p w:rsidR="0031457A" w:rsidRDefault="005315B5">
            <w:pPr>
              <w:widowControl/>
              <w:rPr>
                <w:kern w:val="0"/>
                <w:sz w:val="18"/>
                <w:szCs w:val="18"/>
              </w:rPr>
            </w:pPr>
            <w:r>
              <w:rPr>
                <w:rFonts w:hAnsi="宋体"/>
                <w:kern w:val="0"/>
                <w:sz w:val="18"/>
                <w:szCs w:val="18"/>
              </w:rPr>
              <w:t>深圳孙逸仙医院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李江波</w:t>
            </w:r>
          </w:p>
          <w:p w:rsidR="0031457A" w:rsidRDefault="005315B5">
            <w:pPr>
              <w:spacing w:line="240" w:lineRule="atLeast"/>
              <w:rPr>
                <w:rFonts w:hAnsi="宋体"/>
                <w:sz w:val="18"/>
                <w:szCs w:val="18"/>
              </w:rPr>
            </w:pPr>
            <w:r>
              <w:rPr>
                <w:rFonts w:hAnsi="宋体"/>
                <w:sz w:val="18"/>
                <w:szCs w:val="18"/>
              </w:rPr>
              <w:t>0755-25509566-2225</w:t>
            </w:r>
          </w:p>
          <w:p w:rsidR="0031457A" w:rsidRDefault="005315B5">
            <w:pPr>
              <w:spacing w:line="240" w:lineRule="atLeast"/>
              <w:rPr>
                <w:rFonts w:hAnsi="宋体"/>
                <w:sz w:val="18"/>
                <w:szCs w:val="18"/>
              </w:rPr>
            </w:pPr>
            <w:r>
              <w:rPr>
                <w:rFonts w:hAnsi="宋体"/>
                <w:sz w:val="18"/>
                <w:szCs w:val="18"/>
              </w:rPr>
              <w:t>13926526940</w:t>
            </w:r>
          </w:p>
        </w:tc>
        <w:tc>
          <w:tcPr>
            <w:tcW w:w="3002" w:type="dxa"/>
            <w:vAlign w:val="center"/>
          </w:tcPr>
          <w:p w:rsidR="0031457A" w:rsidRDefault="005315B5">
            <w:pPr>
              <w:rPr>
                <w:sz w:val="18"/>
                <w:szCs w:val="18"/>
              </w:rPr>
            </w:pPr>
            <w:r>
              <w:rPr>
                <w:sz w:val="18"/>
                <w:szCs w:val="18"/>
              </w:rPr>
              <w:t>Email</w:t>
            </w:r>
            <w:r>
              <w:rPr>
                <w:rFonts w:hAnsi="宋体"/>
                <w:sz w:val="18"/>
                <w:szCs w:val="18"/>
              </w:rPr>
              <w:t>：</w:t>
            </w:r>
            <w:hyperlink r:id="rId30" w:history="1">
              <w:r>
                <w:rPr>
                  <w:rStyle w:val="a8"/>
                  <w:color w:val="auto"/>
                  <w:sz w:val="18"/>
                  <w:szCs w:val="18"/>
                  <w:u w:val="none"/>
                </w:rPr>
                <w:t>472116547 @</w:t>
              </w:r>
              <w:r>
                <w:rPr>
                  <w:rFonts w:hint="eastAsia"/>
                  <w:kern w:val="0"/>
                  <w:sz w:val="18"/>
                  <w:szCs w:val="18"/>
                </w:rPr>
                <w:t xml:space="preserve"> qq.com</w:t>
              </w:r>
            </w:hyperlink>
          </w:p>
          <w:p w:rsidR="0031457A" w:rsidRDefault="005315B5">
            <w:pPr>
              <w:rPr>
                <w:sz w:val="18"/>
                <w:szCs w:val="18"/>
              </w:rPr>
            </w:pPr>
            <w:r>
              <w:rPr>
                <w:sz w:val="18"/>
                <w:szCs w:val="18"/>
              </w:rPr>
              <w:t>QQ</w:t>
            </w:r>
            <w:r>
              <w:rPr>
                <w:rFonts w:hAnsi="宋体"/>
                <w:sz w:val="18"/>
                <w:szCs w:val="18"/>
              </w:rPr>
              <w:t>：</w:t>
            </w:r>
            <w:r>
              <w:rPr>
                <w:sz w:val="18"/>
                <w:szCs w:val="18"/>
              </w:rPr>
              <w:t>472116547</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73"/>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111</w:t>
            </w:r>
          </w:p>
        </w:tc>
        <w:tc>
          <w:tcPr>
            <w:tcW w:w="1602" w:type="dxa"/>
            <w:vAlign w:val="center"/>
          </w:tcPr>
          <w:p w:rsidR="0031457A" w:rsidRDefault="005315B5">
            <w:pPr>
              <w:widowControl/>
              <w:rPr>
                <w:kern w:val="0"/>
                <w:sz w:val="18"/>
                <w:szCs w:val="18"/>
              </w:rPr>
            </w:pPr>
            <w:r>
              <w:rPr>
                <w:rFonts w:hAnsi="宋体"/>
                <w:kern w:val="0"/>
                <w:sz w:val="18"/>
                <w:szCs w:val="18"/>
              </w:rPr>
              <w:t>广东省第二人民医院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李志豪</w:t>
            </w:r>
            <w:r>
              <w:rPr>
                <w:rFonts w:hAnsi="宋体"/>
                <w:sz w:val="18"/>
                <w:szCs w:val="18"/>
              </w:rPr>
              <w:t>020-89169030</w:t>
            </w:r>
          </w:p>
          <w:p w:rsidR="0031457A" w:rsidRDefault="005315B5">
            <w:pPr>
              <w:spacing w:line="240" w:lineRule="atLeast"/>
              <w:rPr>
                <w:rFonts w:hAnsi="宋体"/>
                <w:sz w:val="18"/>
                <w:szCs w:val="18"/>
              </w:rPr>
            </w:pPr>
            <w:r>
              <w:rPr>
                <w:rFonts w:hAnsi="宋体"/>
                <w:sz w:val="18"/>
                <w:szCs w:val="18"/>
              </w:rPr>
              <w:t>18825038384</w:t>
            </w:r>
          </w:p>
        </w:tc>
        <w:tc>
          <w:tcPr>
            <w:tcW w:w="3002" w:type="dxa"/>
            <w:vAlign w:val="center"/>
          </w:tcPr>
          <w:p w:rsidR="0031457A" w:rsidRDefault="005315B5">
            <w:pPr>
              <w:rPr>
                <w:sz w:val="18"/>
                <w:szCs w:val="18"/>
              </w:rPr>
            </w:pPr>
            <w:r>
              <w:rPr>
                <w:sz w:val="18"/>
                <w:szCs w:val="18"/>
              </w:rPr>
              <w:t>Email</w:t>
            </w:r>
            <w:r>
              <w:rPr>
                <w:sz w:val="18"/>
                <w:szCs w:val="18"/>
              </w:rPr>
              <w:t>：</w:t>
            </w:r>
            <w:r>
              <w:rPr>
                <w:sz w:val="18"/>
                <w:szCs w:val="18"/>
              </w:rPr>
              <w:t>kj68019@126.com</w:t>
            </w:r>
          </w:p>
          <w:p w:rsidR="0031457A" w:rsidRDefault="005315B5">
            <w:pPr>
              <w:rPr>
                <w:rStyle w:val="a7"/>
                <w:i w:val="0"/>
                <w:iCs w:val="0"/>
                <w:sz w:val="18"/>
                <w:szCs w:val="18"/>
              </w:rPr>
            </w:pPr>
            <w:r>
              <w:rPr>
                <w:rFonts w:hint="eastAsia"/>
                <w:sz w:val="18"/>
                <w:szCs w:val="18"/>
              </w:rPr>
              <w:t>QQ:</w:t>
            </w:r>
            <w:r>
              <w:rPr>
                <w:sz w:val="18"/>
                <w:szCs w:val="18"/>
              </w:rPr>
              <w:t xml:space="preserve"> 354501304</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92"/>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112</w:t>
            </w:r>
          </w:p>
        </w:tc>
        <w:tc>
          <w:tcPr>
            <w:tcW w:w="1602" w:type="dxa"/>
            <w:vAlign w:val="center"/>
          </w:tcPr>
          <w:p w:rsidR="0031457A" w:rsidRDefault="005315B5">
            <w:pPr>
              <w:widowControl/>
              <w:rPr>
                <w:kern w:val="0"/>
                <w:sz w:val="18"/>
                <w:szCs w:val="18"/>
              </w:rPr>
            </w:pPr>
            <w:r>
              <w:rPr>
                <w:rFonts w:hAnsi="宋体"/>
                <w:kern w:val="0"/>
                <w:sz w:val="18"/>
                <w:szCs w:val="18"/>
              </w:rPr>
              <w:t>永州市</w:t>
            </w:r>
            <w:r>
              <w:rPr>
                <w:rFonts w:hAnsi="宋体" w:hint="eastAsia"/>
                <w:kern w:val="0"/>
                <w:sz w:val="18"/>
                <w:szCs w:val="18"/>
              </w:rPr>
              <w:t>中心</w:t>
            </w:r>
            <w:r>
              <w:rPr>
                <w:rFonts w:hAnsi="宋体"/>
                <w:kern w:val="0"/>
                <w:sz w:val="18"/>
                <w:szCs w:val="18"/>
              </w:rPr>
              <w:t>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甘小艳</w:t>
            </w:r>
            <w:r>
              <w:rPr>
                <w:rFonts w:hAnsi="宋体"/>
                <w:sz w:val="18"/>
                <w:szCs w:val="18"/>
              </w:rPr>
              <w:t>0746-</w:t>
            </w:r>
            <w:r>
              <w:rPr>
                <w:rFonts w:hAnsi="宋体" w:hint="eastAsia"/>
                <w:sz w:val="18"/>
                <w:szCs w:val="18"/>
              </w:rPr>
              <w:t>8334572</w:t>
            </w:r>
          </w:p>
          <w:p w:rsidR="0031457A" w:rsidRDefault="005315B5">
            <w:pPr>
              <w:spacing w:line="240" w:lineRule="atLeast"/>
              <w:ind w:firstLineChars="343" w:firstLine="617"/>
              <w:rPr>
                <w:rFonts w:hAnsi="宋体"/>
                <w:sz w:val="18"/>
                <w:szCs w:val="18"/>
              </w:rPr>
            </w:pPr>
            <w:r>
              <w:rPr>
                <w:rFonts w:hAnsi="宋体" w:hint="eastAsia"/>
                <w:sz w:val="18"/>
                <w:szCs w:val="18"/>
              </w:rPr>
              <w:t>18974651833</w:t>
            </w:r>
          </w:p>
        </w:tc>
        <w:tc>
          <w:tcPr>
            <w:tcW w:w="3002" w:type="dxa"/>
            <w:vAlign w:val="center"/>
          </w:tcPr>
          <w:p w:rsidR="0031457A" w:rsidRDefault="005315B5">
            <w:pPr>
              <w:rPr>
                <w:sz w:val="18"/>
                <w:szCs w:val="18"/>
              </w:rPr>
            </w:pPr>
            <w:r>
              <w:rPr>
                <w:sz w:val="18"/>
                <w:szCs w:val="18"/>
              </w:rPr>
              <w:t>Email</w:t>
            </w:r>
            <w:r>
              <w:rPr>
                <w:rFonts w:hAnsi="宋体"/>
                <w:sz w:val="18"/>
                <w:szCs w:val="18"/>
              </w:rPr>
              <w:t>：</w:t>
            </w:r>
            <w:r>
              <w:rPr>
                <w:sz w:val="18"/>
                <w:szCs w:val="18"/>
              </w:rPr>
              <w:t>KJK8334572@163.com</w:t>
            </w:r>
          </w:p>
          <w:p w:rsidR="0031457A" w:rsidRDefault="005315B5">
            <w:pPr>
              <w:rPr>
                <w:sz w:val="18"/>
                <w:szCs w:val="18"/>
              </w:rPr>
            </w:pPr>
            <w:r>
              <w:rPr>
                <w:sz w:val="18"/>
                <w:szCs w:val="18"/>
              </w:rPr>
              <w:t>QQ</w:t>
            </w:r>
            <w:r>
              <w:rPr>
                <w:rFonts w:hAnsi="宋体"/>
                <w:sz w:val="18"/>
                <w:szCs w:val="18"/>
              </w:rPr>
              <w:t>：</w:t>
            </w:r>
            <w:r>
              <w:rPr>
                <w:sz w:val="18"/>
                <w:szCs w:val="18"/>
              </w:rPr>
              <w:t>350776908</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tc>
      </w:tr>
      <w:tr w:rsidR="0031457A">
        <w:trPr>
          <w:trHeight w:val="937"/>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lastRenderedPageBreak/>
              <w:t>113</w:t>
            </w:r>
          </w:p>
        </w:tc>
        <w:tc>
          <w:tcPr>
            <w:tcW w:w="1602" w:type="dxa"/>
            <w:vAlign w:val="center"/>
          </w:tcPr>
          <w:p w:rsidR="0031457A" w:rsidRDefault="005315B5">
            <w:pPr>
              <w:widowControl/>
              <w:rPr>
                <w:kern w:val="0"/>
                <w:sz w:val="18"/>
                <w:szCs w:val="18"/>
              </w:rPr>
            </w:pPr>
            <w:r>
              <w:rPr>
                <w:rFonts w:hAnsi="宋体"/>
                <w:kern w:val="0"/>
                <w:sz w:val="18"/>
                <w:szCs w:val="18"/>
              </w:rPr>
              <w:t>娄底中心医院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杨翊翔</w:t>
            </w:r>
            <w:r>
              <w:rPr>
                <w:rFonts w:hAnsi="宋体" w:hint="eastAsia"/>
                <w:sz w:val="18"/>
                <w:szCs w:val="18"/>
              </w:rPr>
              <w:t>0738-8527326</w:t>
            </w:r>
          </w:p>
        </w:tc>
        <w:tc>
          <w:tcPr>
            <w:tcW w:w="3002" w:type="dxa"/>
            <w:vAlign w:val="center"/>
          </w:tcPr>
          <w:p w:rsidR="0031457A" w:rsidRDefault="005315B5">
            <w:pPr>
              <w:rPr>
                <w:sz w:val="18"/>
                <w:szCs w:val="18"/>
              </w:rPr>
            </w:pPr>
            <w:r>
              <w:rPr>
                <w:sz w:val="18"/>
                <w:szCs w:val="18"/>
              </w:rPr>
              <w:t>Email</w:t>
            </w:r>
            <w:r>
              <w:rPr>
                <w:rFonts w:hAnsi="宋体"/>
                <w:sz w:val="18"/>
                <w:szCs w:val="18"/>
              </w:rPr>
              <w:t>：</w:t>
            </w:r>
            <w:r>
              <w:rPr>
                <w:rFonts w:hint="eastAsia"/>
                <w:sz w:val="18"/>
                <w:szCs w:val="18"/>
              </w:rPr>
              <w:t>ldszxyykjk@163.com</w:t>
            </w:r>
          </w:p>
          <w:p w:rsidR="0031457A" w:rsidRDefault="005315B5">
            <w:pPr>
              <w:rPr>
                <w:sz w:val="18"/>
                <w:szCs w:val="18"/>
              </w:rPr>
            </w:pPr>
            <w:r>
              <w:rPr>
                <w:sz w:val="18"/>
                <w:szCs w:val="18"/>
              </w:rPr>
              <w:t>QQ</w:t>
            </w:r>
            <w:r>
              <w:rPr>
                <w:rFonts w:hAnsi="宋体"/>
                <w:sz w:val="18"/>
                <w:szCs w:val="18"/>
              </w:rPr>
              <w:t>：</w:t>
            </w:r>
            <w:r>
              <w:rPr>
                <w:rFonts w:hint="eastAsia"/>
                <w:sz w:val="18"/>
                <w:szCs w:val="18"/>
              </w:rPr>
              <w:t>787874253</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75"/>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114</w:t>
            </w:r>
          </w:p>
        </w:tc>
        <w:tc>
          <w:tcPr>
            <w:tcW w:w="1602" w:type="dxa"/>
            <w:vAlign w:val="center"/>
          </w:tcPr>
          <w:p w:rsidR="0031457A" w:rsidRDefault="005315B5">
            <w:pPr>
              <w:widowControl/>
              <w:rPr>
                <w:kern w:val="0"/>
                <w:sz w:val="18"/>
                <w:szCs w:val="18"/>
              </w:rPr>
            </w:pPr>
            <w:r>
              <w:rPr>
                <w:rFonts w:hAnsi="宋体" w:hint="eastAsia"/>
                <w:kern w:val="0"/>
                <w:sz w:val="18"/>
                <w:szCs w:val="18"/>
              </w:rPr>
              <w:t>岳阳市二人民医院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刘崇梅</w:t>
            </w:r>
            <w:r>
              <w:rPr>
                <w:rFonts w:hAnsi="宋体"/>
                <w:sz w:val="18"/>
                <w:szCs w:val="18"/>
              </w:rPr>
              <w:t>07308713550</w:t>
            </w:r>
          </w:p>
          <w:p w:rsidR="0031457A" w:rsidRDefault="005315B5">
            <w:pPr>
              <w:spacing w:line="240" w:lineRule="atLeast"/>
              <w:ind w:firstLineChars="343" w:firstLine="617"/>
              <w:rPr>
                <w:rFonts w:hAnsi="宋体"/>
                <w:sz w:val="18"/>
                <w:szCs w:val="18"/>
              </w:rPr>
            </w:pPr>
            <w:r>
              <w:rPr>
                <w:rFonts w:hAnsi="宋体"/>
                <w:sz w:val="18"/>
                <w:szCs w:val="18"/>
              </w:rPr>
              <w:t>07308713609</w:t>
            </w:r>
          </w:p>
          <w:p w:rsidR="0031457A" w:rsidRDefault="005315B5">
            <w:pPr>
              <w:spacing w:line="240" w:lineRule="atLeast"/>
              <w:ind w:firstLineChars="325" w:firstLine="585"/>
              <w:rPr>
                <w:rFonts w:hAnsi="宋体"/>
                <w:sz w:val="18"/>
                <w:szCs w:val="18"/>
              </w:rPr>
            </w:pPr>
            <w:r>
              <w:rPr>
                <w:rFonts w:hAnsi="宋体"/>
                <w:sz w:val="18"/>
                <w:szCs w:val="18"/>
              </w:rPr>
              <w:t>18975003989</w:t>
            </w:r>
          </w:p>
        </w:tc>
        <w:tc>
          <w:tcPr>
            <w:tcW w:w="3002" w:type="dxa"/>
            <w:vAlign w:val="center"/>
          </w:tcPr>
          <w:p w:rsidR="0031457A" w:rsidRDefault="005315B5">
            <w:pPr>
              <w:rPr>
                <w:sz w:val="18"/>
                <w:szCs w:val="18"/>
              </w:rPr>
            </w:pPr>
            <w:r>
              <w:rPr>
                <w:sz w:val="18"/>
                <w:szCs w:val="18"/>
              </w:rPr>
              <w:t>Email</w:t>
            </w:r>
            <w:r>
              <w:rPr>
                <w:rFonts w:hAnsi="宋体"/>
                <w:sz w:val="18"/>
                <w:szCs w:val="18"/>
              </w:rPr>
              <w:t>：</w:t>
            </w:r>
            <w:r>
              <w:rPr>
                <w:sz w:val="18"/>
                <w:szCs w:val="18"/>
              </w:rPr>
              <w:t>2279700843@qq.com</w:t>
            </w:r>
          </w:p>
          <w:p w:rsidR="0031457A" w:rsidRDefault="005315B5">
            <w:pPr>
              <w:rPr>
                <w:sz w:val="18"/>
                <w:szCs w:val="18"/>
              </w:rPr>
            </w:pPr>
            <w:r>
              <w:rPr>
                <w:sz w:val="18"/>
                <w:szCs w:val="18"/>
              </w:rPr>
              <w:t>QQ</w:t>
            </w:r>
            <w:r>
              <w:rPr>
                <w:rFonts w:hAnsi="宋体"/>
                <w:sz w:val="18"/>
                <w:szCs w:val="18"/>
              </w:rPr>
              <w:t>：</w:t>
            </w:r>
            <w:r>
              <w:rPr>
                <w:sz w:val="18"/>
                <w:szCs w:val="18"/>
              </w:rPr>
              <w:t>2279700843</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tc>
      </w:tr>
      <w:tr w:rsidR="0031457A">
        <w:trPr>
          <w:trHeight w:val="814"/>
          <w:jc w:val="center"/>
        </w:trPr>
        <w:tc>
          <w:tcPr>
            <w:tcW w:w="679" w:type="dxa"/>
            <w:vAlign w:val="center"/>
          </w:tcPr>
          <w:p w:rsidR="0031457A" w:rsidRDefault="005315B5">
            <w:pPr>
              <w:spacing w:line="240" w:lineRule="atLeast"/>
              <w:jc w:val="center"/>
              <w:rPr>
                <w:rFonts w:hAnsi="宋体"/>
                <w:sz w:val="18"/>
                <w:szCs w:val="18"/>
              </w:rPr>
            </w:pPr>
            <w:r>
              <w:rPr>
                <w:rFonts w:hAnsi="宋体"/>
                <w:sz w:val="18"/>
                <w:szCs w:val="18"/>
              </w:rPr>
              <w:t>115</w:t>
            </w:r>
          </w:p>
        </w:tc>
        <w:tc>
          <w:tcPr>
            <w:tcW w:w="1602" w:type="dxa"/>
            <w:vAlign w:val="center"/>
          </w:tcPr>
          <w:p w:rsidR="0031457A" w:rsidRDefault="005315B5">
            <w:pPr>
              <w:widowControl/>
              <w:rPr>
                <w:kern w:val="0"/>
                <w:sz w:val="18"/>
                <w:szCs w:val="18"/>
              </w:rPr>
            </w:pPr>
            <w:r>
              <w:rPr>
                <w:rFonts w:hAnsi="宋体"/>
                <w:kern w:val="0"/>
                <w:sz w:val="18"/>
                <w:szCs w:val="18"/>
              </w:rPr>
              <w:t>湖南省儿童医院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朱</w:t>
            </w:r>
            <w:r>
              <w:rPr>
                <w:rFonts w:hAnsi="宋体" w:hint="eastAsia"/>
                <w:sz w:val="18"/>
                <w:szCs w:val="18"/>
              </w:rPr>
              <w:t xml:space="preserve">  </w:t>
            </w:r>
            <w:r>
              <w:rPr>
                <w:rFonts w:hAnsi="宋体" w:hint="eastAsia"/>
                <w:sz w:val="18"/>
                <w:szCs w:val="18"/>
              </w:rPr>
              <w:t>晟</w:t>
            </w:r>
            <w:r>
              <w:rPr>
                <w:rFonts w:hAnsi="宋体"/>
                <w:sz w:val="18"/>
                <w:szCs w:val="18"/>
              </w:rPr>
              <w:t>0731-85356003</w:t>
            </w:r>
          </w:p>
        </w:tc>
        <w:tc>
          <w:tcPr>
            <w:tcW w:w="3002" w:type="dxa"/>
            <w:vAlign w:val="center"/>
          </w:tcPr>
          <w:p w:rsidR="0031457A" w:rsidRDefault="005315B5">
            <w:pPr>
              <w:rPr>
                <w:sz w:val="18"/>
                <w:szCs w:val="18"/>
              </w:rPr>
            </w:pPr>
            <w:r>
              <w:rPr>
                <w:sz w:val="18"/>
                <w:szCs w:val="18"/>
              </w:rPr>
              <w:t xml:space="preserve">Email:5971395 @ qq.com </w:t>
            </w:r>
          </w:p>
          <w:p w:rsidR="0031457A" w:rsidRDefault="005315B5">
            <w:pPr>
              <w:rPr>
                <w:sz w:val="18"/>
                <w:szCs w:val="18"/>
              </w:rPr>
            </w:pPr>
            <w:r>
              <w:rPr>
                <w:sz w:val="18"/>
                <w:szCs w:val="18"/>
              </w:rPr>
              <w:t>QQ:5971395</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116</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深圳市福田区妇幼保健院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郑晓文</w:t>
            </w:r>
            <w:r>
              <w:rPr>
                <w:rFonts w:hAnsi="宋体"/>
                <w:sz w:val="18"/>
                <w:szCs w:val="18"/>
              </w:rPr>
              <w:t xml:space="preserve"> 13632580877</w:t>
            </w:r>
          </w:p>
        </w:tc>
        <w:tc>
          <w:tcPr>
            <w:tcW w:w="3002" w:type="dxa"/>
            <w:vAlign w:val="center"/>
          </w:tcPr>
          <w:p w:rsidR="0031457A" w:rsidRDefault="005315B5">
            <w:pPr>
              <w:rPr>
                <w:sz w:val="18"/>
                <w:szCs w:val="18"/>
                <w:lang w:val="fr-FR"/>
              </w:rPr>
            </w:pPr>
            <w:r>
              <w:rPr>
                <w:sz w:val="18"/>
                <w:szCs w:val="18"/>
                <w:lang w:val="fr-FR"/>
              </w:rPr>
              <w:t>Email:492528834@qq.com</w:t>
            </w:r>
          </w:p>
          <w:p w:rsidR="0031457A" w:rsidRDefault="005315B5">
            <w:pPr>
              <w:rPr>
                <w:sz w:val="18"/>
                <w:szCs w:val="18"/>
                <w:lang w:val="fr-FR"/>
              </w:rPr>
            </w:pPr>
            <w:r>
              <w:rPr>
                <w:sz w:val="18"/>
                <w:szCs w:val="18"/>
                <w:lang w:val="fr-FR"/>
              </w:rPr>
              <w:t>QQ: 492528834</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107401</w:t>
            </w:r>
            <w:r>
              <w:rPr>
                <w:rFonts w:hAnsi="宋体" w:hint="eastAsia"/>
                <w:sz w:val="17"/>
                <w:szCs w:val="17"/>
              </w:rPr>
              <w:t>社会医学与卫生事业管理</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117</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湖南省肿瘤医院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田晓琼</w:t>
            </w:r>
            <w:r>
              <w:rPr>
                <w:rFonts w:hAnsi="宋体"/>
                <w:sz w:val="18"/>
                <w:szCs w:val="18"/>
              </w:rPr>
              <w:t>0731-88651815</w:t>
            </w:r>
          </w:p>
          <w:p w:rsidR="0031457A" w:rsidRDefault="005315B5">
            <w:pPr>
              <w:spacing w:line="240" w:lineRule="atLeast"/>
              <w:ind w:firstLineChars="343" w:firstLine="617"/>
              <w:rPr>
                <w:rFonts w:hAnsi="宋体"/>
                <w:sz w:val="18"/>
                <w:szCs w:val="18"/>
              </w:rPr>
            </w:pPr>
            <w:r>
              <w:rPr>
                <w:rFonts w:hAnsi="宋体" w:hint="eastAsia"/>
                <w:sz w:val="18"/>
                <w:szCs w:val="18"/>
              </w:rPr>
              <w:t>18684665920</w:t>
            </w:r>
          </w:p>
          <w:p w:rsidR="0031457A" w:rsidRDefault="005315B5">
            <w:pPr>
              <w:spacing w:line="240" w:lineRule="atLeast"/>
              <w:rPr>
                <w:rFonts w:hAnsi="宋体"/>
                <w:sz w:val="18"/>
                <w:szCs w:val="18"/>
              </w:rPr>
            </w:pPr>
            <w:r>
              <w:rPr>
                <w:rFonts w:hAnsi="宋体" w:hint="eastAsia"/>
                <w:sz w:val="18"/>
                <w:szCs w:val="18"/>
              </w:rPr>
              <w:t>贺</w:t>
            </w:r>
            <w:r>
              <w:rPr>
                <w:rFonts w:hAnsi="宋体" w:hint="eastAsia"/>
                <w:sz w:val="18"/>
                <w:szCs w:val="18"/>
              </w:rPr>
              <w:t xml:space="preserve">  </w:t>
            </w:r>
            <w:r>
              <w:rPr>
                <w:rFonts w:hAnsi="宋体" w:hint="eastAsia"/>
                <w:sz w:val="18"/>
                <w:szCs w:val="18"/>
              </w:rPr>
              <w:t>滢</w:t>
            </w:r>
            <w:r>
              <w:rPr>
                <w:rFonts w:hAnsi="宋体"/>
                <w:sz w:val="18"/>
                <w:szCs w:val="18"/>
              </w:rPr>
              <w:t>0731-88651815</w:t>
            </w:r>
          </w:p>
          <w:p w:rsidR="0031457A" w:rsidRDefault="005315B5">
            <w:pPr>
              <w:spacing w:line="240" w:lineRule="atLeast"/>
              <w:rPr>
                <w:rFonts w:hAnsi="宋体"/>
                <w:sz w:val="18"/>
                <w:szCs w:val="18"/>
              </w:rPr>
            </w:pPr>
            <w:r>
              <w:rPr>
                <w:rFonts w:hAnsi="宋体" w:hint="eastAsia"/>
                <w:sz w:val="18"/>
                <w:szCs w:val="18"/>
              </w:rPr>
              <w:t xml:space="preserve">       13574142146</w:t>
            </w:r>
          </w:p>
        </w:tc>
        <w:tc>
          <w:tcPr>
            <w:tcW w:w="3002" w:type="dxa"/>
            <w:vAlign w:val="center"/>
          </w:tcPr>
          <w:p w:rsidR="0031457A" w:rsidRDefault="005315B5">
            <w:pPr>
              <w:rPr>
                <w:sz w:val="18"/>
                <w:szCs w:val="18"/>
              </w:rPr>
            </w:pPr>
            <w:r>
              <w:rPr>
                <w:sz w:val="18"/>
                <w:szCs w:val="18"/>
              </w:rPr>
              <w:t xml:space="preserve">Email: </w:t>
            </w:r>
            <w:hyperlink r:id="rId31" w:history="1">
              <w:r>
                <w:rPr>
                  <w:sz w:val="18"/>
                  <w:szCs w:val="18"/>
                </w:rPr>
                <w:t>kjb8651815@126.com</w:t>
              </w:r>
            </w:hyperlink>
          </w:p>
          <w:p w:rsidR="0031457A" w:rsidRDefault="005315B5">
            <w:pPr>
              <w:rPr>
                <w:sz w:val="18"/>
                <w:szCs w:val="18"/>
              </w:rPr>
            </w:pPr>
            <w:r>
              <w:rPr>
                <w:rFonts w:hint="eastAsia"/>
                <w:sz w:val="18"/>
                <w:szCs w:val="18"/>
              </w:rPr>
              <w:t>QQ</w:t>
            </w:r>
            <w:r>
              <w:rPr>
                <w:sz w:val="18"/>
                <w:szCs w:val="18"/>
              </w:rPr>
              <w:t> </w:t>
            </w:r>
            <w:r>
              <w:rPr>
                <w:rFonts w:hint="eastAsia"/>
                <w:sz w:val="18"/>
                <w:szCs w:val="18"/>
              </w:rPr>
              <w:t>:</w:t>
            </w:r>
            <w:r>
              <w:rPr>
                <w:sz w:val="18"/>
                <w:szCs w:val="18"/>
              </w:rPr>
              <w:t>1599772759</w:t>
            </w:r>
            <w:r>
              <w:rPr>
                <w:rFonts w:hint="eastAsia"/>
                <w:sz w:val="18"/>
                <w:szCs w:val="18"/>
              </w:rPr>
              <w:t>（田）</w:t>
            </w:r>
          </w:p>
          <w:p w:rsidR="0031457A" w:rsidRDefault="005315B5">
            <w:pPr>
              <w:rPr>
                <w:sz w:val="18"/>
                <w:szCs w:val="18"/>
              </w:rPr>
            </w:pPr>
            <w:r>
              <w:rPr>
                <w:rFonts w:hint="eastAsia"/>
                <w:sz w:val="18"/>
                <w:szCs w:val="18"/>
              </w:rPr>
              <w:t>QQ:412028363</w:t>
            </w:r>
            <w:r>
              <w:rPr>
                <w:rFonts w:hint="eastAsia"/>
                <w:sz w:val="18"/>
                <w:szCs w:val="18"/>
              </w:rPr>
              <w:t>（贺）</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118</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海南省人民医院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包</w:t>
            </w:r>
            <w:r>
              <w:rPr>
                <w:rFonts w:hAnsi="宋体" w:hint="eastAsia"/>
                <w:sz w:val="18"/>
                <w:szCs w:val="18"/>
              </w:rPr>
              <w:t xml:space="preserve">  </w:t>
            </w:r>
            <w:r>
              <w:rPr>
                <w:rFonts w:hAnsi="宋体" w:hint="eastAsia"/>
                <w:sz w:val="18"/>
                <w:szCs w:val="18"/>
              </w:rPr>
              <w:t>珊</w:t>
            </w:r>
            <w:r>
              <w:rPr>
                <w:rFonts w:hAnsi="宋体"/>
                <w:sz w:val="18"/>
                <w:szCs w:val="18"/>
              </w:rPr>
              <w:t>0898-68622476</w:t>
            </w:r>
          </w:p>
          <w:p w:rsidR="0031457A" w:rsidRDefault="005315B5">
            <w:pPr>
              <w:spacing w:line="240" w:lineRule="atLeast"/>
              <w:rPr>
                <w:rFonts w:hAnsi="宋体"/>
                <w:sz w:val="18"/>
                <w:szCs w:val="18"/>
              </w:rPr>
            </w:pPr>
            <w:r>
              <w:rPr>
                <w:rFonts w:hAnsi="宋体" w:hint="eastAsia"/>
                <w:sz w:val="18"/>
                <w:szCs w:val="18"/>
              </w:rPr>
              <w:t>王冰雁</w:t>
            </w:r>
            <w:r>
              <w:rPr>
                <w:rFonts w:hAnsi="宋体"/>
                <w:sz w:val="18"/>
                <w:szCs w:val="18"/>
              </w:rPr>
              <w:t>0898-</w:t>
            </w:r>
            <w:r>
              <w:rPr>
                <w:rFonts w:hAnsi="宋体" w:hint="eastAsia"/>
                <w:sz w:val="18"/>
                <w:szCs w:val="18"/>
              </w:rPr>
              <w:t>68661664</w:t>
            </w:r>
          </w:p>
        </w:tc>
        <w:tc>
          <w:tcPr>
            <w:tcW w:w="3002" w:type="dxa"/>
            <w:vAlign w:val="center"/>
          </w:tcPr>
          <w:p w:rsidR="0031457A" w:rsidRDefault="005315B5">
            <w:pPr>
              <w:rPr>
                <w:rFonts w:ascii="宋体" w:hAnsi="宋体" w:cs="宋体"/>
                <w:kern w:val="0"/>
                <w:sz w:val="24"/>
              </w:rPr>
            </w:pPr>
            <w:r>
              <w:rPr>
                <w:sz w:val="18"/>
                <w:szCs w:val="18"/>
                <w:lang w:val="fr-FR"/>
              </w:rPr>
              <w:t>Email:</w:t>
            </w:r>
            <w:r>
              <w:rPr>
                <w:sz w:val="18"/>
                <w:szCs w:val="18"/>
              </w:rPr>
              <w:t>kejiaochu2640@126.com</w:t>
            </w:r>
          </w:p>
          <w:p w:rsidR="0031457A" w:rsidRDefault="005315B5">
            <w:pPr>
              <w:rPr>
                <w:sz w:val="18"/>
                <w:szCs w:val="18"/>
                <w:lang w:val="fr-FR"/>
              </w:rPr>
            </w:pPr>
            <w:r>
              <w:rPr>
                <w:sz w:val="18"/>
                <w:szCs w:val="18"/>
                <w:lang w:val="fr-FR"/>
              </w:rPr>
              <w:t xml:space="preserve">QQ: </w:t>
            </w:r>
            <w:r>
              <w:rPr>
                <w:rFonts w:hint="eastAsia"/>
                <w:sz w:val="18"/>
                <w:szCs w:val="18"/>
                <w:lang w:val="fr-FR"/>
              </w:rPr>
              <w:t>318627246</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107401</w:t>
            </w:r>
            <w:r>
              <w:rPr>
                <w:rFonts w:hAnsi="宋体" w:hint="eastAsia"/>
                <w:sz w:val="17"/>
                <w:szCs w:val="17"/>
              </w:rPr>
              <w:t>社会医学与卫生事业管理</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119</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邵阳市中心医院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龙</w:t>
            </w:r>
            <w:r>
              <w:rPr>
                <w:rFonts w:hAnsi="宋体" w:hint="eastAsia"/>
                <w:sz w:val="18"/>
                <w:szCs w:val="18"/>
              </w:rPr>
              <w:t xml:space="preserve">  </w:t>
            </w:r>
            <w:r>
              <w:rPr>
                <w:rFonts w:hAnsi="宋体" w:hint="eastAsia"/>
                <w:sz w:val="18"/>
                <w:szCs w:val="18"/>
              </w:rPr>
              <w:t>达</w:t>
            </w:r>
            <w:r>
              <w:rPr>
                <w:rFonts w:hAnsi="宋体"/>
                <w:sz w:val="18"/>
                <w:szCs w:val="18"/>
              </w:rPr>
              <w:t>0</w:t>
            </w:r>
            <w:r>
              <w:rPr>
                <w:rFonts w:hAnsi="宋体" w:hint="eastAsia"/>
                <w:sz w:val="18"/>
                <w:szCs w:val="18"/>
              </w:rPr>
              <w:t>739</w:t>
            </w:r>
            <w:r>
              <w:rPr>
                <w:rFonts w:hAnsi="宋体"/>
                <w:sz w:val="18"/>
                <w:szCs w:val="18"/>
              </w:rPr>
              <w:t>-</w:t>
            </w:r>
            <w:r>
              <w:rPr>
                <w:rFonts w:hAnsi="宋体" w:hint="eastAsia"/>
                <w:sz w:val="18"/>
                <w:szCs w:val="18"/>
              </w:rPr>
              <w:t xml:space="preserve">5320584       </w:t>
            </w:r>
          </w:p>
        </w:tc>
        <w:tc>
          <w:tcPr>
            <w:tcW w:w="3002" w:type="dxa"/>
            <w:vAlign w:val="center"/>
          </w:tcPr>
          <w:p w:rsidR="0031457A" w:rsidRDefault="005315B5">
            <w:pPr>
              <w:rPr>
                <w:sz w:val="18"/>
                <w:szCs w:val="18"/>
              </w:rPr>
            </w:pPr>
            <w:r>
              <w:rPr>
                <w:sz w:val="18"/>
                <w:szCs w:val="18"/>
              </w:rPr>
              <w:t xml:space="preserve">Email: </w:t>
            </w:r>
            <w:r>
              <w:rPr>
                <w:rFonts w:hint="eastAsia"/>
                <w:sz w:val="18"/>
                <w:szCs w:val="18"/>
              </w:rPr>
              <w:t>7070230</w:t>
            </w:r>
            <w:r>
              <w:rPr>
                <w:sz w:val="18"/>
                <w:szCs w:val="18"/>
              </w:rPr>
              <w:t>@</w:t>
            </w:r>
            <w:r>
              <w:rPr>
                <w:rFonts w:hint="eastAsia"/>
                <w:sz w:val="18"/>
                <w:szCs w:val="18"/>
              </w:rPr>
              <w:t>qq</w:t>
            </w:r>
            <w:r>
              <w:rPr>
                <w:sz w:val="18"/>
                <w:szCs w:val="18"/>
              </w:rPr>
              <w:t>.com</w:t>
            </w:r>
          </w:p>
          <w:p w:rsidR="0031457A" w:rsidRDefault="005315B5">
            <w:pPr>
              <w:rPr>
                <w:sz w:val="18"/>
                <w:szCs w:val="18"/>
              </w:rPr>
            </w:pPr>
            <w:r>
              <w:rPr>
                <w:sz w:val="18"/>
                <w:szCs w:val="18"/>
              </w:rPr>
              <w:t xml:space="preserve">QQ: </w:t>
            </w:r>
            <w:r>
              <w:rPr>
                <w:rFonts w:hint="eastAsia"/>
                <w:sz w:val="18"/>
                <w:szCs w:val="18"/>
              </w:rPr>
              <w:t>7070230</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107401</w:t>
            </w:r>
            <w:r>
              <w:rPr>
                <w:rFonts w:hAnsi="宋体" w:hint="eastAsia"/>
                <w:sz w:val="17"/>
                <w:szCs w:val="17"/>
              </w:rPr>
              <w:t>社会医学与卫生事业管理</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120</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怀化市第一人民医院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李向群</w:t>
            </w:r>
            <w:r>
              <w:rPr>
                <w:rFonts w:hAnsi="宋体" w:hint="eastAsia"/>
                <w:sz w:val="18"/>
                <w:szCs w:val="18"/>
              </w:rPr>
              <w:t>0745-2381306</w:t>
            </w:r>
          </w:p>
          <w:p w:rsidR="0031457A" w:rsidRDefault="005315B5">
            <w:pPr>
              <w:spacing w:line="240" w:lineRule="atLeast"/>
              <w:rPr>
                <w:rFonts w:hAnsi="宋体"/>
                <w:sz w:val="18"/>
                <w:szCs w:val="18"/>
              </w:rPr>
            </w:pPr>
            <w:r>
              <w:rPr>
                <w:rFonts w:hAnsi="宋体" w:hint="eastAsia"/>
                <w:sz w:val="18"/>
                <w:szCs w:val="18"/>
              </w:rPr>
              <w:t xml:space="preserve">       13974580209</w:t>
            </w:r>
          </w:p>
        </w:tc>
        <w:tc>
          <w:tcPr>
            <w:tcW w:w="3002" w:type="dxa"/>
            <w:vAlign w:val="center"/>
          </w:tcPr>
          <w:p w:rsidR="0031457A" w:rsidRDefault="005315B5">
            <w:pPr>
              <w:rPr>
                <w:sz w:val="18"/>
                <w:szCs w:val="18"/>
                <w:lang w:val="fr-FR"/>
              </w:rPr>
            </w:pPr>
            <w:r>
              <w:rPr>
                <w:sz w:val="18"/>
                <w:szCs w:val="18"/>
                <w:lang w:val="fr-FR"/>
              </w:rPr>
              <w:t xml:space="preserve">Email: </w:t>
            </w:r>
            <w:hyperlink r:id="rId32" w:history="1">
              <w:r>
                <w:rPr>
                  <w:sz w:val="18"/>
                  <w:szCs w:val="18"/>
                  <w:lang w:val="fr-FR"/>
                </w:rPr>
                <w:t>2585138502@</w:t>
              </w:r>
              <w:r>
                <w:rPr>
                  <w:rFonts w:hint="eastAsia"/>
                  <w:sz w:val="18"/>
                  <w:szCs w:val="18"/>
                  <w:lang w:val="fr-FR"/>
                </w:rPr>
                <w:t>qq</w:t>
              </w:r>
              <w:r>
                <w:rPr>
                  <w:sz w:val="18"/>
                  <w:szCs w:val="18"/>
                  <w:lang w:val="fr-FR"/>
                </w:rPr>
                <w:t>.com</w:t>
              </w:r>
            </w:hyperlink>
          </w:p>
          <w:p w:rsidR="0031457A" w:rsidRDefault="005315B5">
            <w:pPr>
              <w:rPr>
                <w:sz w:val="18"/>
                <w:szCs w:val="18"/>
                <w:lang w:val="fr-FR"/>
              </w:rPr>
            </w:pPr>
            <w:r>
              <w:rPr>
                <w:rFonts w:hint="eastAsia"/>
                <w:sz w:val="18"/>
                <w:szCs w:val="18"/>
                <w:lang w:val="fr-FR"/>
              </w:rPr>
              <w:t>QQ:</w:t>
            </w:r>
            <w:r>
              <w:rPr>
                <w:sz w:val="18"/>
                <w:szCs w:val="18"/>
                <w:lang w:val="fr-FR"/>
              </w:rPr>
              <w:t>2585138502</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121</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湘潭市第一人民医院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黄</w:t>
            </w:r>
            <w:r>
              <w:rPr>
                <w:rFonts w:hAnsi="宋体" w:hint="eastAsia"/>
                <w:sz w:val="18"/>
                <w:szCs w:val="18"/>
              </w:rPr>
              <w:t xml:space="preserve">  </w:t>
            </w:r>
            <w:r>
              <w:rPr>
                <w:rFonts w:hAnsi="宋体" w:hint="eastAsia"/>
                <w:sz w:val="18"/>
                <w:szCs w:val="18"/>
              </w:rPr>
              <w:t>劼</w:t>
            </w:r>
            <w:r>
              <w:rPr>
                <w:rFonts w:hAnsi="宋体" w:hint="eastAsia"/>
                <w:sz w:val="18"/>
                <w:szCs w:val="18"/>
              </w:rPr>
              <w:t>0731-58669035</w:t>
            </w:r>
          </w:p>
          <w:p w:rsidR="0031457A" w:rsidRDefault="005315B5">
            <w:pPr>
              <w:spacing w:line="240" w:lineRule="atLeast"/>
              <w:rPr>
                <w:rFonts w:hAnsi="宋体"/>
                <w:sz w:val="18"/>
                <w:szCs w:val="18"/>
              </w:rPr>
            </w:pPr>
            <w:r>
              <w:rPr>
                <w:rFonts w:hAnsi="宋体" w:hint="eastAsia"/>
                <w:sz w:val="18"/>
                <w:szCs w:val="18"/>
              </w:rPr>
              <w:t xml:space="preserve">       13973217322</w:t>
            </w:r>
          </w:p>
        </w:tc>
        <w:tc>
          <w:tcPr>
            <w:tcW w:w="3002" w:type="dxa"/>
            <w:vAlign w:val="center"/>
          </w:tcPr>
          <w:p w:rsidR="0031457A" w:rsidRDefault="005315B5">
            <w:pPr>
              <w:rPr>
                <w:sz w:val="18"/>
                <w:szCs w:val="18"/>
                <w:lang w:val="fr-FR"/>
              </w:rPr>
            </w:pPr>
            <w:r>
              <w:rPr>
                <w:sz w:val="18"/>
                <w:szCs w:val="18"/>
                <w:lang w:val="fr-FR"/>
              </w:rPr>
              <w:t xml:space="preserve">Email: </w:t>
            </w:r>
            <w:r>
              <w:rPr>
                <w:sz w:val="18"/>
                <w:szCs w:val="18"/>
              </w:rPr>
              <w:t>306768348</w:t>
            </w:r>
            <w:r>
              <w:rPr>
                <w:sz w:val="18"/>
                <w:szCs w:val="18"/>
                <w:lang w:val="fr-FR"/>
              </w:rPr>
              <w:t>@qq.com</w:t>
            </w:r>
          </w:p>
          <w:p w:rsidR="0031457A" w:rsidRDefault="005315B5">
            <w:pPr>
              <w:rPr>
                <w:sz w:val="18"/>
                <w:szCs w:val="18"/>
                <w:lang w:val="fr-FR"/>
              </w:rPr>
            </w:pPr>
            <w:r>
              <w:rPr>
                <w:rFonts w:hint="eastAsia"/>
                <w:sz w:val="18"/>
                <w:szCs w:val="18"/>
                <w:lang w:val="fr-FR"/>
              </w:rPr>
              <w:t>QQ</w:t>
            </w:r>
            <w:r>
              <w:rPr>
                <w:sz w:val="18"/>
                <w:szCs w:val="18"/>
                <w:lang w:val="fr-FR"/>
              </w:rPr>
              <w:t> </w:t>
            </w:r>
            <w:r>
              <w:rPr>
                <w:rFonts w:hint="eastAsia"/>
                <w:sz w:val="18"/>
                <w:szCs w:val="18"/>
                <w:lang w:val="fr-FR"/>
              </w:rPr>
              <w:t>:</w:t>
            </w:r>
            <w:r>
              <w:rPr>
                <w:sz w:val="18"/>
                <w:szCs w:val="18"/>
                <w:lang w:val="fr-FR"/>
              </w:rPr>
              <w:t>306768348</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122</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常德市第一人民医院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彭红梅</w:t>
            </w:r>
            <w:r>
              <w:rPr>
                <w:rFonts w:hAnsi="宋体" w:hint="eastAsia"/>
                <w:sz w:val="18"/>
                <w:szCs w:val="18"/>
              </w:rPr>
              <w:t xml:space="preserve"> 15886688628</w:t>
            </w:r>
          </w:p>
        </w:tc>
        <w:tc>
          <w:tcPr>
            <w:tcW w:w="3002" w:type="dxa"/>
            <w:vAlign w:val="center"/>
          </w:tcPr>
          <w:p w:rsidR="0031457A" w:rsidRDefault="005315B5">
            <w:pPr>
              <w:rPr>
                <w:sz w:val="18"/>
                <w:szCs w:val="18"/>
                <w:lang w:val="fr-FR"/>
              </w:rPr>
            </w:pPr>
            <w:r>
              <w:rPr>
                <w:sz w:val="18"/>
                <w:szCs w:val="18"/>
                <w:lang w:val="fr-FR"/>
              </w:rPr>
              <w:t xml:space="preserve">Email: </w:t>
            </w:r>
            <w:r>
              <w:rPr>
                <w:rFonts w:hint="eastAsia"/>
                <w:sz w:val="18"/>
                <w:szCs w:val="18"/>
                <w:lang w:val="fr-FR"/>
              </w:rPr>
              <w:t>2508697393</w:t>
            </w:r>
            <w:r>
              <w:rPr>
                <w:sz w:val="18"/>
                <w:szCs w:val="18"/>
                <w:lang w:val="fr-FR"/>
              </w:rPr>
              <w:t>@qq.com</w:t>
            </w:r>
          </w:p>
          <w:p w:rsidR="0031457A" w:rsidRDefault="005315B5">
            <w:pPr>
              <w:rPr>
                <w:sz w:val="18"/>
                <w:szCs w:val="18"/>
                <w:lang w:val="fr-FR"/>
              </w:rPr>
            </w:pPr>
            <w:r>
              <w:rPr>
                <w:rFonts w:hint="eastAsia"/>
                <w:sz w:val="18"/>
                <w:szCs w:val="18"/>
                <w:lang w:val="fr-FR"/>
              </w:rPr>
              <w:t>QQ</w:t>
            </w:r>
            <w:r>
              <w:rPr>
                <w:sz w:val="18"/>
                <w:szCs w:val="18"/>
                <w:lang w:val="fr-FR"/>
              </w:rPr>
              <w:t> </w:t>
            </w:r>
            <w:r>
              <w:rPr>
                <w:rFonts w:hint="eastAsia"/>
                <w:sz w:val="18"/>
                <w:szCs w:val="18"/>
                <w:lang w:val="fr-FR"/>
              </w:rPr>
              <w:t>: 2508697393</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123</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深圳市第三人民医院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杨桂林</w:t>
            </w:r>
            <w:r>
              <w:rPr>
                <w:rFonts w:hAnsi="宋体" w:hint="eastAsia"/>
                <w:sz w:val="18"/>
                <w:szCs w:val="18"/>
              </w:rPr>
              <w:t>13500054784</w:t>
            </w:r>
          </w:p>
        </w:tc>
        <w:tc>
          <w:tcPr>
            <w:tcW w:w="3002" w:type="dxa"/>
            <w:vAlign w:val="center"/>
          </w:tcPr>
          <w:p w:rsidR="0031457A" w:rsidRDefault="005315B5">
            <w:pPr>
              <w:rPr>
                <w:sz w:val="18"/>
                <w:szCs w:val="18"/>
                <w:lang w:val="fr-FR"/>
              </w:rPr>
            </w:pPr>
            <w:r>
              <w:rPr>
                <w:sz w:val="18"/>
                <w:szCs w:val="18"/>
                <w:lang w:val="fr-FR"/>
              </w:rPr>
              <w:t>Email: 2063548979@qq.com</w:t>
            </w:r>
          </w:p>
          <w:p w:rsidR="0031457A" w:rsidRDefault="005315B5">
            <w:pPr>
              <w:rPr>
                <w:sz w:val="18"/>
                <w:szCs w:val="18"/>
                <w:lang w:val="fr-FR"/>
              </w:rPr>
            </w:pPr>
            <w:r>
              <w:rPr>
                <w:rFonts w:hint="eastAsia"/>
                <w:sz w:val="18"/>
                <w:szCs w:val="18"/>
                <w:lang w:val="fr-FR"/>
              </w:rPr>
              <w:t>QQ</w:t>
            </w:r>
            <w:r>
              <w:rPr>
                <w:sz w:val="18"/>
                <w:szCs w:val="18"/>
                <w:lang w:val="fr-FR"/>
              </w:rPr>
              <w:t> </w:t>
            </w:r>
            <w:r>
              <w:rPr>
                <w:rFonts w:hint="eastAsia"/>
                <w:sz w:val="18"/>
                <w:szCs w:val="18"/>
                <w:lang w:val="fr-FR"/>
              </w:rPr>
              <w:t>:</w:t>
            </w:r>
            <w:r>
              <w:rPr>
                <w:sz w:val="18"/>
                <w:szCs w:val="18"/>
                <w:lang w:val="fr-FR"/>
              </w:rPr>
              <w:t>2063548979</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124</w:t>
            </w:r>
          </w:p>
        </w:tc>
        <w:tc>
          <w:tcPr>
            <w:tcW w:w="1602" w:type="dxa"/>
            <w:vAlign w:val="center"/>
          </w:tcPr>
          <w:p w:rsidR="0031457A" w:rsidRDefault="005315B5">
            <w:pPr>
              <w:widowControl/>
              <w:rPr>
                <w:rFonts w:ascii="宋体" w:hAnsi="宋体" w:cs="宋体"/>
                <w:kern w:val="0"/>
                <w:sz w:val="18"/>
                <w:szCs w:val="18"/>
              </w:rPr>
            </w:pPr>
            <w:r>
              <w:rPr>
                <w:rFonts w:ascii="宋体" w:hAnsi="宋体" w:cs="宋体"/>
                <w:kern w:val="0"/>
                <w:sz w:val="18"/>
                <w:szCs w:val="18"/>
              </w:rPr>
              <w:t>湘潭市中心医院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陈兴无</w:t>
            </w:r>
            <w:r>
              <w:rPr>
                <w:rFonts w:hAnsi="宋体"/>
                <w:sz w:val="18"/>
                <w:szCs w:val="18"/>
              </w:rPr>
              <w:t>13007328140</w:t>
            </w:r>
          </w:p>
        </w:tc>
        <w:tc>
          <w:tcPr>
            <w:tcW w:w="3002" w:type="dxa"/>
            <w:vAlign w:val="center"/>
          </w:tcPr>
          <w:p w:rsidR="0031457A" w:rsidRDefault="005315B5">
            <w:pPr>
              <w:rPr>
                <w:sz w:val="18"/>
                <w:szCs w:val="18"/>
                <w:lang w:val="fr-FR"/>
              </w:rPr>
            </w:pPr>
            <w:r>
              <w:rPr>
                <w:sz w:val="18"/>
                <w:szCs w:val="18"/>
                <w:lang w:val="fr-FR"/>
              </w:rPr>
              <w:t>Email:2542015301@qq.com</w:t>
            </w:r>
          </w:p>
          <w:p w:rsidR="0031457A" w:rsidRDefault="005315B5">
            <w:pPr>
              <w:rPr>
                <w:sz w:val="18"/>
                <w:szCs w:val="18"/>
                <w:lang w:val="fr-FR"/>
              </w:rPr>
            </w:pPr>
            <w:r>
              <w:rPr>
                <w:rFonts w:hint="eastAsia"/>
                <w:sz w:val="18"/>
                <w:szCs w:val="18"/>
                <w:lang w:val="fr-FR"/>
              </w:rPr>
              <w:t>QQ</w:t>
            </w:r>
            <w:r>
              <w:rPr>
                <w:sz w:val="18"/>
                <w:szCs w:val="18"/>
                <w:lang w:val="fr-FR"/>
              </w:rPr>
              <w:t> </w:t>
            </w:r>
            <w:r>
              <w:rPr>
                <w:rFonts w:hint="eastAsia"/>
                <w:sz w:val="18"/>
                <w:szCs w:val="18"/>
                <w:lang w:val="fr-FR"/>
              </w:rPr>
              <w:t xml:space="preserve">: </w:t>
            </w:r>
            <w:r>
              <w:rPr>
                <w:sz w:val="18"/>
                <w:szCs w:val="18"/>
                <w:lang w:val="fr-FR"/>
              </w:rPr>
              <w:t>2542015301</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125</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深圳市第二人民医院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张颐蓉</w:t>
            </w:r>
            <w:r>
              <w:rPr>
                <w:rFonts w:hAnsi="宋体" w:hint="eastAsia"/>
                <w:sz w:val="18"/>
                <w:szCs w:val="18"/>
              </w:rPr>
              <w:t>13418864098</w:t>
            </w:r>
          </w:p>
          <w:p w:rsidR="0031457A" w:rsidRDefault="005315B5">
            <w:pPr>
              <w:spacing w:line="240" w:lineRule="atLeast"/>
              <w:rPr>
                <w:rFonts w:hAnsi="宋体"/>
                <w:sz w:val="18"/>
                <w:szCs w:val="18"/>
              </w:rPr>
            </w:pPr>
            <w:r>
              <w:rPr>
                <w:rFonts w:hAnsi="宋体" w:hint="eastAsia"/>
                <w:sz w:val="18"/>
                <w:szCs w:val="18"/>
              </w:rPr>
              <w:t xml:space="preserve">      0755-23616495</w:t>
            </w:r>
          </w:p>
        </w:tc>
        <w:tc>
          <w:tcPr>
            <w:tcW w:w="3002" w:type="dxa"/>
            <w:vAlign w:val="center"/>
          </w:tcPr>
          <w:p w:rsidR="0031457A" w:rsidRDefault="005315B5">
            <w:pPr>
              <w:rPr>
                <w:sz w:val="18"/>
                <w:szCs w:val="18"/>
                <w:lang w:val="fr-FR"/>
              </w:rPr>
            </w:pPr>
            <w:r>
              <w:rPr>
                <w:sz w:val="18"/>
                <w:szCs w:val="18"/>
                <w:lang w:val="fr-FR"/>
              </w:rPr>
              <w:t>Email:</w:t>
            </w:r>
            <w:r>
              <w:rPr>
                <w:rFonts w:hint="eastAsia"/>
                <w:sz w:val="18"/>
                <w:szCs w:val="18"/>
                <w:lang w:val="fr-FR"/>
              </w:rPr>
              <w:t>1332080672</w:t>
            </w:r>
            <w:r>
              <w:rPr>
                <w:sz w:val="18"/>
                <w:szCs w:val="18"/>
                <w:lang w:val="fr-FR"/>
              </w:rPr>
              <w:t>@qq.com</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126</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军事医学科学院放射与辐射医学研究所</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李</w:t>
            </w:r>
            <w:r>
              <w:rPr>
                <w:rFonts w:hAnsi="宋体" w:hint="eastAsia"/>
                <w:sz w:val="18"/>
                <w:szCs w:val="18"/>
              </w:rPr>
              <w:t xml:space="preserve">  </w:t>
            </w:r>
            <w:r>
              <w:rPr>
                <w:rFonts w:hAnsi="宋体" w:hint="eastAsia"/>
                <w:sz w:val="18"/>
                <w:szCs w:val="18"/>
              </w:rPr>
              <w:t>霞</w:t>
            </w:r>
            <w:r>
              <w:rPr>
                <w:rFonts w:hAnsi="宋体" w:hint="eastAsia"/>
                <w:sz w:val="18"/>
                <w:szCs w:val="18"/>
              </w:rPr>
              <w:t xml:space="preserve"> 01066931209</w:t>
            </w:r>
          </w:p>
        </w:tc>
        <w:tc>
          <w:tcPr>
            <w:tcW w:w="3002" w:type="dxa"/>
            <w:vAlign w:val="center"/>
          </w:tcPr>
          <w:p w:rsidR="0031457A" w:rsidRDefault="005315B5">
            <w:pPr>
              <w:rPr>
                <w:sz w:val="18"/>
                <w:szCs w:val="18"/>
                <w:lang w:val="fr-FR"/>
              </w:rPr>
            </w:pPr>
            <w:r>
              <w:rPr>
                <w:sz w:val="18"/>
                <w:szCs w:val="18"/>
                <w:lang w:val="fr-FR"/>
              </w:rPr>
              <w:t>Email:birm2@sina.com</w:t>
            </w:r>
          </w:p>
          <w:p w:rsidR="0031457A" w:rsidRDefault="005315B5">
            <w:pPr>
              <w:rPr>
                <w:sz w:val="18"/>
                <w:szCs w:val="18"/>
                <w:lang w:val="fr-FR"/>
              </w:rPr>
            </w:pPr>
            <w:r>
              <w:rPr>
                <w:rFonts w:hint="eastAsia"/>
                <w:sz w:val="18"/>
                <w:szCs w:val="18"/>
                <w:lang w:val="fr-FR"/>
              </w:rPr>
              <w:t>QQ</w:t>
            </w:r>
            <w:r>
              <w:rPr>
                <w:sz w:val="18"/>
                <w:szCs w:val="18"/>
                <w:lang w:val="fr-FR"/>
              </w:rPr>
              <w:t> </w:t>
            </w:r>
            <w:r>
              <w:rPr>
                <w:rFonts w:hint="eastAsia"/>
                <w:sz w:val="18"/>
                <w:szCs w:val="18"/>
                <w:lang w:val="fr-FR"/>
              </w:rPr>
              <w:t>:</w:t>
            </w:r>
            <w:r>
              <w:rPr>
                <w:sz w:val="18"/>
                <w:szCs w:val="18"/>
                <w:lang w:val="fr-FR"/>
              </w:rPr>
              <w:t>359343916</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071000</w:t>
            </w:r>
            <w:r>
              <w:rPr>
                <w:rFonts w:hAnsi="宋体" w:hint="eastAsia"/>
                <w:sz w:val="18"/>
                <w:szCs w:val="18"/>
              </w:rPr>
              <w:t>生物学</w:t>
            </w:r>
          </w:p>
          <w:p w:rsidR="0031457A" w:rsidRDefault="005315B5">
            <w:pPr>
              <w:rPr>
                <w:rFonts w:hAnsi="宋体"/>
                <w:sz w:val="18"/>
                <w:szCs w:val="18"/>
              </w:rPr>
            </w:pPr>
            <w:r>
              <w:rPr>
                <w:rFonts w:hAnsi="宋体" w:hint="eastAsia"/>
                <w:sz w:val="18"/>
                <w:szCs w:val="18"/>
              </w:rPr>
              <w:t>100100</w:t>
            </w:r>
            <w:r>
              <w:rPr>
                <w:rFonts w:hAnsi="宋体" w:hint="eastAsia"/>
                <w:sz w:val="18"/>
                <w:szCs w:val="18"/>
              </w:rPr>
              <w:t>基础医学</w:t>
            </w:r>
          </w:p>
          <w:p w:rsidR="0031457A" w:rsidRDefault="005315B5">
            <w:pPr>
              <w:rPr>
                <w:rFonts w:hAnsi="宋体"/>
                <w:sz w:val="18"/>
                <w:szCs w:val="18"/>
              </w:rPr>
            </w:pPr>
            <w:r>
              <w:rPr>
                <w:rFonts w:hAnsi="宋体" w:hint="eastAsia"/>
                <w:sz w:val="18"/>
                <w:szCs w:val="18"/>
              </w:rPr>
              <w:t>100700</w:t>
            </w:r>
            <w:r>
              <w:rPr>
                <w:rFonts w:hAnsi="宋体" w:hint="eastAsia"/>
                <w:sz w:val="18"/>
                <w:szCs w:val="18"/>
              </w:rPr>
              <w:t>药学</w:t>
            </w:r>
          </w:p>
          <w:p w:rsidR="0031457A" w:rsidRDefault="005315B5">
            <w:pPr>
              <w:rPr>
                <w:rFonts w:hAnsi="宋体"/>
                <w:sz w:val="18"/>
                <w:szCs w:val="18"/>
              </w:rPr>
            </w:pPr>
            <w:r>
              <w:rPr>
                <w:rFonts w:hAnsi="宋体" w:hint="eastAsia"/>
                <w:sz w:val="18"/>
                <w:szCs w:val="18"/>
              </w:rPr>
              <w:t>100400</w:t>
            </w:r>
            <w:r>
              <w:rPr>
                <w:rFonts w:hAnsi="宋体" w:hint="eastAsia"/>
                <w:sz w:val="18"/>
                <w:szCs w:val="18"/>
              </w:rPr>
              <w:t>公共卫生与预防医学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127</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海南省妇幼保健院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林师静</w:t>
            </w:r>
            <w:r>
              <w:rPr>
                <w:rFonts w:hAnsi="宋体"/>
                <w:sz w:val="18"/>
                <w:szCs w:val="18"/>
              </w:rPr>
              <w:t>0898-36689605</w:t>
            </w:r>
          </w:p>
          <w:p w:rsidR="0031457A" w:rsidRDefault="005315B5">
            <w:pPr>
              <w:spacing w:line="240" w:lineRule="atLeast"/>
              <w:rPr>
                <w:rFonts w:hAnsi="宋体"/>
                <w:sz w:val="18"/>
                <w:szCs w:val="18"/>
              </w:rPr>
            </w:pPr>
            <w:r>
              <w:rPr>
                <w:rFonts w:hAnsi="宋体"/>
                <w:sz w:val="18"/>
                <w:szCs w:val="18"/>
              </w:rPr>
              <w:t>13627523496</w:t>
            </w:r>
          </w:p>
        </w:tc>
        <w:tc>
          <w:tcPr>
            <w:tcW w:w="3002" w:type="dxa"/>
            <w:vAlign w:val="center"/>
          </w:tcPr>
          <w:p w:rsidR="0031457A" w:rsidRDefault="005315B5">
            <w:pPr>
              <w:rPr>
                <w:rFonts w:hAnsi="宋体"/>
                <w:kern w:val="0"/>
                <w:sz w:val="18"/>
                <w:szCs w:val="18"/>
              </w:rPr>
            </w:pPr>
            <w:r>
              <w:rPr>
                <w:sz w:val="18"/>
                <w:szCs w:val="18"/>
                <w:lang w:val="fr-FR"/>
              </w:rPr>
              <w:t>Email:</w:t>
            </w:r>
            <w:hyperlink r:id="rId33" w:history="1">
              <w:r>
                <w:rPr>
                  <w:rStyle w:val="a8"/>
                  <w:rFonts w:hAnsi="宋体"/>
                  <w:color w:val="auto"/>
                  <w:kern w:val="0"/>
                  <w:sz w:val="18"/>
                  <w:szCs w:val="18"/>
                  <w:u w:val="none"/>
                </w:rPr>
                <w:t>kjk0898@163.com</w:t>
              </w:r>
            </w:hyperlink>
          </w:p>
          <w:p w:rsidR="0031457A" w:rsidRDefault="005315B5">
            <w:pPr>
              <w:rPr>
                <w:sz w:val="18"/>
                <w:szCs w:val="18"/>
                <w:lang w:val="fr-FR"/>
              </w:rPr>
            </w:pPr>
            <w:r>
              <w:rPr>
                <w:rFonts w:hint="eastAsia"/>
                <w:sz w:val="18"/>
                <w:szCs w:val="18"/>
                <w:lang w:val="fr-FR"/>
              </w:rPr>
              <w:t>QQ</w:t>
            </w:r>
            <w:r>
              <w:rPr>
                <w:sz w:val="18"/>
                <w:szCs w:val="18"/>
                <w:lang w:val="fr-FR"/>
              </w:rPr>
              <w:t> </w:t>
            </w:r>
            <w:r>
              <w:rPr>
                <w:rFonts w:hint="eastAsia"/>
                <w:sz w:val="18"/>
                <w:szCs w:val="18"/>
                <w:lang w:val="fr-FR"/>
              </w:rPr>
              <w:t>:</w:t>
            </w:r>
            <w:r>
              <w:rPr>
                <w:sz w:val="18"/>
                <w:szCs w:val="18"/>
                <w:lang w:val="fr-FR"/>
              </w:rPr>
              <w:t>43384601</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128</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益阳市中心医院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姜</w:t>
            </w:r>
            <w:r>
              <w:rPr>
                <w:rFonts w:hAnsi="宋体" w:hint="eastAsia"/>
                <w:sz w:val="18"/>
                <w:szCs w:val="18"/>
              </w:rPr>
              <w:t xml:space="preserve">  </w:t>
            </w:r>
            <w:r>
              <w:rPr>
                <w:rFonts w:hAnsi="宋体" w:hint="eastAsia"/>
                <w:sz w:val="18"/>
                <w:szCs w:val="18"/>
              </w:rPr>
              <w:t>杨</w:t>
            </w:r>
            <w:r>
              <w:rPr>
                <w:rFonts w:hAnsi="宋体" w:hint="eastAsia"/>
                <w:sz w:val="18"/>
                <w:szCs w:val="18"/>
              </w:rPr>
              <w:t xml:space="preserve"> </w:t>
            </w:r>
            <w:r>
              <w:rPr>
                <w:rFonts w:hAnsi="宋体"/>
                <w:sz w:val="18"/>
                <w:szCs w:val="18"/>
              </w:rPr>
              <w:t>0737-4026085</w:t>
            </w:r>
          </w:p>
          <w:p w:rsidR="0031457A" w:rsidRDefault="005315B5">
            <w:pPr>
              <w:spacing w:line="240" w:lineRule="atLeast"/>
              <w:rPr>
                <w:rFonts w:hAnsi="宋体"/>
                <w:sz w:val="18"/>
                <w:szCs w:val="18"/>
              </w:rPr>
            </w:pPr>
            <w:r>
              <w:rPr>
                <w:rFonts w:hAnsi="宋体"/>
                <w:sz w:val="18"/>
                <w:szCs w:val="18"/>
              </w:rPr>
              <w:t>18073719004</w:t>
            </w:r>
          </w:p>
        </w:tc>
        <w:tc>
          <w:tcPr>
            <w:tcW w:w="3002" w:type="dxa"/>
            <w:vAlign w:val="center"/>
          </w:tcPr>
          <w:p w:rsidR="0031457A" w:rsidRDefault="005315B5">
            <w:pPr>
              <w:rPr>
                <w:rFonts w:hAnsi="宋体"/>
                <w:kern w:val="0"/>
                <w:sz w:val="18"/>
                <w:szCs w:val="18"/>
              </w:rPr>
            </w:pPr>
            <w:r>
              <w:rPr>
                <w:sz w:val="18"/>
                <w:szCs w:val="18"/>
                <w:lang w:val="fr-FR"/>
              </w:rPr>
              <w:t>Email:</w:t>
            </w:r>
            <w:r>
              <w:rPr>
                <w:rFonts w:hAnsi="宋体"/>
                <w:kern w:val="0"/>
                <w:sz w:val="18"/>
                <w:szCs w:val="18"/>
              </w:rPr>
              <w:t>1431031735@qq.com</w:t>
            </w:r>
          </w:p>
          <w:p w:rsidR="0031457A" w:rsidRDefault="005315B5">
            <w:pPr>
              <w:rPr>
                <w:sz w:val="18"/>
                <w:szCs w:val="18"/>
                <w:lang w:val="fr-FR"/>
              </w:rPr>
            </w:pPr>
            <w:r>
              <w:rPr>
                <w:rFonts w:hint="eastAsia"/>
                <w:sz w:val="18"/>
                <w:szCs w:val="18"/>
                <w:lang w:val="fr-FR"/>
              </w:rPr>
              <w:t>QQ</w:t>
            </w:r>
            <w:r>
              <w:rPr>
                <w:sz w:val="18"/>
                <w:szCs w:val="18"/>
                <w:lang w:val="fr-FR"/>
              </w:rPr>
              <w:t> </w:t>
            </w:r>
            <w:r>
              <w:rPr>
                <w:rFonts w:hint="eastAsia"/>
                <w:sz w:val="18"/>
                <w:szCs w:val="18"/>
                <w:lang w:val="fr-FR"/>
              </w:rPr>
              <w:t>:</w:t>
            </w:r>
            <w:r>
              <w:rPr>
                <w:rFonts w:hAnsi="宋体"/>
                <w:kern w:val="0"/>
                <w:sz w:val="18"/>
                <w:szCs w:val="18"/>
              </w:rPr>
              <w:t>1431031735</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105100</w:t>
            </w:r>
            <w:r>
              <w:rPr>
                <w:rFonts w:hAnsi="宋体" w:hint="eastAsia"/>
                <w:sz w:val="18"/>
                <w:szCs w:val="18"/>
              </w:rPr>
              <w:t>临床医学</w:t>
            </w:r>
          </w:p>
        </w:tc>
      </w:tr>
      <w:tr w:rsidR="0031457A">
        <w:trPr>
          <w:trHeight w:val="738"/>
          <w:jc w:val="center"/>
        </w:trPr>
        <w:tc>
          <w:tcPr>
            <w:tcW w:w="679" w:type="dxa"/>
            <w:vAlign w:val="center"/>
          </w:tcPr>
          <w:p w:rsidR="0031457A" w:rsidRDefault="005315B5">
            <w:pPr>
              <w:spacing w:line="240" w:lineRule="atLeast"/>
              <w:jc w:val="center"/>
              <w:rPr>
                <w:rFonts w:hAnsi="宋体"/>
                <w:sz w:val="18"/>
                <w:szCs w:val="18"/>
              </w:rPr>
            </w:pPr>
            <w:r>
              <w:rPr>
                <w:rFonts w:hAnsi="宋体" w:hint="eastAsia"/>
                <w:sz w:val="18"/>
                <w:szCs w:val="18"/>
              </w:rPr>
              <w:t>129</w:t>
            </w:r>
          </w:p>
        </w:tc>
        <w:tc>
          <w:tcPr>
            <w:tcW w:w="1602" w:type="dxa"/>
            <w:vAlign w:val="center"/>
          </w:tcPr>
          <w:p w:rsidR="0031457A" w:rsidRDefault="005315B5">
            <w:pPr>
              <w:widowControl/>
              <w:rPr>
                <w:rFonts w:ascii="宋体" w:hAnsi="宋体" w:cs="宋体"/>
                <w:kern w:val="0"/>
                <w:sz w:val="18"/>
                <w:szCs w:val="18"/>
              </w:rPr>
            </w:pPr>
            <w:r>
              <w:rPr>
                <w:rFonts w:ascii="宋体" w:hAnsi="宋体" w:cs="宋体" w:hint="eastAsia"/>
                <w:kern w:val="0"/>
                <w:sz w:val="18"/>
                <w:szCs w:val="18"/>
              </w:rPr>
              <w:t>北京市昌平区医院</w:t>
            </w:r>
          </w:p>
        </w:tc>
        <w:tc>
          <w:tcPr>
            <w:tcW w:w="2000" w:type="dxa"/>
            <w:vAlign w:val="center"/>
          </w:tcPr>
          <w:p w:rsidR="0031457A" w:rsidRDefault="005315B5">
            <w:pPr>
              <w:spacing w:line="240" w:lineRule="atLeast"/>
              <w:rPr>
                <w:rFonts w:hAnsi="宋体"/>
                <w:sz w:val="18"/>
                <w:szCs w:val="18"/>
              </w:rPr>
            </w:pPr>
            <w:r>
              <w:rPr>
                <w:rFonts w:hAnsi="宋体" w:hint="eastAsia"/>
                <w:sz w:val="18"/>
                <w:szCs w:val="18"/>
              </w:rPr>
              <w:t>朱平辉</w:t>
            </w:r>
            <w:r>
              <w:rPr>
                <w:rFonts w:hAnsi="宋体"/>
                <w:sz w:val="18"/>
                <w:szCs w:val="18"/>
              </w:rPr>
              <w:t>010-69742509</w:t>
            </w:r>
          </w:p>
        </w:tc>
        <w:tc>
          <w:tcPr>
            <w:tcW w:w="3002" w:type="dxa"/>
            <w:vAlign w:val="center"/>
          </w:tcPr>
          <w:p w:rsidR="0031457A" w:rsidRDefault="005315B5">
            <w:pPr>
              <w:rPr>
                <w:rFonts w:hAnsi="宋体"/>
                <w:kern w:val="0"/>
                <w:sz w:val="18"/>
                <w:szCs w:val="18"/>
              </w:rPr>
            </w:pPr>
            <w:r>
              <w:rPr>
                <w:sz w:val="18"/>
                <w:szCs w:val="18"/>
                <w:lang w:val="fr-FR"/>
              </w:rPr>
              <w:t>Email:</w:t>
            </w:r>
            <w:r>
              <w:rPr>
                <w:rFonts w:hAnsi="宋体"/>
                <w:kern w:val="0"/>
                <w:sz w:val="18"/>
                <w:szCs w:val="18"/>
              </w:rPr>
              <w:t>zph3556@163.com</w:t>
            </w:r>
          </w:p>
        </w:tc>
        <w:tc>
          <w:tcPr>
            <w:tcW w:w="2725" w:type="dxa"/>
            <w:vAlign w:val="center"/>
          </w:tcPr>
          <w:p w:rsidR="0031457A" w:rsidRDefault="005315B5">
            <w:pPr>
              <w:spacing w:line="240" w:lineRule="atLeast"/>
              <w:rPr>
                <w:rFonts w:hAnsi="宋体"/>
                <w:sz w:val="18"/>
                <w:szCs w:val="18"/>
              </w:rPr>
            </w:pPr>
            <w:r>
              <w:rPr>
                <w:rFonts w:hAnsi="宋体" w:hint="eastAsia"/>
                <w:sz w:val="18"/>
                <w:szCs w:val="18"/>
              </w:rPr>
              <w:t>100200</w:t>
            </w:r>
            <w:r>
              <w:rPr>
                <w:rFonts w:hAnsi="宋体" w:hint="eastAsia"/>
                <w:sz w:val="18"/>
                <w:szCs w:val="18"/>
              </w:rPr>
              <w:t>临床医学</w:t>
            </w:r>
          </w:p>
        </w:tc>
      </w:tr>
    </w:tbl>
    <w:p w:rsidR="0031457A" w:rsidRDefault="0031457A"/>
    <w:sectPr w:rsidR="0031457A" w:rsidSect="0031457A">
      <w:pgSz w:w="11906" w:h="16838"/>
      <w:pgMar w:top="850" w:right="850" w:bottom="850" w:left="85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834" w:rsidRDefault="00B87834" w:rsidP="0031457A">
      <w:r>
        <w:separator/>
      </w:r>
    </w:p>
  </w:endnote>
  <w:endnote w:type="continuationSeparator" w:id="1">
    <w:p w:rsidR="00B87834" w:rsidRDefault="00B87834" w:rsidP="00314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7A" w:rsidRDefault="007777EF">
    <w:pPr>
      <w:pStyle w:val="a5"/>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qXQrgBAABUAwAADgAAAGRycy9lMm9Eb2MueG1srVNLbtswEN0H6B0I&#10;7mvJQlM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6jhLHLY7o8PPH4enl8PydNLk9Q4AWsx4D5qXxox9xzNM94GVWPapo8xf1&#10;EIxjo/fn5soxEZEfLZrFosaQwNjkIH71+jxESJ+ktyQbjEacXmkq391DOqZOKbma87famDJB48jA&#10;6NVlc1kenCMIbhzWyCKOZLOVxvV4Urb23R6FDbgBjDpcUUrMncMG52WZjDgZ68nYhqg3PXKcl3oQ&#10;PmwTsikkc4Uj7Kkwjq7IPK1Z3o3f/ZL1+jO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kqXQrgBAABUAwAADgAAAAAAAAABACAAAAAeAQAAZHJzL2Uyb0RvYy54bWxQSwUGAAAAAAYABgBZ&#10;AQAASAUAAAAA&#10;" filled="f" stroked="f">
          <v:textbox style="mso-fit-shape-to-text:t" inset="0,0,0,0">
            <w:txbxContent>
              <w:p w:rsidR="0031457A" w:rsidRDefault="007777EF">
                <w:pPr>
                  <w:pStyle w:val="a5"/>
                </w:pPr>
                <w:r>
                  <w:fldChar w:fldCharType="begin"/>
                </w:r>
                <w:r w:rsidR="005315B5">
                  <w:instrText xml:space="preserve"> PAGE  \* MERGEFORMAT </w:instrText>
                </w:r>
                <w:r>
                  <w:fldChar w:fldCharType="separate"/>
                </w:r>
                <w:r w:rsidR="00E50973">
                  <w:rPr>
                    <w:noProof/>
                  </w:rPr>
                  <w:t>63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834" w:rsidRDefault="00B87834" w:rsidP="0031457A">
      <w:r>
        <w:separator/>
      </w:r>
    </w:p>
  </w:footnote>
  <w:footnote w:type="continuationSeparator" w:id="1">
    <w:p w:rsidR="00B87834" w:rsidRDefault="00B87834" w:rsidP="00314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7A" w:rsidRDefault="0031457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9"/>
  <w:displayHorizontalDrawingGridEvery w:val="0"/>
  <w:displayVerticalDrawingGridEvery w:val="2"/>
  <w:characterSpacingControl w:val="compressPunctuation"/>
  <w:hdrShapeDefaults>
    <o:shapedefaults v:ext="edit" spidmax="1638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786C"/>
    <w:rsid w:val="00003BC3"/>
    <w:rsid w:val="0001208E"/>
    <w:rsid w:val="00063844"/>
    <w:rsid w:val="000D786C"/>
    <w:rsid w:val="00131AB7"/>
    <w:rsid w:val="001A016B"/>
    <w:rsid w:val="001A3CE5"/>
    <w:rsid w:val="001B600D"/>
    <w:rsid w:val="001B641D"/>
    <w:rsid w:val="001D37EF"/>
    <w:rsid w:val="00244C8A"/>
    <w:rsid w:val="0028020F"/>
    <w:rsid w:val="002A32BF"/>
    <w:rsid w:val="002E0DC1"/>
    <w:rsid w:val="002E0FE3"/>
    <w:rsid w:val="00304B2A"/>
    <w:rsid w:val="0031457A"/>
    <w:rsid w:val="00364459"/>
    <w:rsid w:val="0036752F"/>
    <w:rsid w:val="00371747"/>
    <w:rsid w:val="003B34A2"/>
    <w:rsid w:val="003E24B5"/>
    <w:rsid w:val="0041617F"/>
    <w:rsid w:val="004261F1"/>
    <w:rsid w:val="0043253B"/>
    <w:rsid w:val="004748D2"/>
    <w:rsid w:val="004B0807"/>
    <w:rsid w:val="005066A4"/>
    <w:rsid w:val="005315B5"/>
    <w:rsid w:val="0053799D"/>
    <w:rsid w:val="00583855"/>
    <w:rsid w:val="00590247"/>
    <w:rsid w:val="0059774F"/>
    <w:rsid w:val="005E6518"/>
    <w:rsid w:val="005F00DF"/>
    <w:rsid w:val="005F34E9"/>
    <w:rsid w:val="0061197D"/>
    <w:rsid w:val="00615571"/>
    <w:rsid w:val="00635540"/>
    <w:rsid w:val="00665FF1"/>
    <w:rsid w:val="006859AA"/>
    <w:rsid w:val="006A0A62"/>
    <w:rsid w:val="006A3A8C"/>
    <w:rsid w:val="006B58CF"/>
    <w:rsid w:val="006C390D"/>
    <w:rsid w:val="006C4192"/>
    <w:rsid w:val="006E46D2"/>
    <w:rsid w:val="00762152"/>
    <w:rsid w:val="00766907"/>
    <w:rsid w:val="007777EF"/>
    <w:rsid w:val="00785A39"/>
    <w:rsid w:val="007A4607"/>
    <w:rsid w:val="007B4A88"/>
    <w:rsid w:val="007B6C51"/>
    <w:rsid w:val="007C7DE2"/>
    <w:rsid w:val="00813A30"/>
    <w:rsid w:val="008147F3"/>
    <w:rsid w:val="00815AC3"/>
    <w:rsid w:val="0083287F"/>
    <w:rsid w:val="00846BFD"/>
    <w:rsid w:val="008523CA"/>
    <w:rsid w:val="00867E16"/>
    <w:rsid w:val="008714D4"/>
    <w:rsid w:val="00885988"/>
    <w:rsid w:val="008974C8"/>
    <w:rsid w:val="008C1ACB"/>
    <w:rsid w:val="008D0845"/>
    <w:rsid w:val="008F5955"/>
    <w:rsid w:val="00912AD8"/>
    <w:rsid w:val="00917716"/>
    <w:rsid w:val="00923C2C"/>
    <w:rsid w:val="00942652"/>
    <w:rsid w:val="00956BAD"/>
    <w:rsid w:val="00957E06"/>
    <w:rsid w:val="009641A0"/>
    <w:rsid w:val="009846E8"/>
    <w:rsid w:val="009974E9"/>
    <w:rsid w:val="009A01AD"/>
    <w:rsid w:val="009F260C"/>
    <w:rsid w:val="009F6668"/>
    <w:rsid w:val="00A00492"/>
    <w:rsid w:val="00A16A22"/>
    <w:rsid w:val="00A34DD4"/>
    <w:rsid w:val="00A4445E"/>
    <w:rsid w:val="00A66D08"/>
    <w:rsid w:val="00A76BE9"/>
    <w:rsid w:val="00A945A8"/>
    <w:rsid w:val="00AE63BD"/>
    <w:rsid w:val="00B422FE"/>
    <w:rsid w:val="00B72242"/>
    <w:rsid w:val="00B87834"/>
    <w:rsid w:val="00B94F3B"/>
    <w:rsid w:val="00B97DC1"/>
    <w:rsid w:val="00BF56EE"/>
    <w:rsid w:val="00C366C3"/>
    <w:rsid w:val="00C53A68"/>
    <w:rsid w:val="00C751F7"/>
    <w:rsid w:val="00C83301"/>
    <w:rsid w:val="00C85E63"/>
    <w:rsid w:val="00CA493E"/>
    <w:rsid w:val="00CC499D"/>
    <w:rsid w:val="00CF3A56"/>
    <w:rsid w:val="00D11535"/>
    <w:rsid w:val="00D54319"/>
    <w:rsid w:val="00D71776"/>
    <w:rsid w:val="00D72529"/>
    <w:rsid w:val="00D762AF"/>
    <w:rsid w:val="00D92520"/>
    <w:rsid w:val="00DC5CC5"/>
    <w:rsid w:val="00DF4D48"/>
    <w:rsid w:val="00E134D2"/>
    <w:rsid w:val="00E1595D"/>
    <w:rsid w:val="00E27609"/>
    <w:rsid w:val="00E50973"/>
    <w:rsid w:val="00E80A69"/>
    <w:rsid w:val="00E812B1"/>
    <w:rsid w:val="00EC0DEC"/>
    <w:rsid w:val="00F13761"/>
    <w:rsid w:val="00F14057"/>
    <w:rsid w:val="00F42023"/>
    <w:rsid w:val="00F50D3E"/>
    <w:rsid w:val="00F66821"/>
    <w:rsid w:val="00F66AF6"/>
    <w:rsid w:val="00FB0A83"/>
    <w:rsid w:val="00FC3C0E"/>
    <w:rsid w:val="00FD1726"/>
    <w:rsid w:val="00FD2F13"/>
    <w:rsid w:val="00FE35CD"/>
    <w:rsid w:val="0E5C24D1"/>
    <w:rsid w:val="157D6156"/>
    <w:rsid w:val="17673B99"/>
    <w:rsid w:val="186378FA"/>
    <w:rsid w:val="204A4019"/>
    <w:rsid w:val="21F22EB6"/>
    <w:rsid w:val="34765C79"/>
    <w:rsid w:val="36990F3B"/>
    <w:rsid w:val="37E031F7"/>
    <w:rsid w:val="3B13717A"/>
    <w:rsid w:val="505A6ACB"/>
    <w:rsid w:val="53845F08"/>
    <w:rsid w:val="541A6646"/>
    <w:rsid w:val="56A74CD1"/>
    <w:rsid w:val="57794DCE"/>
    <w:rsid w:val="606C1B24"/>
    <w:rsid w:val="6CC71716"/>
    <w:rsid w:val="725360AE"/>
    <w:rsid w:val="74F13C33"/>
    <w:rsid w:val="75D56CF0"/>
    <w:rsid w:val="762D544F"/>
    <w:rsid w:val="77B13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Indent"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5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1457A"/>
    <w:pPr>
      <w:spacing w:beforeLines="30" w:line="480" w:lineRule="exact"/>
      <w:ind w:firstLineChars="200" w:firstLine="520"/>
    </w:pPr>
    <w:rPr>
      <w:rFonts w:hAnsi="宋体"/>
      <w:sz w:val="26"/>
      <w:szCs w:val="32"/>
    </w:rPr>
  </w:style>
  <w:style w:type="paragraph" w:styleId="a4">
    <w:name w:val="Balloon Text"/>
    <w:basedOn w:val="a"/>
    <w:link w:val="Char0"/>
    <w:rsid w:val="0031457A"/>
    <w:rPr>
      <w:sz w:val="18"/>
      <w:szCs w:val="18"/>
    </w:rPr>
  </w:style>
  <w:style w:type="paragraph" w:styleId="a5">
    <w:name w:val="footer"/>
    <w:basedOn w:val="a"/>
    <w:qFormat/>
    <w:rsid w:val="0031457A"/>
    <w:pPr>
      <w:tabs>
        <w:tab w:val="center" w:pos="4153"/>
        <w:tab w:val="right" w:pos="8306"/>
      </w:tabs>
      <w:snapToGrid w:val="0"/>
      <w:jc w:val="left"/>
    </w:pPr>
    <w:rPr>
      <w:sz w:val="18"/>
      <w:szCs w:val="18"/>
    </w:rPr>
  </w:style>
  <w:style w:type="paragraph" w:styleId="a6">
    <w:name w:val="header"/>
    <w:basedOn w:val="a"/>
    <w:rsid w:val="0031457A"/>
    <w:pPr>
      <w:pBdr>
        <w:bottom w:val="single" w:sz="6" w:space="1" w:color="auto"/>
      </w:pBdr>
      <w:tabs>
        <w:tab w:val="center" w:pos="4153"/>
        <w:tab w:val="right" w:pos="8306"/>
      </w:tabs>
      <w:snapToGrid w:val="0"/>
      <w:jc w:val="center"/>
    </w:pPr>
    <w:rPr>
      <w:sz w:val="18"/>
      <w:szCs w:val="18"/>
    </w:rPr>
  </w:style>
  <w:style w:type="character" w:styleId="a7">
    <w:name w:val="Emphasis"/>
    <w:basedOn w:val="a0"/>
    <w:qFormat/>
    <w:rsid w:val="0031457A"/>
    <w:rPr>
      <w:i/>
      <w:iCs/>
    </w:rPr>
  </w:style>
  <w:style w:type="character" w:styleId="a8">
    <w:name w:val="Hyperlink"/>
    <w:basedOn w:val="a0"/>
    <w:rsid w:val="0031457A"/>
    <w:rPr>
      <w:color w:val="0000FF"/>
      <w:u w:val="single"/>
    </w:rPr>
  </w:style>
  <w:style w:type="table" w:styleId="a9">
    <w:name w:val="Table Grid"/>
    <w:basedOn w:val="a1"/>
    <w:qFormat/>
    <w:rsid w:val="003145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uiPriority w:val="99"/>
    <w:qFormat/>
    <w:rsid w:val="0031457A"/>
    <w:rPr>
      <w:rFonts w:hAnsi="宋体"/>
      <w:kern w:val="2"/>
      <w:sz w:val="26"/>
      <w:szCs w:val="32"/>
    </w:rPr>
  </w:style>
  <w:style w:type="character" w:customStyle="1" w:styleId="style51">
    <w:name w:val="style51"/>
    <w:basedOn w:val="a0"/>
    <w:rsid w:val="0031457A"/>
    <w:rPr>
      <w:rFonts w:cs="Times New Roman"/>
      <w:sz w:val="27"/>
      <w:szCs w:val="27"/>
    </w:rPr>
  </w:style>
  <w:style w:type="character" w:customStyle="1" w:styleId="Char0">
    <w:name w:val="批注框文本 Char"/>
    <w:basedOn w:val="a0"/>
    <w:link w:val="a4"/>
    <w:rsid w:val="003145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mailto:yangbin01420@163.com" TargetMode="External"/><Relationship Id="rId26" Type="http://schemas.openxmlformats.org/officeDocument/2006/relationships/hyperlink" Target="mailto:nhjfxy@163.com" TargetMode="External"/><Relationship Id="rId3" Type="http://schemas.openxmlformats.org/officeDocument/2006/relationships/styles" Target="styles.xml"/><Relationship Id="rId21" Type="http://schemas.openxmlformats.org/officeDocument/2006/relationships/hyperlink" Target="mailto:187365067@qq.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hdxyzb@" TargetMode="External"/><Relationship Id="rId17" Type="http://schemas.openxmlformats.org/officeDocument/2006/relationships/hyperlink" Target="mailto:huliangbin83@sina.com" TargetMode="External"/><Relationship Id="rId25" Type="http://schemas.openxmlformats.org/officeDocument/2006/relationships/hyperlink" Target="mailto:&#37038;&#31665;longbin617@126.com" TargetMode="External"/><Relationship Id="rId33" Type="http://schemas.openxmlformats.org/officeDocument/2006/relationships/hyperlink" Target="mailto:kjk0898@163.com" TargetMode="External"/><Relationship Id="rId2" Type="http://schemas.openxmlformats.org/officeDocument/2006/relationships/customXml" Target="../customXml/item2.xml"/><Relationship Id="rId16" Type="http://schemas.openxmlformats.org/officeDocument/2006/relationships/hyperlink" Target="mailto:xingshan-0@163.com" TargetMode="External"/><Relationship Id="rId20" Type="http://schemas.openxmlformats.org/officeDocument/2006/relationships/hyperlink" Target="mailto:80388223@qq.com" TargetMode="External"/><Relationship Id="rId29" Type="http://schemas.openxmlformats.org/officeDocument/2006/relationships/hyperlink" Target="mailto:jx_liu263@sin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si.com.cn/" TargetMode="External"/><Relationship Id="rId24" Type="http://schemas.openxmlformats.org/officeDocument/2006/relationships/hyperlink" Target="http://usc.edu.cn/skxy/ShowArticle.asp?ArticleID=7330" TargetMode="External"/><Relationship Id="rId32" Type="http://schemas.openxmlformats.org/officeDocument/2006/relationships/hyperlink" Target="mailto:2585138502@qq.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yongjunxiao@126.com" TargetMode="External"/><Relationship Id="rId28" Type="http://schemas.openxmlformats.org/officeDocument/2006/relationships/hyperlink" Target="mailto:hnczjx@163.com" TargetMode="External"/><Relationship Id="rId10" Type="http://schemas.openxmlformats.org/officeDocument/2006/relationships/hyperlink" Target="http://www.chsi.com.cn/" TargetMode="External"/><Relationship Id="rId19" Type="http://schemas.openxmlformats.org/officeDocument/2006/relationships/hyperlink" Target="mailto:dengxj615@qq.com" TargetMode="External"/><Relationship Id="rId31" Type="http://schemas.openxmlformats.org/officeDocument/2006/relationships/hyperlink" Target="mailto:2629305971@qq.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mailto:Yangjinhui126@126.com" TargetMode="External"/><Relationship Id="rId27" Type="http://schemas.openxmlformats.org/officeDocument/2006/relationships/hyperlink" Target="mailto:779096092@qq.com" TargetMode="External"/><Relationship Id="rId30" Type="http://schemas.openxmlformats.org/officeDocument/2006/relationships/hyperlink" Target="mailto:syxywb@yahoo.com.cn"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B79A881-797C-43F9-915E-8E299F85D7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7248</Words>
  <Characters>41318</Characters>
  <Application>Microsoft Office Word</Application>
  <DocSecurity>0</DocSecurity>
  <Lines>344</Lines>
  <Paragraphs>96</Paragraphs>
  <ScaleCrop>false</ScaleCrop>
  <Company>nhu</Company>
  <LinksUpToDate>false</LinksUpToDate>
  <CharactersWithSpaces>48470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南华大学2011年硕士研究生招生学院专业代码一览表</dc:title>
  <dc:creator>戴剑勇</dc:creator>
  <cp:lastModifiedBy>刘锋</cp:lastModifiedBy>
  <cp:revision>12</cp:revision>
  <cp:lastPrinted>2017-09-13T07:56:00Z</cp:lastPrinted>
  <dcterms:created xsi:type="dcterms:W3CDTF">2017-09-15T00:54:00Z</dcterms:created>
  <dcterms:modified xsi:type="dcterms:W3CDTF">2018-03-15T02:55:00Z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