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rPr>
          <w:rFonts w:hint="eastAsia" w:ascii="宋体" w:hAnsi="宋体" w:eastAsia="宋体" w:cs="宋体"/>
          <w:color w:val="auto"/>
        </w:rPr>
      </w:pPr>
      <w:r>
        <w:rPr>
          <w:rFonts w:hint="eastAsia" w:ascii="宋体" w:hAnsi="宋体" w:eastAsia="宋体" w:cs="宋体"/>
          <w:color w:val="auto"/>
        </w:rPr>
        <w:t>窗体顶端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宋体" w:hAnsi="宋体" w:eastAsia="宋体" w:cs="宋体"/>
          <w:b w:val="0"/>
          <w:color w:val="auto"/>
          <w:sz w:val="30"/>
          <w:szCs w:val="30"/>
        </w:rPr>
      </w:pPr>
      <w:bookmarkStart w:id="0" w:name="_GoBack"/>
      <w:r>
        <w:rPr>
          <w:rFonts w:hint="eastAsia" w:ascii="宋体" w:hAnsi="宋体" w:eastAsia="宋体" w:cs="宋体"/>
          <w:b w:val="0"/>
          <w:color w:val="auto"/>
          <w:sz w:val="30"/>
          <w:szCs w:val="30"/>
          <w:bdr w:val="none" w:color="auto" w:sz="0" w:space="0"/>
        </w:rPr>
        <w:t>贵州医科大学关于疫情防控期间硕士研究生复试咨询相关工作的通知</w:t>
      </w:r>
    </w:p>
    <w:bookmarkEnd w:id="0"/>
    <w:p>
      <w:pPr>
        <w:keepNext w:val="0"/>
        <w:keepLines w:val="0"/>
        <w:widowControl/>
        <w:suppressLineNumbers w:val="0"/>
        <w:pBdr>
          <w:top w:val="dotted" w:color="DDDDDD" w:sz="6" w:space="0"/>
          <w:left w:val="none" w:color="auto" w:sz="0" w:space="0"/>
          <w:bottom w:val="none" w:color="auto" w:sz="0" w:space="0"/>
          <w:right w:val="none" w:color="auto" w:sz="0" w:space="0"/>
        </w:pBdr>
        <w:spacing w:before="0" w:beforeAutospacing="0" w:after="225" w:afterAutospacing="0" w:line="360" w:lineRule="atLeast"/>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bdr w:val="none" w:color="auto" w:sz="0" w:space="0"/>
          <w:lang w:val="en-US" w:eastAsia="zh-CN" w:bidi="ar"/>
        </w:rPr>
        <w:t xml:space="preserve">2020年03月16日 </w:t>
      </w:r>
    </w:p>
    <w:p>
      <w:pPr>
        <w:pStyle w:val="3"/>
        <w:keepNext w:val="0"/>
        <w:keepLines w:val="0"/>
        <w:widowControl/>
        <w:suppressLineNumbers w:val="0"/>
        <w:pBdr>
          <w:bottom w:val="none" w:color="auto" w:sz="0" w:space="0"/>
        </w:pBdr>
        <w:spacing w:before="0" w:beforeAutospacing="0" w:after="0" w:afterAutospacing="0" w:line="555" w:lineRule="atLeast"/>
        <w:ind w:left="0" w:right="0"/>
        <w:rPr>
          <w:rFonts w:hint="eastAsia" w:ascii="宋体" w:hAnsi="宋体" w:eastAsia="宋体" w:cs="宋体"/>
          <w:color w:val="auto"/>
        </w:rPr>
      </w:pPr>
      <w:r>
        <w:rPr>
          <w:rFonts w:hint="eastAsia" w:ascii="宋体" w:hAnsi="宋体" w:eastAsia="宋体" w:cs="宋体"/>
          <w:color w:val="auto"/>
          <w:sz w:val="30"/>
          <w:szCs w:val="30"/>
        </w:rPr>
        <w:t>各位考生：</w:t>
      </w:r>
    </w:p>
    <w:p>
      <w:pPr>
        <w:pStyle w:val="3"/>
        <w:keepNext w:val="0"/>
        <w:keepLines w:val="0"/>
        <w:widowControl/>
        <w:suppressLineNumbers w:val="0"/>
        <w:pBdr>
          <w:bottom w:val="none" w:color="auto" w:sz="0" w:space="0"/>
        </w:pBdr>
        <w:spacing w:before="0" w:beforeAutospacing="0" w:after="0" w:afterAutospacing="0" w:line="555" w:lineRule="atLeast"/>
        <w:ind w:left="0" w:right="0" w:firstLine="600"/>
        <w:rPr>
          <w:rFonts w:hint="eastAsia" w:ascii="宋体" w:hAnsi="宋体" w:eastAsia="宋体" w:cs="宋体"/>
          <w:color w:val="auto"/>
        </w:rPr>
      </w:pPr>
      <w:r>
        <w:rPr>
          <w:rFonts w:hint="eastAsia" w:ascii="宋体" w:hAnsi="宋体" w:eastAsia="宋体" w:cs="宋体"/>
          <w:color w:val="auto"/>
          <w:sz w:val="30"/>
          <w:szCs w:val="30"/>
        </w:rPr>
        <w:t>当前尚处疫情防控关键时期，为贯彻落实国家和我省关于新型冠状病毒肺炎疫情防控工作的要求，切实做好硕士研究生招生考试中疫情防控工作，现就我校2020年硕士研究生复试咨询相关工作通知如下：</w:t>
      </w:r>
    </w:p>
    <w:p>
      <w:pPr>
        <w:pStyle w:val="3"/>
        <w:keepNext w:val="0"/>
        <w:keepLines w:val="0"/>
        <w:widowControl/>
        <w:suppressLineNumbers w:val="0"/>
        <w:pBdr>
          <w:bottom w:val="none" w:color="auto" w:sz="0" w:space="0"/>
        </w:pBdr>
        <w:spacing w:before="0" w:beforeAutospacing="0" w:after="0" w:afterAutospacing="0" w:line="555" w:lineRule="atLeast"/>
        <w:ind w:left="0" w:right="0" w:firstLine="600"/>
        <w:rPr>
          <w:rFonts w:hint="eastAsia" w:ascii="宋体" w:hAnsi="宋体" w:eastAsia="宋体" w:cs="宋体"/>
          <w:color w:val="auto"/>
        </w:rPr>
      </w:pPr>
      <w:r>
        <w:rPr>
          <w:rFonts w:hint="eastAsia" w:ascii="宋体" w:hAnsi="宋体" w:eastAsia="宋体" w:cs="宋体"/>
          <w:color w:val="auto"/>
          <w:sz w:val="30"/>
          <w:szCs w:val="30"/>
        </w:rPr>
        <w:t>一、因受疫情影响，我校2020年硕士研究生复试录取相关工作将推迟举行。我校将根据疫情进展情况、上级主管部门工作部署和学校实际情况，在保证考生身体健康和招生录取工作公平公正公开的前提下，安排硕士研究生复试录取相关工作。</w:t>
      </w:r>
    </w:p>
    <w:p>
      <w:pPr>
        <w:pStyle w:val="3"/>
        <w:keepNext w:val="0"/>
        <w:keepLines w:val="0"/>
        <w:widowControl/>
        <w:suppressLineNumbers w:val="0"/>
        <w:pBdr>
          <w:bottom w:val="none" w:color="auto" w:sz="0" w:space="0"/>
        </w:pBdr>
        <w:spacing w:before="0" w:beforeAutospacing="0" w:after="0" w:afterAutospacing="0" w:line="555" w:lineRule="atLeast"/>
        <w:ind w:left="0" w:right="0" w:firstLine="600"/>
        <w:rPr>
          <w:rFonts w:hint="eastAsia" w:ascii="宋体" w:hAnsi="宋体" w:eastAsia="宋体" w:cs="宋体"/>
          <w:color w:val="auto"/>
        </w:rPr>
      </w:pPr>
      <w:r>
        <w:rPr>
          <w:rFonts w:hint="eastAsia" w:ascii="宋体" w:hAnsi="宋体" w:eastAsia="宋体" w:cs="宋体"/>
          <w:color w:val="auto"/>
          <w:sz w:val="30"/>
          <w:szCs w:val="30"/>
        </w:rPr>
        <w:t>二、我校研究生招生工作的官方信息只通过贵州医科大学研究生院网站（网址：</w:t>
      </w:r>
      <w:r>
        <w:rPr>
          <w:rFonts w:hint="eastAsia" w:ascii="宋体" w:hAnsi="宋体" w:eastAsia="宋体" w:cs="宋体"/>
          <w:color w:val="auto"/>
          <w:sz w:val="30"/>
          <w:szCs w:val="30"/>
          <w:u w:val="none"/>
        </w:rPr>
        <w:fldChar w:fldCharType="begin"/>
      </w:r>
      <w:r>
        <w:rPr>
          <w:rFonts w:hint="eastAsia" w:ascii="宋体" w:hAnsi="宋体" w:eastAsia="宋体" w:cs="宋体"/>
          <w:color w:val="auto"/>
          <w:sz w:val="30"/>
          <w:szCs w:val="30"/>
          <w:u w:val="none"/>
        </w:rPr>
        <w:instrText xml:space="preserve"> HYPERLINK "http://yjsxy.gmc.edu.cn/yzb.htm" </w:instrText>
      </w:r>
      <w:r>
        <w:rPr>
          <w:rFonts w:hint="eastAsia" w:ascii="宋体" w:hAnsi="宋体" w:eastAsia="宋体" w:cs="宋体"/>
          <w:color w:val="auto"/>
          <w:sz w:val="30"/>
          <w:szCs w:val="30"/>
          <w:u w:val="none"/>
        </w:rPr>
        <w:fldChar w:fldCharType="separate"/>
      </w:r>
      <w:r>
        <w:rPr>
          <w:rStyle w:val="11"/>
          <w:rFonts w:hint="eastAsia" w:ascii="宋体" w:hAnsi="宋体" w:eastAsia="宋体" w:cs="宋体"/>
          <w:color w:val="auto"/>
          <w:sz w:val="30"/>
          <w:szCs w:val="30"/>
          <w:u w:val="none"/>
        </w:rPr>
        <w:t>http://yjsxy.gmc.edu.cn/yzb.htm</w:t>
      </w:r>
      <w:r>
        <w:rPr>
          <w:rFonts w:hint="eastAsia" w:ascii="宋体" w:hAnsi="宋体" w:eastAsia="宋体" w:cs="宋体"/>
          <w:color w:val="auto"/>
          <w:sz w:val="30"/>
          <w:szCs w:val="30"/>
          <w:u w:val="none"/>
        </w:rPr>
        <w:fldChar w:fldCharType="end"/>
      </w:r>
      <w:r>
        <w:rPr>
          <w:rFonts w:hint="eastAsia" w:ascii="宋体" w:hAnsi="宋体" w:eastAsia="宋体" w:cs="宋体"/>
          <w:color w:val="auto"/>
          <w:sz w:val="30"/>
          <w:szCs w:val="30"/>
        </w:rPr>
        <w:t>）、微信公众号“贵医研途”统一发布，请考生密切关注。</w:t>
      </w:r>
    </w:p>
    <w:p>
      <w:pPr>
        <w:pStyle w:val="3"/>
        <w:keepNext w:val="0"/>
        <w:keepLines w:val="0"/>
        <w:widowControl/>
        <w:suppressLineNumbers w:val="0"/>
        <w:pBdr>
          <w:bottom w:val="none" w:color="auto" w:sz="0" w:space="0"/>
        </w:pBdr>
        <w:spacing w:before="0" w:beforeAutospacing="0" w:after="0" w:afterAutospacing="0" w:line="555" w:lineRule="atLeast"/>
        <w:ind w:left="0" w:right="0" w:firstLine="600"/>
        <w:rPr>
          <w:rFonts w:hint="eastAsia" w:ascii="宋体" w:hAnsi="宋体" w:eastAsia="宋体" w:cs="宋体"/>
          <w:color w:val="auto"/>
        </w:rPr>
      </w:pPr>
      <w:r>
        <w:rPr>
          <w:rFonts w:hint="eastAsia" w:ascii="宋体" w:hAnsi="宋体" w:eastAsia="宋体" w:cs="宋体"/>
          <w:color w:val="auto"/>
          <w:sz w:val="30"/>
          <w:szCs w:val="30"/>
        </w:rPr>
        <w:t>三、我校硕士研究生的招生严格按照国家相关规定进行，不安排任何形式的辅导培训和助考活动，不出售任何辅导培训资料，也从未委托或者联合任何校外机构开展辅导培训和助考活动。请广大考生切勿相信非法机构或个人发布的招生虚假宣传，以及以招生考试名义举办的答疑班、提高班、辅导班等，切勿相信任何人以任何形式发布的保证通过考试的承诺，以免遭受不必要的经济损失。我校对考生由此遭受的一切损失概不予负责；同时，对于冒用贵州医科大学名义进行非法活动的单位或个人，我校将保留一切追究其法律责任的权力。</w:t>
      </w:r>
    </w:p>
    <w:p>
      <w:pPr>
        <w:pStyle w:val="3"/>
        <w:keepNext w:val="0"/>
        <w:keepLines w:val="0"/>
        <w:widowControl/>
        <w:suppressLineNumbers w:val="0"/>
        <w:pBdr>
          <w:bottom w:val="none" w:color="auto" w:sz="0" w:space="0"/>
        </w:pBdr>
        <w:spacing w:before="0" w:beforeAutospacing="0" w:after="0" w:afterAutospacing="0" w:line="555" w:lineRule="atLeast"/>
        <w:ind w:left="0" w:right="0" w:firstLine="600"/>
        <w:rPr>
          <w:rFonts w:hint="eastAsia" w:ascii="宋体" w:hAnsi="宋体" w:eastAsia="宋体" w:cs="宋体"/>
          <w:color w:val="auto"/>
        </w:rPr>
      </w:pPr>
      <w:r>
        <w:rPr>
          <w:rFonts w:hint="eastAsia" w:ascii="宋体" w:hAnsi="宋体" w:eastAsia="宋体" w:cs="宋体"/>
          <w:color w:val="auto"/>
          <w:sz w:val="30"/>
          <w:szCs w:val="30"/>
        </w:rPr>
        <w:t>四、目前我校已实施出入校园严格管理措施，请各位考生在后续通知发布前，耐心等待，切勿提前来校。如有其他关于复试等相关疑问的咨询问题，可通过电话方式联系我校研究生院研招办，咨询时间：周一至周五（上午9:00--12:00，下午15:00--17:00），咨询电话：18690728460（籍老师）；或通过邮件方式咨询，咨询邮箱：326490072@qq.com。</w:t>
      </w:r>
    </w:p>
    <w:p>
      <w:pPr>
        <w:pStyle w:val="3"/>
        <w:keepNext w:val="0"/>
        <w:keepLines w:val="0"/>
        <w:widowControl/>
        <w:suppressLineNumbers w:val="0"/>
        <w:pBdr>
          <w:bottom w:val="none" w:color="auto" w:sz="0" w:space="0"/>
        </w:pBdr>
        <w:spacing w:before="0" w:beforeAutospacing="0" w:after="0" w:afterAutospacing="0" w:line="555" w:lineRule="atLeast"/>
        <w:ind w:left="0" w:right="0" w:firstLine="600"/>
        <w:rPr>
          <w:rFonts w:hint="eastAsia" w:ascii="宋体" w:hAnsi="宋体" w:eastAsia="宋体" w:cs="宋体"/>
          <w:color w:val="auto"/>
        </w:rPr>
      </w:pPr>
      <w:r>
        <w:rPr>
          <w:rFonts w:hint="eastAsia" w:ascii="宋体" w:hAnsi="宋体" w:eastAsia="宋体" w:cs="宋体"/>
          <w:color w:val="auto"/>
          <w:sz w:val="30"/>
          <w:szCs w:val="30"/>
        </w:rPr>
        <w:t>感谢各位考生的理解和配合，疫情当前，望各位考生严格遵守疫情防控要求，自觉做好防护工作，坚定信念、安心备考，成就梦想！</w:t>
      </w:r>
    </w:p>
    <w:p>
      <w:pPr>
        <w:pStyle w:val="3"/>
        <w:keepNext w:val="0"/>
        <w:keepLines w:val="0"/>
        <w:widowControl/>
        <w:suppressLineNumbers w:val="0"/>
        <w:pBdr>
          <w:bottom w:val="none" w:color="auto" w:sz="0" w:space="0"/>
        </w:pBdr>
        <w:spacing w:before="0" w:beforeAutospacing="0" w:after="0" w:afterAutospacing="0" w:line="555" w:lineRule="atLeast"/>
        <w:ind w:left="0" w:right="0" w:firstLine="600"/>
        <w:jc w:val="right"/>
        <w:rPr>
          <w:rFonts w:hint="eastAsia" w:ascii="宋体" w:hAnsi="宋体" w:eastAsia="宋体" w:cs="宋体"/>
          <w:color w:val="auto"/>
        </w:rPr>
      </w:pPr>
      <w:r>
        <w:rPr>
          <w:rFonts w:hint="eastAsia" w:ascii="宋体" w:hAnsi="宋体" w:eastAsia="宋体" w:cs="宋体"/>
          <w:color w:val="auto"/>
          <w:sz w:val="30"/>
          <w:szCs w:val="30"/>
        </w:rPr>
        <w:t>贵州医科大学研究生院研招科</w:t>
      </w:r>
    </w:p>
    <w:p>
      <w:pPr>
        <w:pStyle w:val="3"/>
        <w:keepNext w:val="0"/>
        <w:keepLines w:val="0"/>
        <w:widowControl/>
        <w:suppressLineNumbers w:val="0"/>
        <w:pBdr>
          <w:bottom w:val="none" w:color="auto" w:sz="0" w:space="0"/>
        </w:pBdr>
        <w:spacing w:before="0" w:beforeAutospacing="0" w:after="0" w:afterAutospacing="0" w:line="555" w:lineRule="atLeast"/>
        <w:ind w:left="0" w:right="0" w:firstLine="600"/>
        <w:jc w:val="center"/>
        <w:rPr>
          <w:rFonts w:hint="eastAsia" w:ascii="宋体" w:hAnsi="宋体" w:eastAsia="宋体" w:cs="宋体"/>
          <w:color w:val="auto"/>
        </w:rPr>
      </w:pPr>
      <w:r>
        <w:rPr>
          <w:rFonts w:hint="eastAsia" w:ascii="宋体" w:hAnsi="宋体" w:eastAsia="宋体" w:cs="宋体"/>
          <w:color w:val="auto"/>
          <w:sz w:val="30"/>
          <w:szCs w:val="30"/>
        </w:rPr>
        <w:t>2020年3月16日</w:t>
      </w:r>
    </w:p>
    <w:p>
      <w:pPr>
        <w:pStyle w:val="19"/>
        <w:rPr>
          <w:rFonts w:hint="eastAsia" w:ascii="宋体" w:hAnsi="宋体" w:eastAsia="宋体" w:cs="宋体"/>
          <w:color w:val="auto"/>
        </w:rPr>
      </w:pPr>
      <w:r>
        <w:rPr>
          <w:rFonts w:hint="eastAsia" w:ascii="宋体" w:hAnsi="宋体" w:eastAsia="宋体" w:cs="宋体"/>
          <w:color w:val="auto"/>
        </w:rPr>
        <w:t>窗体底端</w:t>
      </w:r>
    </w:p>
    <w:p>
      <w:pPr>
        <w:rPr>
          <w:rFonts w:hint="eastAsia" w:ascii="宋体" w:hAnsi="宋体" w:eastAsia="宋体" w:cs="宋体"/>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 w:name="Courier New">
    <w:panose1 w:val="02070309020205020404"/>
    <w:charset w:val="00"/>
    <w:family w:val="auto"/>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4029C"/>
    <w:rsid w:val="1B1E3EC0"/>
    <w:rsid w:val="6F340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6B6B6B"/>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Variable"/>
    <w:basedOn w:val="5"/>
    <w:uiPriority w:val="0"/>
  </w:style>
  <w:style w:type="character" w:styleId="11">
    <w:name w:val="Hyperlink"/>
    <w:basedOn w:val="5"/>
    <w:qFormat/>
    <w:uiPriority w:val="0"/>
    <w:rPr>
      <w:color w:val="6B6B6B"/>
      <w:u w:val="none"/>
    </w:rPr>
  </w:style>
  <w:style w:type="character" w:styleId="12">
    <w:name w:val="HTML Code"/>
    <w:basedOn w:val="5"/>
    <w:uiPriority w:val="0"/>
    <w:rPr>
      <w:rFonts w:hint="default" w:ascii="Courier New" w:hAnsi="Courier New" w:eastAsia="Courier New" w:cs="Courier New"/>
      <w:sz w:val="20"/>
    </w:rPr>
  </w:style>
  <w:style w:type="character" w:styleId="13">
    <w:name w:val="HTML Cite"/>
    <w:basedOn w:val="5"/>
    <w:uiPriority w:val="0"/>
  </w:style>
  <w:style w:type="character" w:styleId="14">
    <w:name w:val="HTML Keyboard"/>
    <w:basedOn w:val="5"/>
    <w:qFormat/>
    <w:uiPriority w:val="0"/>
    <w:rPr>
      <w:rFonts w:ascii="Courier New" w:hAnsi="Courier New" w:eastAsia="Courier New" w:cs="Courier New"/>
      <w:sz w:val="20"/>
    </w:rPr>
  </w:style>
  <w:style w:type="character" w:styleId="15">
    <w:name w:val="HTML Sample"/>
    <w:basedOn w:val="5"/>
    <w:qFormat/>
    <w:uiPriority w:val="0"/>
    <w:rPr>
      <w:rFonts w:hint="default" w:ascii="Courier New" w:hAnsi="Courier New" w:eastAsia="Courier New" w:cs="Courier New"/>
    </w:rPr>
  </w:style>
  <w:style w:type="paragraph" w:customStyle="1" w:styleId="16">
    <w:name w:val="_Style 15"/>
    <w:basedOn w:val="1"/>
    <w:next w:val="1"/>
    <w:qFormat/>
    <w:uiPriority w:val="0"/>
    <w:pPr>
      <w:pBdr>
        <w:bottom w:val="single" w:color="auto" w:sz="6" w:space="1"/>
      </w:pBdr>
      <w:jc w:val="center"/>
    </w:pPr>
    <w:rPr>
      <w:rFonts w:ascii="Arial" w:eastAsia="宋体"/>
      <w:vanish/>
      <w:sz w:val="16"/>
    </w:rPr>
  </w:style>
  <w:style w:type="paragraph" w:customStyle="1" w:styleId="17">
    <w:name w:val="_Style 16"/>
    <w:basedOn w:val="1"/>
    <w:next w:val="1"/>
    <w:uiPriority w:val="0"/>
    <w:pPr>
      <w:pBdr>
        <w:top w:val="single" w:color="auto" w:sz="6" w:space="1"/>
      </w:pBdr>
      <w:jc w:val="center"/>
    </w:pPr>
    <w:rPr>
      <w:rFonts w:ascii="Arial" w:eastAsia="宋体"/>
      <w:vanish/>
      <w:sz w:val="16"/>
    </w:rPr>
  </w:style>
  <w:style w:type="paragraph" w:styleId="18">
    <w:name w:val=""/>
    <w:basedOn w:val="1"/>
    <w:next w:val="1"/>
    <w:uiPriority w:val="0"/>
    <w:pPr>
      <w:pBdr>
        <w:bottom w:val="single" w:color="auto" w:sz="6" w:space="1"/>
      </w:pBdr>
      <w:jc w:val="center"/>
    </w:pPr>
    <w:rPr>
      <w:rFonts w:ascii="Arial" w:eastAsia="宋体"/>
      <w:vanish/>
      <w:sz w:val="16"/>
    </w:rPr>
  </w:style>
  <w:style w:type="paragraph" w:styleId="1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2020-04-19T02:14:00Z</dcterms:created>
  <dc:creator>Administrator</dc:creator>
  <cp:lastModifiedBy>Administrator</cp:lastModifiedBy>
  <dcterms:modified xsi:type="dcterms:W3CDTF">2020-04-19T02:20:04Z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