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56"/>
          <w:szCs w:val="56"/>
        </w:rPr>
      </w:pPr>
      <w:bookmarkStart w:id="2" w:name="_GoBack"/>
      <w:bookmarkEnd w:id="2"/>
    </w:p>
    <w:p>
      <w:pPr>
        <w:jc w:val="center"/>
        <w:rPr>
          <w:rFonts w:ascii="黑体" w:hAnsi="黑体" w:eastAsia="黑体" w:cs="黑体"/>
          <w:sz w:val="48"/>
          <w:szCs w:val="48"/>
        </w:rPr>
      </w:pPr>
      <w:r>
        <w:rPr>
          <w:rFonts w:hint="eastAsia" w:ascii="黑体" w:hAnsi="黑体" w:eastAsia="黑体" w:cs="黑体"/>
          <w:sz w:val="48"/>
          <w:szCs w:val="48"/>
        </w:rPr>
        <w:t>2020年硕士研究生复试</w:t>
      </w:r>
    </w:p>
    <w:p>
      <w:pPr>
        <w:jc w:val="center"/>
        <w:rPr>
          <w:rFonts w:ascii="黑体" w:hAnsi="黑体" w:eastAsia="黑体" w:cs="黑体"/>
          <w:sz w:val="48"/>
          <w:szCs w:val="48"/>
        </w:rPr>
      </w:pPr>
      <w:r>
        <w:rPr>
          <w:rFonts w:hint="eastAsia" w:ascii="黑体" w:hAnsi="黑体" w:eastAsia="黑体" w:cs="黑体"/>
          <w:sz w:val="48"/>
          <w:szCs w:val="48"/>
        </w:rPr>
        <w:t>资格审核材料</w:t>
      </w:r>
    </w:p>
    <w:p>
      <w:pPr>
        <w:jc w:val="center"/>
        <w:rPr>
          <w:rFonts w:ascii="黑体" w:hAnsi="黑体" w:eastAsia="黑体" w:cs="黑体"/>
          <w:sz w:val="48"/>
          <w:szCs w:val="48"/>
        </w:rPr>
      </w:pPr>
    </w:p>
    <w:p>
      <w:pPr>
        <w:jc w:val="center"/>
        <w:rPr>
          <w:rFonts w:ascii="黑体" w:hAnsi="黑体" w:eastAsia="黑体" w:cs="黑体"/>
          <w:sz w:val="48"/>
          <w:szCs w:val="48"/>
        </w:rPr>
      </w:pPr>
    </w:p>
    <w:p>
      <w:pPr>
        <w:spacing w:line="580" w:lineRule="exact"/>
        <w:rPr>
          <w:rFonts w:ascii="黑体" w:hAnsi="黑体" w:eastAsia="黑体" w:cs="黑体"/>
          <w:sz w:val="30"/>
          <w:szCs w:val="30"/>
        </w:rPr>
      </w:pPr>
    </w:p>
    <w:tbl>
      <w:tblPr>
        <w:tblStyle w:val="5"/>
        <w:tblW w:w="0" w:type="auto"/>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2480"/>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2984" w:hRule="atLeast"/>
          <w:jc w:val="center"/>
        </w:trPr>
        <w:tc>
          <w:tcPr>
            <w:tcW w:w="2480" w:type="dxa"/>
            <w:tcBorders>
              <w:tl2br w:val="nil"/>
              <w:tr2bl w:val="nil"/>
            </w:tcBorders>
            <w:vAlign w:val="center"/>
          </w:tcPr>
          <w:p>
            <w:pPr>
              <w:spacing w:line="580" w:lineRule="exact"/>
              <w:jc w:val="center"/>
              <w:rPr>
                <w:rFonts w:ascii="黑体" w:hAnsi="黑体" w:eastAsia="黑体" w:cs="黑体"/>
                <w:kern w:val="0"/>
                <w:sz w:val="30"/>
                <w:szCs w:val="30"/>
              </w:rPr>
            </w:pPr>
            <w:r>
              <w:rPr>
                <w:rFonts w:hint="eastAsia" w:ascii="黑体" w:hAnsi="黑体" w:eastAsia="黑体" w:cs="黑体"/>
                <w:kern w:val="0"/>
                <w:sz w:val="24"/>
              </w:rPr>
              <w:t>（本人近三个月内正面、免冠、无妆、彩色电子证件照）</w:t>
            </w:r>
          </w:p>
        </w:tc>
      </w:tr>
    </w:tbl>
    <w:p>
      <w:pPr>
        <w:spacing w:line="580" w:lineRule="exact"/>
        <w:rPr>
          <w:rFonts w:ascii="黑体" w:hAnsi="黑体" w:eastAsia="黑体" w:cs="黑体"/>
          <w:sz w:val="30"/>
          <w:szCs w:val="30"/>
        </w:rPr>
      </w:pPr>
    </w:p>
    <w:p>
      <w:pPr>
        <w:spacing w:line="580" w:lineRule="exact"/>
        <w:ind w:left="420" w:firstLine="420"/>
        <w:rPr>
          <w:rFonts w:ascii="黑体" w:hAnsi="黑体" w:eastAsia="黑体" w:cs="黑体"/>
          <w:sz w:val="30"/>
          <w:szCs w:val="30"/>
        </w:rPr>
      </w:pPr>
    </w:p>
    <w:p>
      <w:pPr>
        <w:spacing w:line="580" w:lineRule="exact"/>
        <w:ind w:firstLine="300" w:firstLineChars="100"/>
        <w:jc w:val="left"/>
        <w:rPr>
          <w:rFonts w:ascii="黑体" w:hAnsi="黑体" w:eastAsia="黑体" w:cs="黑体"/>
          <w:sz w:val="30"/>
          <w:szCs w:val="30"/>
          <w:u w:val="single"/>
        </w:rPr>
      </w:pPr>
      <w:r>
        <w:rPr>
          <w:rFonts w:hint="eastAsia" w:ascii="黑体" w:hAnsi="黑体" w:eastAsia="黑体" w:cs="黑体"/>
          <w:sz w:val="30"/>
          <w:szCs w:val="30"/>
        </w:rPr>
        <w:t>报考学院代码、名称：</w:t>
      </w:r>
      <w:r>
        <w:rPr>
          <w:rFonts w:hint="eastAsia" w:ascii="黑体" w:hAnsi="黑体" w:eastAsia="黑体" w:cs="黑体"/>
          <w:sz w:val="30"/>
          <w:szCs w:val="30"/>
          <w:u w:val="single"/>
        </w:rPr>
        <w:t xml:space="preserve">                       </w:t>
      </w:r>
    </w:p>
    <w:p>
      <w:pPr>
        <w:spacing w:line="580" w:lineRule="exact"/>
        <w:ind w:firstLine="300" w:firstLineChars="100"/>
        <w:jc w:val="left"/>
        <w:rPr>
          <w:rFonts w:ascii="黑体" w:hAnsi="黑体" w:eastAsia="黑体" w:cs="黑体"/>
          <w:sz w:val="30"/>
          <w:szCs w:val="30"/>
          <w:u w:val="single"/>
        </w:rPr>
      </w:pPr>
      <w:r>
        <w:rPr>
          <w:rFonts w:hint="eastAsia" w:ascii="黑体" w:hAnsi="黑体" w:eastAsia="黑体" w:cs="黑体"/>
          <w:sz w:val="30"/>
          <w:szCs w:val="30"/>
        </w:rPr>
        <w:t>报考专业代码、名称：</w:t>
      </w:r>
      <w:r>
        <w:rPr>
          <w:rFonts w:hint="eastAsia" w:ascii="黑体" w:hAnsi="黑体" w:eastAsia="黑体" w:cs="黑体"/>
          <w:sz w:val="30"/>
          <w:szCs w:val="30"/>
          <w:u w:val="single"/>
        </w:rPr>
        <w:t xml:space="preserve">                       </w:t>
      </w:r>
    </w:p>
    <w:p>
      <w:pPr>
        <w:spacing w:line="580" w:lineRule="exact"/>
        <w:ind w:left="1260" w:firstLine="420"/>
        <w:jc w:val="left"/>
        <w:rPr>
          <w:rFonts w:ascii="黑体" w:hAnsi="黑体" w:eastAsia="黑体" w:cs="黑体"/>
          <w:sz w:val="30"/>
          <w:szCs w:val="30"/>
          <w:u w:val="single"/>
        </w:rPr>
      </w:pPr>
      <w:r>
        <w:rPr>
          <w:rFonts w:hint="eastAsia" w:ascii="黑体" w:hAnsi="黑体" w:eastAsia="黑体" w:cs="黑体"/>
          <w:sz w:val="30"/>
          <w:szCs w:val="30"/>
        </w:rPr>
        <w:t>考生编号：</w:t>
      </w:r>
      <w:r>
        <w:rPr>
          <w:rFonts w:hint="eastAsia" w:ascii="黑体" w:hAnsi="黑体" w:eastAsia="黑体" w:cs="黑体"/>
          <w:sz w:val="30"/>
          <w:szCs w:val="30"/>
          <w:u w:val="single"/>
        </w:rPr>
        <w:t xml:space="preserve">                       </w:t>
      </w:r>
    </w:p>
    <w:p>
      <w:pPr>
        <w:spacing w:line="580" w:lineRule="exact"/>
        <w:ind w:left="1260" w:firstLine="420"/>
        <w:jc w:val="left"/>
        <w:rPr>
          <w:rFonts w:ascii="黑体" w:hAnsi="黑体" w:eastAsia="黑体" w:cs="黑体"/>
          <w:sz w:val="30"/>
          <w:szCs w:val="30"/>
        </w:rPr>
      </w:pPr>
      <w:r>
        <w:rPr>
          <w:rFonts w:hint="eastAsia" w:ascii="黑体" w:hAnsi="黑体" w:eastAsia="黑体" w:cs="黑体"/>
          <w:sz w:val="30"/>
          <w:szCs w:val="30"/>
        </w:rPr>
        <w:t>考生姓名：</w:t>
      </w:r>
      <w:r>
        <w:rPr>
          <w:rFonts w:hint="eastAsia" w:ascii="黑体" w:hAnsi="黑体" w:eastAsia="黑体" w:cs="黑体"/>
          <w:sz w:val="30"/>
          <w:szCs w:val="30"/>
          <w:u w:val="single"/>
        </w:rPr>
        <w:t xml:space="preserve">                       </w:t>
      </w:r>
    </w:p>
    <w:p>
      <w:pPr>
        <w:spacing w:line="580" w:lineRule="exact"/>
        <w:ind w:left="1260" w:firstLine="420"/>
        <w:jc w:val="left"/>
        <w:rPr>
          <w:rFonts w:ascii="黑体" w:hAnsi="黑体" w:eastAsia="黑体" w:cs="黑体"/>
          <w:sz w:val="30"/>
          <w:szCs w:val="30"/>
        </w:rPr>
      </w:pPr>
      <w:r>
        <w:rPr>
          <w:rFonts w:hint="eastAsia" w:ascii="黑体" w:hAnsi="黑体" w:eastAsia="黑体" w:cs="黑体"/>
          <w:sz w:val="30"/>
          <w:szCs w:val="30"/>
        </w:rPr>
        <w:t>联系电话：</w:t>
      </w:r>
      <w:r>
        <w:rPr>
          <w:rFonts w:hint="eastAsia" w:ascii="黑体" w:hAnsi="黑体" w:eastAsia="黑体" w:cs="黑体"/>
          <w:sz w:val="30"/>
          <w:szCs w:val="30"/>
          <w:u w:val="single"/>
        </w:rPr>
        <w:t xml:space="preserve">                       </w:t>
      </w:r>
    </w:p>
    <w:p>
      <w:pPr>
        <w:spacing w:line="580" w:lineRule="exact"/>
        <w:rPr>
          <w:rFonts w:ascii="黑体" w:hAnsi="黑体" w:eastAsia="黑体" w:cs="黑体"/>
          <w:sz w:val="30"/>
          <w:szCs w:val="30"/>
        </w:rPr>
      </w:pPr>
    </w:p>
    <w:p>
      <w:pPr>
        <w:spacing w:line="580" w:lineRule="exact"/>
        <w:rPr>
          <w:rFonts w:ascii="黑体" w:hAnsi="黑体" w:eastAsia="黑体" w:cs="黑体"/>
          <w:sz w:val="30"/>
          <w:szCs w:val="30"/>
        </w:rPr>
        <w:sectPr>
          <w:headerReference r:id="rId3" w:type="default"/>
          <w:footerReference r:id="rId4" w:type="default"/>
          <w:footerReference r:id="rId5" w:type="even"/>
          <w:pgSz w:w="11906" w:h="16838"/>
          <w:pgMar w:top="1701" w:right="1474" w:bottom="1474" w:left="1474" w:header="851" w:footer="850" w:gutter="0"/>
          <w:cols w:space="720" w:num="1"/>
          <w:titlePg/>
          <w:docGrid w:type="lines" w:linePitch="312" w:charSpace="0"/>
        </w:sectPr>
      </w:pPr>
    </w:p>
    <w:p>
      <w:pPr>
        <w:spacing w:line="580" w:lineRule="exact"/>
        <w:rPr>
          <w:rFonts w:ascii="黑体" w:hAnsi="黑体" w:eastAsia="黑体" w:cs="黑体"/>
          <w:sz w:val="30"/>
          <w:szCs w:val="30"/>
        </w:rPr>
      </w:pPr>
      <w:r>
        <w:rPr>
          <w:rFonts w:hint="eastAsia" w:ascii="黑体" w:hAnsi="黑体" w:eastAsia="黑体" w:cs="黑体"/>
          <w:sz w:val="30"/>
          <w:szCs w:val="30"/>
        </w:rPr>
        <w:t>填报说明：</w:t>
      </w:r>
    </w:p>
    <w:p>
      <w:pPr>
        <w:spacing w:line="360" w:lineRule="auto"/>
        <w:ind w:firstLine="480" w:firstLineChars="200"/>
        <w:rPr>
          <w:sz w:val="24"/>
        </w:rPr>
      </w:pPr>
      <w:r>
        <w:rPr>
          <w:sz w:val="24"/>
        </w:rPr>
        <w:t>1.</w:t>
      </w:r>
      <w:r>
        <w:rPr>
          <w:rFonts w:hint="eastAsia"/>
          <w:sz w:val="24"/>
        </w:rPr>
        <w:t xml:space="preserve"> </w:t>
      </w:r>
      <w:r>
        <w:rPr>
          <w:sz w:val="24"/>
        </w:rPr>
        <w:t>请</w:t>
      </w:r>
      <w:r>
        <w:rPr>
          <w:rFonts w:hint="eastAsia"/>
          <w:sz w:val="24"/>
        </w:rPr>
        <w:t>如实填写相关个人报考信息；并</w:t>
      </w:r>
      <w:r>
        <w:rPr>
          <w:sz w:val="24"/>
        </w:rPr>
        <w:t>按材料列表中各材料具体要求填写文字或粘贴图片</w:t>
      </w:r>
      <w:r>
        <w:rPr>
          <w:rFonts w:hint="eastAsia"/>
          <w:sz w:val="24"/>
        </w:rPr>
        <w:t>，每项材料可多页。证明类和声明类材料必须提交原件的图片或手写版的图片。如无某项材料，必须在对应填写或粘贴位置写</w:t>
      </w:r>
      <w:r>
        <w:rPr>
          <w:rFonts w:hint="eastAsia"/>
          <w:b/>
          <w:bCs/>
          <w:sz w:val="24"/>
        </w:rPr>
        <w:t>“无”</w:t>
      </w:r>
      <w:r>
        <w:rPr>
          <w:sz w:val="24"/>
        </w:rPr>
        <w:t>。</w:t>
      </w:r>
    </w:p>
    <w:p>
      <w:pPr>
        <w:spacing w:line="360" w:lineRule="auto"/>
        <w:ind w:firstLine="480" w:firstLineChars="200"/>
        <w:rPr>
          <w:sz w:val="24"/>
        </w:rPr>
      </w:pPr>
      <w:r>
        <w:rPr>
          <w:sz w:val="24"/>
        </w:rPr>
        <w:t>2.</w:t>
      </w:r>
      <w:r>
        <w:rPr>
          <w:rFonts w:hint="eastAsia"/>
          <w:sz w:val="24"/>
        </w:rPr>
        <w:t xml:space="preserve"> </w:t>
      </w:r>
      <w:r>
        <w:rPr>
          <w:sz w:val="24"/>
        </w:rPr>
        <w:t>粘贴图片时，单张图片大小必须在</w:t>
      </w:r>
      <w:r>
        <w:rPr>
          <w:b/>
          <w:bCs/>
          <w:sz w:val="24"/>
        </w:rPr>
        <w:t>1</w:t>
      </w:r>
      <w:r>
        <w:rPr>
          <w:rFonts w:hint="eastAsia"/>
          <w:b/>
          <w:bCs/>
          <w:sz w:val="24"/>
        </w:rPr>
        <w:t>0</w:t>
      </w:r>
      <w:r>
        <w:rPr>
          <w:b/>
          <w:bCs/>
          <w:sz w:val="24"/>
        </w:rPr>
        <w:t>0k</w:t>
      </w:r>
      <w:r>
        <w:rPr>
          <w:sz w:val="24"/>
        </w:rPr>
        <w:t>以内，图片内容清晰可辨识。</w:t>
      </w:r>
    </w:p>
    <w:p>
      <w:pPr>
        <w:spacing w:line="360" w:lineRule="auto"/>
        <w:ind w:firstLine="480" w:firstLineChars="200"/>
        <w:rPr>
          <w:sz w:val="24"/>
        </w:rPr>
      </w:pPr>
      <w:r>
        <w:rPr>
          <w:rFonts w:hint="eastAsia"/>
          <w:sz w:val="24"/>
        </w:rPr>
        <w:t>3. 按学院具体要求提交电子版。</w:t>
      </w:r>
    </w:p>
    <w:p>
      <w:pPr>
        <w:spacing w:line="360" w:lineRule="auto"/>
        <w:ind w:firstLine="480" w:firstLineChars="200"/>
        <w:rPr>
          <w:sz w:val="24"/>
        </w:rPr>
      </w:pPr>
      <w:r>
        <w:rPr>
          <w:rFonts w:hint="eastAsia"/>
          <w:sz w:val="24"/>
        </w:rPr>
        <w:t>4. 纸质版开学后提交，A4纸打印，左侧竖排两钉装订。</w:t>
      </w:r>
    </w:p>
    <w:p>
      <w:pPr>
        <w:spacing w:line="360" w:lineRule="auto"/>
        <w:rPr>
          <w:sz w:val="28"/>
          <w:szCs w:val="28"/>
        </w:rPr>
      </w:pPr>
      <w:r>
        <w:rPr>
          <w:rFonts w:hint="eastAsia" w:ascii="黑体" w:hAnsi="黑体" w:eastAsia="黑体" w:cs="黑体"/>
          <w:sz w:val="30"/>
          <w:szCs w:val="30"/>
        </w:rPr>
        <w:t>材料列表：</w:t>
      </w:r>
    </w:p>
    <w:p>
      <w:pPr>
        <w:numPr>
          <w:ilvl w:val="0"/>
          <w:numId w:val="1"/>
        </w:numPr>
        <w:spacing w:line="360" w:lineRule="auto"/>
        <w:ind w:firstLine="480" w:firstLineChars="200"/>
        <w:rPr>
          <w:sz w:val="24"/>
        </w:rPr>
      </w:pPr>
      <w:bookmarkStart w:id="0" w:name="_Hlk39761455"/>
      <w:r>
        <w:rPr>
          <w:rFonts w:hint="eastAsia"/>
          <w:sz w:val="24"/>
        </w:rPr>
        <w:t>居民身份证</w:t>
      </w:r>
    </w:p>
    <w:p>
      <w:pPr>
        <w:numPr>
          <w:ilvl w:val="0"/>
          <w:numId w:val="1"/>
        </w:numPr>
        <w:spacing w:line="360" w:lineRule="auto"/>
        <w:ind w:firstLine="480" w:firstLineChars="200"/>
        <w:rPr>
          <w:sz w:val="24"/>
        </w:rPr>
      </w:pPr>
      <w:r>
        <w:rPr>
          <w:rFonts w:hint="eastAsia"/>
          <w:sz w:val="24"/>
        </w:rPr>
        <w:t>户口本：享受少数民族政策的考生需提供父母一方为少数民族身份的户口本或户籍证明。</w:t>
      </w:r>
    </w:p>
    <w:p>
      <w:pPr>
        <w:numPr>
          <w:ilvl w:val="0"/>
          <w:numId w:val="1"/>
        </w:numPr>
        <w:spacing w:line="360" w:lineRule="auto"/>
        <w:ind w:firstLine="480" w:firstLineChars="200"/>
        <w:rPr>
          <w:sz w:val="24"/>
        </w:rPr>
      </w:pPr>
      <w:r>
        <w:rPr>
          <w:rFonts w:hint="eastAsia"/>
          <w:sz w:val="24"/>
        </w:rPr>
        <w:t>初试准考证</w:t>
      </w:r>
    </w:p>
    <w:p>
      <w:pPr>
        <w:numPr>
          <w:ilvl w:val="0"/>
          <w:numId w:val="1"/>
        </w:numPr>
        <w:spacing w:line="360" w:lineRule="auto"/>
        <w:ind w:firstLine="480" w:firstLineChars="200"/>
        <w:rPr>
          <w:sz w:val="24"/>
        </w:rPr>
      </w:pPr>
      <w:r>
        <w:rPr>
          <w:rFonts w:hint="eastAsia"/>
          <w:sz w:val="24"/>
        </w:rPr>
        <w:t>应届毕业生的学生证和《教育部学籍在线验证报告》。</w:t>
      </w:r>
      <w:r>
        <w:rPr>
          <w:sz w:val="24"/>
        </w:rPr>
        <w:t>非应届本科毕业生</w:t>
      </w:r>
      <w:r>
        <w:rPr>
          <w:rFonts w:hint="eastAsia"/>
          <w:sz w:val="24"/>
        </w:rPr>
        <w:t>的毕业证、学位证（非必须）和《教育部学历证书电子注册备案表》。</w:t>
      </w:r>
    </w:p>
    <w:p>
      <w:pPr>
        <w:numPr>
          <w:ilvl w:val="0"/>
          <w:numId w:val="1"/>
        </w:numPr>
        <w:spacing w:line="360" w:lineRule="auto"/>
        <w:ind w:firstLine="480" w:firstLineChars="200"/>
        <w:rPr>
          <w:sz w:val="24"/>
        </w:rPr>
      </w:pPr>
      <w:r>
        <w:rPr>
          <w:rFonts w:hint="eastAsia"/>
          <w:sz w:val="24"/>
        </w:rPr>
        <w:t>本科（专科）成绩单</w:t>
      </w:r>
    </w:p>
    <w:p>
      <w:pPr>
        <w:numPr>
          <w:ilvl w:val="0"/>
          <w:numId w:val="1"/>
        </w:numPr>
        <w:spacing w:line="360" w:lineRule="auto"/>
        <w:ind w:firstLine="480" w:firstLineChars="200"/>
        <w:rPr>
          <w:sz w:val="24"/>
        </w:rPr>
      </w:pPr>
      <w:r>
        <w:rPr>
          <w:rFonts w:hint="eastAsia"/>
          <w:sz w:val="24"/>
        </w:rPr>
        <w:t>内蒙古农业大学2020年研究生考生思想政治品德考核表</w:t>
      </w:r>
    </w:p>
    <w:p>
      <w:pPr>
        <w:numPr>
          <w:ilvl w:val="0"/>
          <w:numId w:val="1"/>
        </w:numPr>
        <w:spacing w:line="360" w:lineRule="auto"/>
        <w:ind w:firstLine="480" w:firstLineChars="200"/>
        <w:rPr>
          <w:sz w:val="24"/>
        </w:rPr>
      </w:pPr>
      <w:r>
        <w:rPr>
          <w:rFonts w:hint="eastAsia"/>
          <w:sz w:val="24"/>
        </w:rPr>
        <w:t>非全日制考生《关于非全日制硕士研究生复试录取的声明》</w:t>
      </w:r>
    </w:p>
    <w:p>
      <w:pPr>
        <w:numPr>
          <w:ilvl w:val="0"/>
          <w:numId w:val="1"/>
        </w:numPr>
        <w:spacing w:line="360" w:lineRule="auto"/>
        <w:ind w:firstLine="480" w:firstLineChars="200"/>
        <w:rPr>
          <w:sz w:val="24"/>
        </w:rPr>
      </w:pPr>
      <w:r>
        <w:rPr>
          <w:sz w:val="24"/>
        </w:rPr>
        <w:t>同等学力考生按所报考的学科（专业）在《内蒙古</w:t>
      </w:r>
      <w:r>
        <w:rPr>
          <w:rFonts w:hint="eastAsia"/>
          <w:sz w:val="24"/>
        </w:rPr>
        <w:t>农业</w:t>
      </w:r>
      <w:r>
        <w:rPr>
          <w:sz w:val="24"/>
        </w:rPr>
        <w:t>大学20</w:t>
      </w:r>
      <w:r>
        <w:rPr>
          <w:rFonts w:hint="eastAsia"/>
          <w:sz w:val="24"/>
        </w:rPr>
        <w:t>20</w:t>
      </w:r>
      <w:r>
        <w:rPr>
          <w:sz w:val="24"/>
        </w:rPr>
        <w:t>年硕士研究生招生简章》上公布的要求</w:t>
      </w:r>
      <w:r>
        <w:rPr>
          <w:rFonts w:hint="eastAsia"/>
          <w:sz w:val="24"/>
        </w:rPr>
        <w:t>提交</w:t>
      </w:r>
      <w:r>
        <w:rPr>
          <w:sz w:val="24"/>
        </w:rPr>
        <w:t>相应材料</w:t>
      </w:r>
    </w:p>
    <w:p>
      <w:pPr>
        <w:numPr>
          <w:ilvl w:val="0"/>
          <w:numId w:val="1"/>
        </w:numPr>
        <w:spacing w:line="360" w:lineRule="auto"/>
        <w:ind w:firstLine="480" w:firstLineChars="200"/>
        <w:rPr>
          <w:sz w:val="24"/>
        </w:rPr>
      </w:pPr>
      <w:r>
        <w:rPr>
          <w:rFonts w:hint="eastAsia"/>
          <w:sz w:val="24"/>
        </w:rPr>
        <w:t>“</w:t>
      </w:r>
      <w:r>
        <w:rPr>
          <w:sz w:val="24"/>
        </w:rPr>
        <w:t>退役大学生士兵专项硕士研究生招生计划</w:t>
      </w:r>
      <w:r>
        <w:rPr>
          <w:rFonts w:hint="eastAsia"/>
          <w:sz w:val="24"/>
        </w:rPr>
        <w:t>”考生《入伍批准书》和</w:t>
      </w:r>
      <w:r>
        <w:rPr>
          <w:sz w:val="24"/>
        </w:rPr>
        <w:t>《退出现役证》</w:t>
      </w:r>
    </w:p>
    <w:p>
      <w:pPr>
        <w:numPr>
          <w:ilvl w:val="0"/>
          <w:numId w:val="1"/>
        </w:numPr>
        <w:spacing w:line="360" w:lineRule="auto"/>
        <w:ind w:firstLine="480" w:firstLineChars="200"/>
        <w:rPr>
          <w:sz w:val="24"/>
        </w:rPr>
      </w:pPr>
      <w:r>
        <w:rPr>
          <w:rFonts w:hint="eastAsia"/>
          <w:sz w:val="24"/>
        </w:rPr>
        <w:t>享受各类加分政策相应证书</w:t>
      </w:r>
    </w:p>
    <w:p>
      <w:pPr>
        <w:numPr>
          <w:ilvl w:val="0"/>
          <w:numId w:val="1"/>
        </w:numPr>
        <w:spacing w:line="360" w:lineRule="auto"/>
        <w:ind w:firstLine="480" w:firstLineChars="200"/>
        <w:rPr>
          <w:sz w:val="24"/>
        </w:rPr>
      </w:pPr>
      <w:r>
        <w:rPr>
          <w:rFonts w:hint="eastAsia"/>
          <w:sz w:val="24"/>
        </w:rPr>
        <w:t>能够证明考生综合能力的证书（英语等级证书、计算机等级证书等）</w:t>
      </w:r>
    </w:p>
    <w:p>
      <w:pPr>
        <w:numPr>
          <w:ilvl w:val="0"/>
          <w:numId w:val="1"/>
        </w:numPr>
        <w:spacing w:line="360" w:lineRule="auto"/>
        <w:ind w:firstLine="480" w:firstLineChars="200"/>
        <w:rPr>
          <w:sz w:val="24"/>
        </w:rPr>
      </w:pPr>
      <w:r>
        <w:rPr>
          <w:rFonts w:hint="eastAsia"/>
          <w:sz w:val="24"/>
        </w:rPr>
        <w:t>诚信复试承诺书</w:t>
      </w:r>
    </w:p>
    <w:p>
      <w:pPr>
        <w:widowControl/>
        <w:jc w:val="left"/>
        <w:rPr>
          <w:sz w:val="24"/>
        </w:rPr>
      </w:pPr>
      <w:r>
        <w:rPr>
          <w:sz w:val="24"/>
        </w:rPr>
        <w:br w:type="page"/>
      </w:r>
    </w:p>
    <w:bookmarkEnd w:id="0"/>
    <w:p>
      <w:pPr>
        <w:jc w:val="center"/>
        <w:rPr>
          <w:rFonts w:ascii="黑体" w:hAnsi="黑体" w:eastAsia="黑体" w:cs="黑体"/>
        </w:rPr>
      </w:pPr>
      <w:r>
        <w:rPr>
          <w:rFonts w:hint="eastAsia" w:ascii="黑体" w:hAnsi="黑体" w:eastAsia="黑体" w:cs="黑体"/>
          <w:sz w:val="32"/>
          <w:szCs w:val="32"/>
        </w:rPr>
        <w:t>一、居民身份证</w:t>
      </w:r>
    </w:p>
    <w:p>
      <w:pPr>
        <w:jc w:val="left"/>
        <w:rPr>
          <w:rFonts w:ascii="黑体" w:hAnsi="黑体" w:eastAsia="黑体" w:cs="黑体"/>
          <w:sz w:val="32"/>
          <w:szCs w:val="32"/>
        </w:rPr>
      </w:pPr>
      <w:r>
        <w:rPr>
          <w:rFonts w:hint="eastAsia" w:ascii="宋体" w:hAnsi="宋体" w:cs="宋体"/>
          <w:sz w:val="30"/>
          <w:szCs w:val="30"/>
        </w:rPr>
        <w:t>（下方粘贴居民身份证件的正面、背面）</w:t>
      </w:r>
    </w:p>
    <w:p>
      <w:pPr>
        <w:widowControl/>
        <w:jc w:val="left"/>
        <w:rPr>
          <w:sz w:val="24"/>
        </w:rPr>
      </w:pPr>
      <w:r>
        <w:rPr>
          <w:sz w:val="24"/>
        </w:rPr>
        <w:br w:type="page"/>
      </w:r>
    </w:p>
    <w:p>
      <w:pPr>
        <w:jc w:val="center"/>
        <w:rPr>
          <w:rFonts w:ascii="黑体" w:hAnsi="黑体" w:eastAsia="黑体" w:cs="黑体"/>
          <w:sz w:val="32"/>
          <w:szCs w:val="32"/>
        </w:rPr>
      </w:pPr>
      <w:r>
        <w:rPr>
          <w:rFonts w:hint="eastAsia" w:ascii="黑体" w:hAnsi="黑体" w:eastAsia="黑体" w:cs="黑体"/>
          <w:sz w:val="32"/>
          <w:szCs w:val="32"/>
        </w:rPr>
        <w:t>二、户口本</w:t>
      </w:r>
    </w:p>
    <w:p>
      <w:pPr>
        <w:jc w:val="left"/>
        <w:rPr>
          <w:rFonts w:ascii="宋体" w:hAnsi="宋体" w:cs="宋体"/>
          <w:szCs w:val="21"/>
        </w:rPr>
      </w:pPr>
      <w:r>
        <w:rPr>
          <w:rFonts w:hint="eastAsia" w:ascii="宋体" w:hAnsi="宋体" w:cs="宋体"/>
          <w:szCs w:val="21"/>
        </w:rPr>
        <w:t>（下方粘贴户口本的首页、父母一方及本人页。享受少数民族政策的考生指的是适用少数民族复试分数线才能达到复试分数要求的蒙古族、鄂伦春族、鄂温克族和达斡尔族考生，未享受少数民族复试分数线即达到复试分数要求的考生仅需提供身份证。）</w:t>
      </w: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jc w:val="center"/>
        <w:rPr>
          <w:rFonts w:ascii="黑体" w:hAnsi="黑体" w:eastAsia="黑体" w:cs="黑体"/>
        </w:rPr>
      </w:pPr>
      <w:r>
        <w:rPr>
          <w:rFonts w:hint="eastAsia" w:ascii="黑体" w:hAnsi="黑体" w:eastAsia="黑体" w:cs="黑体"/>
          <w:sz w:val="32"/>
          <w:szCs w:val="32"/>
        </w:rPr>
        <w:t>三、初试准考证</w:t>
      </w:r>
    </w:p>
    <w:p>
      <w:pPr>
        <w:jc w:val="left"/>
        <w:rPr>
          <w:rFonts w:ascii="黑体" w:hAnsi="黑体" w:eastAsia="黑体" w:cs="黑体"/>
          <w:sz w:val="32"/>
          <w:szCs w:val="32"/>
        </w:rPr>
      </w:pPr>
      <w:r>
        <w:rPr>
          <w:rFonts w:hint="eastAsia" w:ascii="宋体" w:hAnsi="宋体" w:cs="宋体"/>
          <w:sz w:val="30"/>
          <w:szCs w:val="30"/>
        </w:rPr>
        <w:t>（下方粘贴初试准考证的正面、背面图片）</w:t>
      </w: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tabs>
          <w:tab w:val="left" w:pos="312"/>
        </w:tabs>
        <w:spacing w:line="360" w:lineRule="auto"/>
        <w:rPr>
          <w:sz w:val="24"/>
        </w:rPr>
      </w:pPr>
    </w:p>
    <w:p>
      <w:pPr>
        <w:jc w:val="left"/>
        <w:rPr>
          <w:rFonts w:ascii="黑体" w:hAnsi="黑体" w:eastAsia="黑体" w:cs="黑体"/>
          <w:sz w:val="32"/>
          <w:szCs w:val="32"/>
        </w:rPr>
      </w:pPr>
      <w:r>
        <w:rPr>
          <w:rFonts w:hint="eastAsia" w:ascii="黑体" w:hAnsi="黑体" w:eastAsia="黑体" w:cs="黑体"/>
          <w:sz w:val="32"/>
          <w:szCs w:val="32"/>
        </w:rPr>
        <w:t>四、应届毕业生的学生证和《教育部学籍在线验证报告》。</w:t>
      </w:r>
      <w:r>
        <w:rPr>
          <w:rFonts w:ascii="黑体" w:hAnsi="黑体" w:eastAsia="黑体" w:cs="黑体"/>
          <w:sz w:val="32"/>
          <w:szCs w:val="32"/>
        </w:rPr>
        <w:t>非应届本科毕业生</w:t>
      </w:r>
      <w:r>
        <w:rPr>
          <w:rFonts w:hint="eastAsia" w:ascii="黑体" w:hAnsi="黑体" w:eastAsia="黑体" w:cs="黑体"/>
          <w:sz w:val="32"/>
          <w:szCs w:val="32"/>
        </w:rPr>
        <w:t>毕业证、学位证（非必须）和《教育部学历证书电子注册备案表》。</w:t>
      </w:r>
    </w:p>
    <w:p>
      <w:pPr>
        <w:jc w:val="center"/>
        <w:rPr>
          <w:rFonts w:ascii="黑体" w:hAnsi="黑体" w:eastAsia="黑体" w:cs="黑体"/>
        </w:rPr>
      </w:pPr>
    </w:p>
    <w:p>
      <w:pPr>
        <w:rPr>
          <w:rFonts w:ascii="宋体" w:hAnsi="宋体" w:cs="宋体"/>
          <w:sz w:val="30"/>
          <w:szCs w:val="30"/>
        </w:rPr>
      </w:pPr>
      <w:r>
        <w:rPr>
          <w:rFonts w:hint="eastAsia" w:ascii="宋体" w:hAnsi="宋体" w:cs="宋体"/>
          <w:sz w:val="30"/>
          <w:szCs w:val="30"/>
        </w:rPr>
        <w:t>（下方粘贴证书图片）</w:t>
      </w: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jc w:val="center"/>
        <w:rPr>
          <w:rFonts w:ascii="黑体" w:hAnsi="黑体" w:eastAsia="黑体" w:cs="黑体"/>
          <w:sz w:val="32"/>
          <w:szCs w:val="32"/>
        </w:rPr>
        <w:sectPr>
          <w:footerReference r:id="rId6" w:type="default"/>
          <w:pgSz w:w="11906" w:h="16838"/>
          <w:pgMar w:top="1701" w:right="1474" w:bottom="1474" w:left="1474" w:header="851" w:footer="851" w:gutter="0"/>
          <w:pgNumType w:start="1"/>
          <w:cols w:space="720" w:num="1"/>
          <w:docGrid w:type="lines" w:linePitch="312" w:charSpace="0"/>
        </w:sectPr>
      </w:pPr>
    </w:p>
    <w:p>
      <w:pPr>
        <w:jc w:val="center"/>
        <w:rPr>
          <w:rFonts w:ascii="黑体" w:hAnsi="黑体" w:eastAsia="黑体" w:cs="黑体"/>
          <w:sz w:val="32"/>
          <w:szCs w:val="32"/>
        </w:rPr>
      </w:pPr>
      <w:r>
        <w:rPr>
          <w:rFonts w:hint="eastAsia" w:ascii="黑体" w:hAnsi="黑体" w:eastAsia="黑体" w:cs="黑体"/>
          <w:sz w:val="32"/>
          <w:szCs w:val="32"/>
        </w:rPr>
        <w:t>五、本科（专科）成绩单</w:t>
      </w:r>
    </w:p>
    <w:p>
      <w:pPr>
        <w:rPr>
          <w:rFonts w:ascii="宋体" w:hAnsi="宋体" w:cs="宋体"/>
          <w:sz w:val="30"/>
          <w:szCs w:val="30"/>
        </w:rPr>
      </w:pPr>
      <w:r>
        <w:rPr>
          <w:rFonts w:hint="eastAsia" w:ascii="宋体" w:hAnsi="宋体" w:cs="宋体"/>
          <w:sz w:val="30"/>
          <w:szCs w:val="30"/>
        </w:rPr>
        <w:t>（下方粘贴成绩单图片）</w:t>
      </w: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jc w:val="center"/>
        <w:rPr>
          <w:rFonts w:ascii="黑体" w:hAnsi="黑体" w:eastAsia="黑体" w:cs="黑体"/>
          <w:sz w:val="30"/>
          <w:szCs w:val="30"/>
        </w:rPr>
      </w:pPr>
      <w:r>
        <w:rPr>
          <w:rFonts w:hint="eastAsia" w:ascii="黑体" w:hAnsi="黑体" w:eastAsia="黑体" w:cs="黑体"/>
          <w:sz w:val="30"/>
          <w:szCs w:val="30"/>
        </w:rPr>
        <w:t>六、内蒙古农业大学2020年研究生考生思想政治品德考核表</w:t>
      </w:r>
    </w:p>
    <w:p>
      <w:pPr>
        <w:rPr>
          <w:rFonts w:ascii="宋体" w:hAnsi="宋体" w:cs="宋体"/>
          <w:sz w:val="30"/>
          <w:szCs w:val="30"/>
        </w:rPr>
      </w:pPr>
      <w:r>
        <w:rPr>
          <w:rFonts w:hint="eastAsia" w:ascii="宋体" w:hAnsi="宋体" w:cs="宋体"/>
          <w:sz w:val="30"/>
          <w:szCs w:val="30"/>
        </w:rPr>
        <w:t>（下方粘贴考核表图片）</w:t>
      </w: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jc w:val="center"/>
        <w:rPr>
          <w:rFonts w:ascii="黑体" w:hAnsi="黑体" w:eastAsia="黑体" w:cs="黑体"/>
          <w:sz w:val="30"/>
          <w:szCs w:val="30"/>
        </w:rPr>
        <w:sectPr>
          <w:pgSz w:w="11906" w:h="16838"/>
          <w:pgMar w:top="1701" w:right="1474" w:bottom="1474" w:left="1474" w:header="851" w:footer="851" w:gutter="0"/>
          <w:cols w:space="720" w:num="1"/>
          <w:docGrid w:type="lines" w:linePitch="312" w:charSpace="0"/>
        </w:sectPr>
      </w:pPr>
    </w:p>
    <w:p>
      <w:pPr>
        <w:jc w:val="center"/>
        <w:rPr>
          <w:rFonts w:ascii="黑体" w:hAnsi="黑体" w:eastAsia="黑体" w:cs="黑体"/>
          <w:sz w:val="30"/>
          <w:szCs w:val="30"/>
        </w:rPr>
      </w:pPr>
      <w:r>
        <w:rPr>
          <w:rFonts w:hint="eastAsia" w:ascii="黑体" w:hAnsi="黑体" w:eastAsia="黑体" w:cs="黑体"/>
          <w:sz w:val="30"/>
          <w:szCs w:val="30"/>
        </w:rPr>
        <w:t>七、非全日制考生《关于非全日制硕士研究生复试录取的声明》</w:t>
      </w:r>
    </w:p>
    <w:p>
      <w:pPr>
        <w:rPr>
          <w:rFonts w:ascii="宋体" w:hAnsi="宋体" w:cs="宋体"/>
          <w:sz w:val="30"/>
          <w:szCs w:val="30"/>
        </w:rPr>
      </w:pPr>
      <w:r>
        <w:rPr>
          <w:rFonts w:hint="eastAsia" w:ascii="宋体" w:hAnsi="宋体" w:cs="宋体"/>
          <w:sz w:val="30"/>
          <w:szCs w:val="30"/>
        </w:rPr>
        <w:t>（相关考生在下方粘贴手写签字声明的图片）</w:t>
      </w: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jc w:val="left"/>
        <w:rPr>
          <w:rFonts w:ascii="黑体" w:hAnsi="黑体" w:eastAsia="黑体" w:cs="黑体"/>
          <w:sz w:val="30"/>
          <w:szCs w:val="30"/>
        </w:rPr>
        <w:sectPr>
          <w:pgSz w:w="11906" w:h="16838"/>
          <w:pgMar w:top="1701" w:right="1474" w:bottom="1474" w:left="1474" w:header="851" w:footer="851" w:gutter="0"/>
          <w:cols w:space="720" w:num="1"/>
          <w:docGrid w:type="lines" w:linePitch="312" w:charSpace="0"/>
        </w:sectPr>
      </w:pPr>
    </w:p>
    <w:p>
      <w:pPr>
        <w:jc w:val="left"/>
        <w:rPr>
          <w:rFonts w:ascii="黑体" w:hAnsi="黑体" w:eastAsia="黑体" w:cs="黑体"/>
          <w:sz w:val="30"/>
          <w:szCs w:val="30"/>
        </w:rPr>
      </w:pPr>
      <w:r>
        <w:rPr>
          <w:rFonts w:hint="eastAsia" w:ascii="黑体" w:hAnsi="黑体" w:eastAsia="黑体" w:cs="黑体"/>
          <w:sz w:val="30"/>
          <w:szCs w:val="30"/>
        </w:rPr>
        <w:t>八、</w:t>
      </w:r>
      <w:r>
        <w:rPr>
          <w:rFonts w:ascii="黑体" w:hAnsi="黑体" w:eastAsia="黑体" w:cs="黑体"/>
          <w:sz w:val="30"/>
          <w:szCs w:val="30"/>
        </w:rPr>
        <w:t>同等学力考生按所报考的学科（专业）在《</w:t>
      </w:r>
      <w:r>
        <w:rPr>
          <w:rFonts w:hint="eastAsia" w:ascii="黑体" w:hAnsi="黑体" w:eastAsia="黑体" w:cs="黑体"/>
          <w:sz w:val="30"/>
          <w:szCs w:val="30"/>
        </w:rPr>
        <w:t>内蒙古农业大学2020年招收攻读硕士学位研究生招生简章</w:t>
      </w:r>
      <w:r>
        <w:rPr>
          <w:rFonts w:ascii="黑体" w:hAnsi="黑体" w:eastAsia="黑体" w:cs="黑体"/>
          <w:sz w:val="30"/>
          <w:szCs w:val="30"/>
        </w:rPr>
        <w:t>》上公布的要求</w:t>
      </w:r>
      <w:r>
        <w:rPr>
          <w:rFonts w:hint="eastAsia" w:ascii="黑体" w:hAnsi="黑体" w:eastAsia="黑体" w:cs="黑体"/>
          <w:sz w:val="30"/>
          <w:szCs w:val="30"/>
        </w:rPr>
        <w:t>提交</w:t>
      </w:r>
      <w:r>
        <w:rPr>
          <w:rFonts w:ascii="黑体" w:hAnsi="黑体" w:eastAsia="黑体" w:cs="黑体"/>
          <w:sz w:val="30"/>
          <w:szCs w:val="30"/>
        </w:rPr>
        <w:t>相应材料</w:t>
      </w:r>
    </w:p>
    <w:p>
      <w:pPr>
        <w:rPr>
          <w:rFonts w:ascii="宋体" w:hAnsi="宋体" w:cs="宋体"/>
          <w:sz w:val="30"/>
          <w:szCs w:val="30"/>
        </w:rPr>
      </w:pPr>
      <w:r>
        <w:rPr>
          <w:rFonts w:hint="eastAsia" w:ascii="宋体" w:hAnsi="宋体" w:cs="宋体"/>
          <w:sz w:val="30"/>
          <w:szCs w:val="30"/>
        </w:rPr>
        <w:t>（请按照简章等文件要求在下方粘贴相关材料）</w:t>
      </w: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jc w:val="left"/>
        <w:rPr>
          <w:rFonts w:ascii="黑体" w:hAnsi="黑体" w:eastAsia="黑体" w:cs="黑体"/>
          <w:sz w:val="30"/>
          <w:szCs w:val="30"/>
        </w:rPr>
      </w:pPr>
      <w:r>
        <w:rPr>
          <w:rFonts w:hint="eastAsia" w:ascii="黑体" w:hAnsi="黑体" w:eastAsia="黑体" w:cs="黑体"/>
          <w:sz w:val="30"/>
          <w:szCs w:val="30"/>
        </w:rPr>
        <w:t>九、“</w:t>
      </w:r>
      <w:r>
        <w:rPr>
          <w:rFonts w:ascii="黑体" w:hAnsi="黑体" w:eastAsia="黑体" w:cs="黑体"/>
          <w:sz w:val="30"/>
          <w:szCs w:val="30"/>
        </w:rPr>
        <w:t>退役大学生士兵专项硕士研究生招生计划</w:t>
      </w:r>
      <w:r>
        <w:rPr>
          <w:rFonts w:hint="eastAsia" w:ascii="黑体" w:hAnsi="黑体" w:eastAsia="黑体" w:cs="黑体"/>
          <w:sz w:val="30"/>
          <w:szCs w:val="30"/>
        </w:rPr>
        <w:t>”考生《入伍批准书》和</w:t>
      </w:r>
      <w:r>
        <w:rPr>
          <w:rFonts w:ascii="黑体" w:hAnsi="黑体" w:eastAsia="黑体" w:cs="黑体"/>
          <w:sz w:val="30"/>
          <w:szCs w:val="30"/>
        </w:rPr>
        <w:t>《退出现役证》</w:t>
      </w:r>
    </w:p>
    <w:p>
      <w:pPr>
        <w:rPr>
          <w:rFonts w:ascii="宋体" w:hAnsi="宋体" w:cs="宋体"/>
          <w:sz w:val="30"/>
          <w:szCs w:val="30"/>
        </w:rPr>
      </w:pPr>
      <w:r>
        <w:rPr>
          <w:rFonts w:hint="eastAsia" w:ascii="宋体" w:hAnsi="宋体" w:cs="宋体"/>
          <w:sz w:val="30"/>
          <w:szCs w:val="30"/>
        </w:rPr>
        <w:t>（1.在下方粘贴相关证件图片。2.注意入伍批准书不是入伍通知书，入伍批准书在个人档案内或由退役人员管理部门管理。）</w:t>
      </w: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黑体" w:hAnsi="黑体" w:eastAsia="黑体" w:cs="黑体"/>
          <w:sz w:val="30"/>
          <w:szCs w:val="30"/>
        </w:rPr>
      </w:pPr>
      <w:r>
        <w:rPr>
          <w:rFonts w:hint="eastAsia" w:ascii="黑体" w:hAnsi="黑体" w:eastAsia="黑体" w:cs="黑体"/>
          <w:sz w:val="30"/>
          <w:szCs w:val="30"/>
        </w:rPr>
        <w:t>十、享受各类加分政策相应证书</w:t>
      </w:r>
    </w:p>
    <w:p>
      <w:pPr>
        <w:spacing w:line="360" w:lineRule="auto"/>
        <w:rPr>
          <w:sz w:val="24"/>
        </w:rPr>
      </w:pPr>
      <w:r>
        <w:rPr>
          <w:rFonts w:hint="eastAsia" w:ascii="宋体" w:hAnsi="宋体" w:cs="宋体"/>
          <w:sz w:val="30"/>
          <w:szCs w:val="30"/>
        </w:rPr>
        <w:t>（下方粘贴各类证书图片）</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jc w:val="center"/>
        <w:rPr>
          <w:rFonts w:ascii="黑体" w:hAnsi="黑体" w:eastAsia="黑体" w:cs="黑体"/>
          <w:sz w:val="30"/>
          <w:szCs w:val="30"/>
        </w:rPr>
      </w:pPr>
    </w:p>
    <w:p>
      <w:pPr>
        <w:jc w:val="left"/>
        <w:rPr>
          <w:rFonts w:ascii="黑体" w:hAnsi="黑体" w:eastAsia="黑体" w:cs="黑体"/>
          <w:sz w:val="30"/>
          <w:szCs w:val="30"/>
        </w:rPr>
      </w:pPr>
      <w:r>
        <w:rPr>
          <w:rFonts w:hint="eastAsia" w:ascii="黑体" w:hAnsi="黑体" w:eastAsia="黑体" w:cs="黑体"/>
          <w:sz w:val="30"/>
          <w:szCs w:val="30"/>
        </w:rPr>
        <w:t>十一、能够证明考生综合能力的证书（英语等级证书、计算机等级证书等）</w:t>
      </w:r>
    </w:p>
    <w:p>
      <w:pPr>
        <w:jc w:val="left"/>
        <w:rPr>
          <w:rFonts w:ascii="宋体" w:hAnsi="宋体" w:cs="宋体"/>
          <w:sz w:val="30"/>
          <w:szCs w:val="30"/>
        </w:rPr>
      </w:pPr>
      <w:r>
        <w:rPr>
          <w:rFonts w:hint="eastAsia" w:ascii="宋体" w:hAnsi="宋体" w:cs="宋体"/>
          <w:sz w:val="30"/>
          <w:szCs w:val="30"/>
        </w:rPr>
        <w:t>（下方粘贴外语四六级或其它证书图片）</w:t>
      </w:r>
    </w:p>
    <w:p>
      <w:pPr>
        <w:widowControl/>
        <w:jc w:val="left"/>
        <w:rPr>
          <w:sz w:val="24"/>
        </w:rPr>
      </w:pPr>
      <w:r>
        <w:rPr>
          <w:sz w:val="24"/>
        </w:rPr>
        <w:br w:type="page"/>
      </w:r>
    </w:p>
    <w:p>
      <w:pPr>
        <w:jc w:val="center"/>
        <w:rPr>
          <w:rFonts w:ascii="黑体" w:hAnsi="黑体" w:eastAsia="黑体" w:cs="黑体"/>
          <w:sz w:val="30"/>
          <w:szCs w:val="30"/>
        </w:rPr>
      </w:pPr>
      <w:r>
        <w:rPr>
          <w:rFonts w:hint="eastAsia" w:ascii="黑体" w:hAnsi="黑体" w:eastAsia="黑体" w:cs="黑体"/>
          <w:sz w:val="30"/>
          <w:szCs w:val="30"/>
        </w:rPr>
        <w:t>十二、诚信复试承诺书</w:t>
      </w:r>
    </w:p>
    <w:p>
      <w:pPr>
        <w:jc w:val="left"/>
        <w:rPr>
          <w:rFonts w:ascii="黑体" w:hAnsi="黑体" w:eastAsia="黑体" w:cs="黑体"/>
          <w:sz w:val="30"/>
          <w:szCs w:val="30"/>
        </w:rPr>
      </w:pPr>
      <w:r>
        <w:rPr>
          <w:rFonts w:hint="eastAsia" w:ascii="宋体" w:hAnsi="宋体" w:cs="宋体"/>
          <w:sz w:val="30"/>
          <w:szCs w:val="30"/>
        </w:rPr>
        <w:t>（相关考生填写并在下方粘贴图片）</w:t>
      </w: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left"/>
        <w:rPr>
          <w:rFonts w:ascii="黑体" w:hAnsi="黑体" w:eastAsia="黑体" w:cs="黑体"/>
          <w:sz w:val="30"/>
          <w:szCs w:val="30"/>
        </w:rPr>
      </w:pPr>
    </w:p>
    <w:p>
      <w:pPr>
        <w:jc w:val="center"/>
        <w:rPr>
          <w:rFonts w:ascii="黑体" w:hAnsi="黑体" w:eastAsia="黑体" w:cs="黑体"/>
          <w:sz w:val="30"/>
          <w:szCs w:val="30"/>
        </w:rPr>
        <w:sectPr>
          <w:pgSz w:w="11906" w:h="16838"/>
          <w:pgMar w:top="1701" w:right="1474" w:bottom="1474" w:left="1474" w:header="851" w:footer="851" w:gutter="0"/>
          <w:cols w:space="720" w:num="1"/>
          <w:docGrid w:type="lines" w:linePitch="312" w:charSpace="0"/>
        </w:sectPr>
      </w:pPr>
    </w:p>
    <w:p>
      <w:pPr>
        <w:rPr>
          <w:rFonts w:ascii="宋体" w:hAnsi="宋体"/>
          <w:b/>
          <w:bCs/>
          <w:sz w:val="30"/>
          <w:szCs w:val="30"/>
        </w:rPr>
      </w:pPr>
      <w:r>
        <w:rPr>
          <w:rFonts w:hint="eastAsia" w:ascii="宋体" w:hAnsi="宋体"/>
          <w:b/>
          <w:bCs/>
          <w:sz w:val="30"/>
          <w:szCs w:val="30"/>
        </w:rPr>
        <w:t>附件1：内蒙古农业大学2020年研究生考生思想政治品德考核表</w:t>
      </w:r>
    </w:p>
    <w:tbl>
      <w:tblPr>
        <w:tblStyle w:val="5"/>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68"/>
        <w:gridCol w:w="284"/>
        <w:gridCol w:w="828"/>
        <w:gridCol w:w="880"/>
        <w:gridCol w:w="845"/>
        <w:gridCol w:w="1622"/>
        <w:gridCol w:w="927"/>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姓名</w:t>
            </w:r>
          </w:p>
        </w:tc>
        <w:tc>
          <w:tcPr>
            <w:tcW w:w="1152"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性别</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民族</w:t>
            </w:r>
          </w:p>
        </w:tc>
        <w:tc>
          <w:tcPr>
            <w:tcW w:w="1623"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出生年月</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证件号码</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政治面貌</w:t>
            </w:r>
          </w:p>
        </w:tc>
        <w:tc>
          <w:tcPr>
            <w:tcW w:w="1623"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联系电话</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本科院校</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本科专业</w:t>
            </w:r>
          </w:p>
        </w:tc>
        <w:tc>
          <w:tcPr>
            <w:tcW w:w="4575"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报考学院</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报考专业</w:t>
            </w:r>
          </w:p>
        </w:tc>
        <w:tc>
          <w:tcPr>
            <w:tcW w:w="4575"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考生</w:t>
            </w:r>
          </w:p>
          <w:p>
            <w:pPr>
              <w:jc w:val="center"/>
              <w:rPr>
                <w:kern w:val="0"/>
                <w:sz w:val="24"/>
                <w:szCs w:val="20"/>
              </w:rPr>
            </w:pPr>
            <w:r>
              <w:rPr>
                <w:rFonts w:hint="eastAsia"/>
                <w:kern w:val="0"/>
                <w:sz w:val="24"/>
                <w:szCs w:val="20"/>
              </w:rPr>
              <w:t>编号</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所在单位</w:t>
            </w:r>
          </w:p>
        </w:tc>
        <w:tc>
          <w:tcPr>
            <w:tcW w:w="4575"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考生简历（含大学教育、工作状况）</w:t>
            </w:r>
          </w:p>
        </w:tc>
        <w:tc>
          <w:tcPr>
            <w:tcW w:w="7412" w:type="dxa"/>
            <w:gridSpan w:val="7"/>
            <w:tcBorders>
              <w:top w:val="single" w:color="auto" w:sz="4" w:space="0"/>
              <w:left w:val="single" w:color="auto" w:sz="4" w:space="0"/>
              <w:bottom w:val="single" w:color="auto" w:sz="4" w:space="0"/>
              <w:right w:val="single" w:color="auto" w:sz="4" w:space="0"/>
            </w:tcBorders>
          </w:tcPr>
          <w:p>
            <w:pP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政治思想表现、工作学习态度、道德品质、遵纪守法、诚实守信、志愿服务等方面</w:t>
            </w:r>
          </w:p>
        </w:tc>
        <w:tc>
          <w:tcPr>
            <w:tcW w:w="7412" w:type="dxa"/>
            <w:gridSpan w:val="7"/>
            <w:tcBorders>
              <w:top w:val="single" w:color="auto" w:sz="4" w:space="0"/>
              <w:left w:val="single" w:color="auto" w:sz="4" w:space="0"/>
              <w:bottom w:val="single" w:color="auto" w:sz="4" w:space="0"/>
              <w:right w:val="single" w:color="auto" w:sz="4" w:space="0"/>
            </w:tcBorders>
          </w:tcPr>
          <w:p>
            <w:pP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有无违法犯罪情况或处分、是否参加过非法组织</w:t>
            </w:r>
          </w:p>
        </w:tc>
        <w:tc>
          <w:tcPr>
            <w:tcW w:w="7412" w:type="dxa"/>
            <w:gridSpan w:val="7"/>
            <w:tcBorders>
              <w:top w:val="single" w:color="auto" w:sz="4" w:space="0"/>
              <w:left w:val="single" w:color="auto" w:sz="4" w:space="0"/>
              <w:bottom w:val="single" w:color="auto" w:sz="4" w:space="0"/>
              <w:right w:val="single" w:color="auto" w:sz="4" w:space="0"/>
            </w:tcBorders>
          </w:tcPr>
          <w:p>
            <w:pP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4"/>
                <w:szCs w:val="20"/>
              </w:rPr>
            </w:pPr>
            <w:r>
              <w:rPr>
                <w:rFonts w:hint="eastAsia"/>
                <w:kern w:val="0"/>
                <w:sz w:val="24"/>
                <w:szCs w:val="20"/>
              </w:rPr>
              <w:t>考生所在</w:t>
            </w:r>
          </w:p>
          <w:p>
            <w:pPr>
              <w:jc w:val="center"/>
              <w:rPr>
                <w:kern w:val="0"/>
                <w:sz w:val="24"/>
                <w:szCs w:val="20"/>
              </w:rPr>
            </w:pPr>
            <w:r>
              <w:rPr>
                <w:rFonts w:hint="eastAsia"/>
                <w:kern w:val="0"/>
                <w:sz w:val="24"/>
                <w:szCs w:val="20"/>
              </w:rPr>
              <w:t>单位意见</w:t>
            </w:r>
          </w:p>
        </w:tc>
        <w:tc>
          <w:tcPr>
            <w:tcW w:w="7412" w:type="dxa"/>
            <w:gridSpan w:val="7"/>
            <w:tcBorders>
              <w:top w:val="single" w:color="auto" w:sz="4" w:space="0"/>
              <w:left w:val="single" w:color="auto" w:sz="4" w:space="0"/>
              <w:bottom w:val="single" w:color="auto" w:sz="4" w:space="0"/>
              <w:right w:val="single" w:color="auto" w:sz="4" w:space="0"/>
            </w:tcBorders>
            <w:vAlign w:val="center"/>
          </w:tcPr>
          <w:p>
            <w:pPr>
              <w:rPr>
                <w:kern w:val="0"/>
                <w:sz w:val="24"/>
                <w:szCs w:val="20"/>
              </w:rPr>
            </w:pPr>
          </w:p>
          <w:p>
            <w:pPr>
              <w:rPr>
                <w:kern w:val="0"/>
                <w:sz w:val="24"/>
                <w:szCs w:val="20"/>
              </w:rPr>
            </w:pPr>
          </w:p>
          <w:p>
            <w:pPr>
              <w:jc w:val="center"/>
              <w:rPr>
                <w:kern w:val="0"/>
                <w:sz w:val="24"/>
                <w:szCs w:val="20"/>
              </w:rPr>
            </w:pPr>
            <w:r>
              <w:rPr>
                <w:rFonts w:hint="eastAsia"/>
                <w:kern w:val="0"/>
                <w:sz w:val="24"/>
                <w:szCs w:val="20"/>
              </w:rPr>
              <w:t>负责人签字：</w:t>
            </w:r>
            <w:r>
              <w:rPr>
                <w:kern w:val="0"/>
                <w:sz w:val="24"/>
                <w:szCs w:val="20"/>
              </w:rPr>
              <w:t xml:space="preserve">        </w:t>
            </w:r>
            <w:r>
              <w:rPr>
                <w:rFonts w:hint="eastAsia"/>
                <w:kern w:val="0"/>
                <w:sz w:val="24"/>
                <w:szCs w:val="20"/>
              </w:rPr>
              <w:t>盖章：</w:t>
            </w:r>
          </w:p>
          <w:p>
            <w:pPr>
              <w:wordWrap w:val="0"/>
              <w:jc w:val="right"/>
              <w:rPr>
                <w:kern w:val="0"/>
                <w:sz w:val="24"/>
                <w:szCs w:val="20"/>
              </w:rPr>
            </w:pPr>
            <w:r>
              <w:rPr>
                <w:rFonts w:hint="eastAsia"/>
                <w:kern w:val="0"/>
                <w:sz w:val="24"/>
                <w:szCs w:val="20"/>
              </w:rPr>
              <w:t>年</w:t>
            </w:r>
            <w:r>
              <w:rPr>
                <w:kern w:val="0"/>
                <w:sz w:val="24"/>
                <w:szCs w:val="20"/>
              </w:rPr>
              <w:t xml:space="preserve">   </w:t>
            </w:r>
            <w:r>
              <w:rPr>
                <w:rFonts w:hint="eastAsia"/>
                <w:kern w:val="0"/>
                <w:sz w:val="24"/>
                <w:szCs w:val="20"/>
              </w:rPr>
              <w:t>月</w:t>
            </w:r>
            <w:r>
              <w:rPr>
                <w:kern w:val="0"/>
                <w:sz w:val="24"/>
                <w:szCs w:val="20"/>
              </w:rPr>
              <w:t xml:space="preserve">    </w:t>
            </w:r>
            <w:r>
              <w:rPr>
                <w:rFonts w:hint="eastAsia"/>
                <w:kern w:val="0"/>
                <w:sz w:val="24"/>
                <w:szCs w:val="20"/>
              </w:rPr>
              <w:t>日</w:t>
            </w:r>
          </w:p>
        </w:tc>
      </w:tr>
    </w:tbl>
    <w:p>
      <w:pPr>
        <w:rPr>
          <w:rFonts w:asciiTheme="minorHAnsi" w:hAnsiTheme="minorHAnsi" w:eastAsiaTheme="minorEastAsia" w:cstheme="minorBidi"/>
          <w:szCs w:val="22"/>
        </w:rPr>
      </w:pPr>
    </w:p>
    <w:p>
      <w:r>
        <w:rPr>
          <w:rFonts w:hint="eastAsia"/>
        </w:rPr>
        <w:t>填表说明：</w:t>
      </w:r>
      <w:bookmarkStart w:id="1" w:name="_Hlk39306516"/>
      <w:r>
        <w:rPr>
          <w:rFonts w:hint="eastAsia"/>
        </w:rPr>
        <w:t>在校生需加盖学生所在院系党支部印章，有工作单位的需加盖人事或政治部门工作印章，无工作单位的考生可由所在街道社区审查。</w:t>
      </w:r>
      <w:bookmarkEnd w:id="1"/>
    </w:p>
    <w:p/>
    <w:p>
      <w:pPr>
        <w:rPr>
          <w:b/>
          <w:sz w:val="30"/>
          <w:szCs w:val="30"/>
        </w:rPr>
        <w:sectPr>
          <w:footerReference r:id="rId7" w:type="default"/>
          <w:pgSz w:w="11906" w:h="16838"/>
          <w:pgMar w:top="1418" w:right="1588" w:bottom="1418" w:left="1588" w:header="851" w:footer="992" w:gutter="0"/>
          <w:pgNumType w:start="11"/>
          <w:cols w:space="720" w:num="1"/>
          <w:docGrid w:type="lines" w:linePitch="312" w:charSpace="0"/>
        </w:sectPr>
      </w:pPr>
    </w:p>
    <w:p>
      <w:pPr>
        <w:rPr>
          <w:b/>
          <w:sz w:val="30"/>
          <w:szCs w:val="30"/>
        </w:rPr>
      </w:pPr>
      <w:r>
        <w:rPr>
          <w:rFonts w:hint="eastAsia"/>
          <w:b/>
          <w:sz w:val="30"/>
          <w:szCs w:val="30"/>
        </w:rPr>
        <w:t>附表</w:t>
      </w:r>
      <w:r>
        <w:rPr>
          <w:b/>
          <w:sz w:val="30"/>
          <w:szCs w:val="30"/>
        </w:rPr>
        <w:t>2</w:t>
      </w:r>
      <w:r>
        <w:rPr>
          <w:rFonts w:hint="eastAsia"/>
          <w:b/>
          <w:sz w:val="30"/>
          <w:szCs w:val="30"/>
        </w:rPr>
        <w:t>：</w:t>
      </w:r>
      <w:r>
        <w:rPr>
          <w:rFonts w:hint="eastAsia"/>
          <w:b/>
          <w:sz w:val="30"/>
          <w:szCs w:val="30"/>
        </w:rPr>
        <w:tab/>
      </w:r>
      <w:r>
        <w:rPr>
          <w:rFonts w:hint="eastAsia"/>
          <w:b/>
          <w:sz w:val="30"/>
          <w:szCs w:val="30"/>
        </w:rPr>
        <w:tab/>
      </w:r>
      <w:r>
        <w:rPr>
          <w:rFonts w:hint="eastAsia"/>
          <w:b/>
          <w:sz w:val="30"/>
          <w:szCs w:val="30"/>
        </w:rPr>
        <w:t xml:space="preserve">   关于非全日制硕士研究生复试录取的声明</w:t>
      </w:r>
    </w:p>
    <w:p>
      <w:pPr>
        <w:ind w:firstLine="600" w:firstLineChars="200"/>
        <w:rPr>
          <w:rFonts w:ascii="仿宋" w:hAnsi="仿宋" w:eastAsia="仿宋"/>
          <w:sz w:val="30"/>
          <w:szCs w:val="30"/>
        </w:rPr>
      </w:pPr>
      <w:r>
        <w:rPr>
          <w:rFonts w:hint="eastAsia" w:ascii="仿宋_GB2312" w:hAnsi="仿宋" w:eastAsia="仿宋_GB2312"/>
          <w:sz w:val="30"/>
          <w:szCs w:val="30"/>
        </w:rPr>
        <w:t>本人</w:t>
      </w:r>
      <w:r>
        <w:rPr>
          <w:rFonts w:hint="eastAsia" w:ascii="仿宋" w:hAnsi="仿宋" w:eastAsia="仿宋"/>
          <w:sz w:val="30"/>
          <w:szCs w:val="30"/>
        </w:rPr>
        <w:t>_________________，</w:t>
      </w:r>
      <w:r>
        <w:rPr>
          <w:rFonts w:hint="eastAsia" w:ascii="仿宋_GB2312" w:hAnsi="仿宋" w:eastAsia="仿宋_GB2312"/>
          <w:sz w:val="30"/>
          <w:szCs w:val="30"/>
        </w:rPr>
        <w:t>身份证号</w:t>
      </w:r>
      <w:r>
        <w:rPr>
          <w:rFonts w:hint="eastAsia" w:ascii="仿宋" w:hAnsi="仿宋" w:eastAsia="仿宋"/>
          <w:sz w:val="30"/>
          <w:szCs w:val="30"/>
        </w:rPr>
        <w:t>_________________________，</w:t>
      </w:r>
      <w:r>
        <w:rPr>
          <w:rFonts w:hint="eastAsia" w:ascii="仿宋_GB2312" w:hAnsi="仿宋" w:eastAsia="仿宋_GB2312"/>
          <w:sz w:val="30"/>
          <w:szCs w:val="30"/>
        </w:rPr>
        <w:t>现工作单位（或已签约就业单位）</w:t>
      </w:r>
      <w:r>
        <w:rPr>
          <w:rFonts w:hint="eastAsia" w:ascii="仿宋" w:hAnsi="仿宋" w:eastAsia="仿宋"/>
          <w:sz w:val="30"/>
          <w:szCs w:val="30"/>
        </w:rPr>
        <w:t>______________________________________。</w:t>
      </w:r>
      <w:r>
        <w:rPr>
          <w:rFonts w:hint="eastAsia" w:ascii="仿宋_GB2312" w:hAnsi="仿宋" w:eastAsia="仿宋_GB2312"/>
          <w:sz w:val="30"/>
          <w:szCs w:val="30"/>
        </w:rPr>
        <w:t>初试报考</w:t>
      </w:r>
      <w:r>
        <w:rPr>
          <w:rFonts w:hint="eastAsia" w:ascii="仿宋" w:hAnsi="仿宋" w:eastAsia="仿宋"/>
          <w:sz w:val="30"/>
          <w:szCs w:val="30"/>
        </w:rPr>
        <w:t>_________________（</w:t>
      </w:r>
      <w:r>
        <w:rPr>
          <w:rFonts w:hint="eastAsia" w:ascii="仿宋_GB2312" w:hAnsi="仿宋" w:eastAsia="仿宋_GB2312"/>
          <w:sz w:val="30"/>
          <w:szCs w:val="30"/>
        </w:rPr>
        <w:t>研招单位名称）2020年</w:t>
      </w:r>
      <w:r>
        <w:rPr>
          <w:rFonts w:hint="eastAsia" w:ascii="仿宋_GB2312" w:hAnsi="仿宋" w:eastAsia="仿宋_GB2312"/>
          <w:sz w:val="30"/>
          <w:szCs w:val="30"/>
          <w:u w:val="single"/>
        </w:rPr>
        <w:t>全日制/非全日制</w:t>
      </w:r>
      <w:r>
        <w:rPr>
          <w:rFonts w:hint="eastAsia" w:ascii="仿宋_GB2312" w:hAnsi="仿宋" w:eastAsia="仿宋_GB2312"/>
          <w:sz w:val="30"/>
          <w:szCs w:val="30"/>
        </w:rPr>
        <w:t>（学习方式，二选一）</w:t>
      </w:r>
      <w:r>
        <w:rPr>
          <w:rFonts w:hint="eastAsia" w:ascii="仿宋_GB2312" w:hAnsi="仿宋" w:eastAsia="仿宋_GB2312"/>
          <w:sz w:val="30"/>
          <w:szCs w:val="30"/>
          <w:u w:val="single"/>
        </w:rPr>
        <w:t>学术学位/专业学位</w:t>
      </w:r>
      <w:r>
        <w:rPr>
          <w:rFonts w:hint="eastAsia" w:ascii="仿宋_GB2312" w:hAnsi="仿宋" w:eastAsia="仿宋_GB2312"/>
          <w:sz w:val="30"/>
          <w:szCs w:val="30"/>
        </w:rPr>
        <w:t>（学位类别，二选一）</w:t>
      </w:r>
      <w:r>
        <w:rPr>
          <w:rFonts w:hint="eastAsia" w:ascii="仿宋" w:hAnsi="仿宋" w:eastAsia="仿宋"/>
          <w:sz w:val="30"/>
          <w:szCs w:val="30"/>
        </w:rPr>
        <w:t>_____________________</w:t>
      </w:r>
      <w:r>
        <w:rPr>
          <w:rFonts w:hint="eastAsia" w:ascii="仿宋_GB2312" w:hAnsi="仿宋" w:eastAsia="仿宋_GB2312"/>
          <w:sz w:val="30"/>
          <w:szCs w:val="30"/>
        </w:rPr>
        <w:t>（专业名称）硕士研究生（专业代码</w:t>
      </w:r>
      <w:r>
        <w:rPr>
          <w:rFonts w:hint="eastAsia" w:ascii="仿宋" w:hAnsi="仿宋" w:eastAsia="仿宋"/>
          <w:sz w:val="30"/>
          <w:szCs w:val="30"/>
        </w:rPr>
        <w:t>________________），</w:t>
      </w:r>
      <w:r>
        <w:rPr>
          <w:rFonts w:hint="eastAsia" w:ascii="仿宋_GB2312" w:hAnsi="仿宋" w:eastAsia="仿宋_GB2312"/>
          <w:sz w:val="30"/>
          <w:szCs w:val="30"/>
        </w:rPr>
        <w:t>考生编号</w:t>
      </w:r>
      <w:r>
        <w:rPr>
          <w:rFonts w:hint="eastAsia" w:ascii="仿宋" w:hAnsi="仿宋" w:eastAsia="仿宋"/>
          <w:sz w:val="30"/>
          <w:szCs w:val="30"/>
        </w:rPr>
        <w:t>_______________________。</w:t>
      </w:r>
    </w:p>
    <w:p>
      <w:pPr>
        <w:ind w:firstLine="600" w:firstLineChars="200"/>
        <w:rPr>
          <w:rFonts w:ascii="仿宋_GB2312" w:hAnsi="仿宋" w:eastAsia="仿宋_GB2312"/>
          <w:sz w:val="30"/>
          <w:szCs w:val="30"/>
        </w:rPr>
      </w:pPr>
      <w:r>
        <w:rPr>
          <w:rFonts w:hint="eastAsia" w:ascii="仿宋_GB2312" w:hAnsi="仿宋" w:eastAsia="仿宋_GB2312"/>
          <w:sz w:val="30"/>
          <w:szCs w:val="30"/>
        </w:rPr>
        <w:t>本人声明：</w:t>
      </w:r>
    </w:p>
    <w:p>
      <w:pPr>
        <w:ind w:firstLine="600" w:firstLineChars="200"/>
        <w:rPr>
          <w:rFonts w:ascii="仿宋_GB2312" w:hAnsi="仿宋" w:eastAsia="仿宋_GB2312"/>
          <w:sz w:val="30"/>
          <w:szCs w:val="30"/>
        </w:rPr>
      </w:pPr>
      <w:r>
        <w:rPr>
          <w:rFonts w:hint="eastAsia" w:ascii="仿宋_GB2312" w:hAnsi="仿宋" w:eastAsia="仿宋_GB2312"/>
          <w:sz w:val="30"/>
          <w:szCs w:val="30"/>
        </w:rPr>
        <w:t>一、本人已知晓按照教育部《2020年全国硕士研究生招生工作管理规定》（教学函〔2019〕6号）文件要求，原则上招生单位非全日制硕士研究生招收在职定向就业人员。经本人与工作单位沟通确认，本人属于在职人员，本人和工作单位均同意复试录取为定向就业人员，定向单位</w:t>
      </w:r>
      <w:r>
        <w:rPr>
          <w:rFonts w:hint="eastAsia" w:ascii="仿宋" w:hAnsi="仿宋" w:eastAsia="仿宋"/>
          <w:sz w:val="30"/>
          <w:szCs w:val="30"/>
        </w:rPr>
        <w:t>_______________________。</w:t>
      </w:r>
      <w:r>
        <w:rPr>
          <w:rFonts w:hint="eastAsia" w:ascii="仿宋_GB2312" w:hAnsi="仿宋" w:eastAsia="仿宋_GB2312"/>
          <w:sz w:val="30"/>
          <w:szCs w:val="30"/>
        </w:rPr>
        <w:t>（附①工作单位就业合同(复印件)或在职证明(原件)和②工作单位同意定向就业证明(原件)）。</w:t>
      </w:r>
    </w:p>
    <w:p>
      <w:pPr>
        <w:ind w:firstLine="600" w:firstLineChars="200"/>
        <w:rPr>
          <w:rFonts w:ascii="仿宋_GB2312" w:hAnsi="仿宋" w:eastAsia="仿宋_GB2312"/>
          <w:sz w:val="30"/>
          <w:szCs w:val="30"/>
        </w:rPr>
      </w:pPr>
      <w:r>
        <w:rPr>
          <w:rFonts w:hint="eastAsia" w:ascii="仿宋_GB2312" w:hAnsi="仿宋" w:eastAsia="仿宋_GB2312"/>
          <w:sz w:val="30"/>
          <w:szCs w:val="30"/>
        </w:rPr>
        <w:t>二、本人确认符合教育部关于非全日制硕士研究生招收原则，因个人情况不符合招收原则而造成不能考试、复试或录取的，后果由考生本人承担。</w:t>
      </w:r>
    </w:p>
    <w:p>
      <w:pPr>
        <w:ind w:firstLine="600" w:firstLineChars="200"/>
        <w:rPr>
          <w:rFonts w:ascii="仿宋_GB2312" w:hAnsi="仿宋" w:eastAsia="仿宋_GB2312"/>
          <w:sz w:val="30"/>
          <w:szCs w:val="30"/>
        </w:rPr>
      </w:pPr>
      <w:r>
        <w:rPr>
          <w:rFonts w:hint="eastAsia" w:ascii="仿宋_GB2312" w:hAnsi="仿宋" w:eastAsia="仿宋_GB2312"/>
          <w:sz w:val="30"/>
          <w:szCs w:val="30"/>
        </w:rPr>
        <w:t>特此声明</w:t>
      </w:r>
    </w:p>
    <w:p>
      <w:pPr>
        <w:ind w:left="3780" w:firstLine="420"/>
        <w:rPr>
          <w:rFonts w:ascii="仿宋_GB2312" w:hAnsi="仿宋" w:eastAsia="仿宋_GB2312"/>
          <w:sz w:val="30"/>
          <w:szCs w:val="30"/>
        </w:rPr>
      </w:pPr>
      <w:r>
        <w:rPr>
          <w:rFonts w:hint="eastAsia" w:ascii="仿宋_GB2312" w:hAnsi="仿宋" w:eastAsia="仿宋_GB2312"/>
          <w:sz w:val="30"/>
          <w:szCs w:val="30"/>
        </w:rPr>
        <w:t>声明人（手写）：</w:t>
      </w:r>
    </w:p>
    <w:p>
      <w:pPr>
        <w:ind w:left="3780" w:firstLine="900" w:firstLineChars="300"/>
        <w:rPr>
          <w:rFonts w:ascii="仿宋_GB2312" w:eastAsia="仿宋_GB2312"/>
        </w:rPr>
      </w:pPr>
      <w:r>
        <w:rPr>
          <w:rFonts w:hint="eastAsia" w:ascii="仿宋_GB2312" w:hAnsi="仿宋" w:eastAsia="仿宋_GB2312"/>
          <w:sz w:val="30"/>
          <w:szCs w:val="30"/>
        </w:rPr>
        <w:t>年   月   日</w:t>
      </w:r>
      <w:r>
        <w:rPr>
          <w:rFonts w:hint="eastAsia" w:ascii="仿宋_GB2312" w:eastAsia="仿宋_GB2312"/>
        </w:rPr>
        <w:tab/>
      </w:r>
    </w:p>
    <w:p>
      <w:pPr>
        <w:rPr>
          <w:b/>
          <w:sz w:val="30"/>
          <w:szCs w:val="30"/>
        </w:rPr>
        <w:sectPr>
          <w:pgSz w:w="11906" w:h="16838"/>
          <w:pgMar w:top="1418" w:right="1417" w:bottom="1418" w:left="1134" w:header="851" w:footer="992" w:gutter="0"/>
          <w:pgNumType w:start="11"/>
          <w:cols w:space="720" w:num="1"/>
          <w:docGrid w:type="lines" w:linePitch="312" w:charSpace="0"/>
        </w:sectPr>
      </w:pPr>
    </w:p>
    <w:p>
      <w:pPr>
        <w:snapToGrid w:val="0"/>
        <w:spacing w:line="400" w:lineRule="exact"/>
        <w:ind w:left="151" w:hanging="151" w:hangingChars="50"/>
        <w:jc w:val="left"/>
        <w:rPr>
          <w:rFonts w:ascii="黑体" w:hAnsi="黑体" w:eastAsia="黑体" w:cs="黑体"/>
          <w:sz w:val="32"/>
          <w:szCs w:val="32"/>
        </w:rPr>
      </w:pPr>
      <w:r>
        <w:rPr>
          <w:rFonts w:hint="eastAsia"/>
          <w:b/>
          <w:sz w:val="30"/>
          <w:szCs w:val="30"/>
        </w:rPr>
        <w:t>附表</w:t>
      </w:r>
      <w:r>
        <w:rPr>
          <w:b/>
          <w:sz w:val="30"/>
          <w:szCs w:val="30"/>
        </w:rPr>
        <w:t>3</w:t>
      </w:r>
      <w:r>
        <w:rPr>
          <w:rFonts w:hint="eastAsia"/>
          <w:b/>
          <w:sz w:val="30"/>
          <w:szCs w:val="30"/>
        </w:rPr>
        <w:t>：            诚信复试承诺书</w:t>
      </w:r>
    </w:p>
    <w:p>
      <w:pPr>
        <w:spacing w:line="360" w:lineRule="auto"/>
        <w:rPr>
          <w:rFonts w:ascii="仿宋" w:hAnsi="仿宋" w:eastAsia="仿宋" w:cs="仿宋"/>
          <w:sz w:val="24"/>
        </w:rPr>
      </w:pPr>
    </w:p>
    <w:p>
      <w:pPr>
        <w:spacing w:line="240" w:lineRule="atLeast"/>
        <w:ind w:firstLine="560" w:firstLineChars="200"/>
        <w:rPr>
          <w:rFonts w:ascii="仿宋_GB2312" w:hAnsi="仿宋" w:eastAsia="仿宋_GB2312"/>
          <w:sz w:val="28"/>
          <w:szCs w:val="28"/>
        </w:rPr>
      </w:pPr>
      <w:r>
        <w:rPr>
          <w:rFonts w:hint="eastAsia" w:ascii="仿宋_GB2312" w:hAnsi="仿宋" w:eastAsia="仿宋_GB2312"/>
          <w:sz w:val="28"/>
          <w:szCs w:val="28"/>
        </w:rPr>
        <w:t>本人是参加2020年全国硕士研究生招生考试的考生。本人已认真阅读相关的招生考试规定，包括《2020年全国硕士研究生招生工作管理规定》、《教育部办公厅关于做好2020年全国硕士研究生复试工作的通知》、《国家教育考试违规处理办法》以及自治区教育招生考试机构和内蒙古农业大学发布的相关招考信息。我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spacing w:line="240" w:lineRule="atLeast"/>
        <w:ind w:firstLine="560" w:firstLineChars="200"/>
        <w:rPr>
          <w:rFonts w:ascii="仿宋_GB2312" w:hAnsi="仿宋" w:eastAsia="仿宋_GB2312"/>
          <w:sz w:val="28"/>
          <w:szCs w:val="28"/>
        </w:rPr>
      </w:pPr>
      <w:r>
        <w:rPr>
          <w:rFonts w:hint="eastAsia" w:ascii="仿宋_GB2312" w:hAnsi="仿宋" w:eastAsia="仿宋_GB2312"/>
          <w:sz w:val="28"/>
          <w:szCs w:val="28"/>
        </w:rPr>
        <w:t>本人郑重承诺：</w:t>
      </w:r>
    </w:p>
    <w:p>
      <w:pPr>
        <w:spacing w:line="240" w:lineRule="atLeast"/>
        <w:ind w:firstLine="560" w:firstLineChars="200"/>
        <w:rPr>
          <w:rFonts w:ascii="仿宋_GB2312" w:hAnsi="仿宋" w:eastAsia="仿宋_GB2312"/>
          <w:sz w:val="28"/>
          <w:szCs w:val="28"/>
        </w:rPr>
      </w:pPr>
      <w:r>
        <w:rPr>
          <w:rFonts w:hint="eastAsia" w:ascii="仿宋_GB2312" w:hAnsi="仿宋" w:eastAsia="仿宋_GB2312"/>
          <w:sz w:val="28"/>
          <w:szCs w:val="28"/>
        </w:rPr>
        <w:t>一、保证网上报名和现场确认时，严格按照报考条件及相关政策要求选择填报志愿，如实、准确提交报考信息和各项材料，如提供虚假、错误信息或弄虚作假，本人承担由此造成的一切后果。</w:t>
      </w:r>
    </w:p>
    <w:p>
      <w:pPr>
        <w:spacing w:line="240" w:lineRule="atLeast"/>
        <w:ind w:firstLine="560" w:firstLineChars="200"/>
        <w:rPr>
          <w:rFonts w:ascii="仿宋_GB2312" w:hAnsi="仿宋" w:eastAsia="仿宋_GB2312"/>
          <w:sz w:val="28"/>
          <w:szCs w:val="28"/>
        </w:rPr>
      </w:pPr>
      <w:r>
        <w:rPr>
          <w:rFonts w:hint="eastAsia" w:ascii="仿宋_GB2312" w:hAnsi="仿宋" w:eastAsia="仿宋_GB2312"/>
          <w:sz w:val="28"/>
          <w:szCs w:val="28"/>
        </w:rPr>
        <w:t>二、自觉服从考试组织管理部门的统一安排，接受监考人员的管理、监督和检查。</w:t>
      </w:r>
    </w:p>
    <w:p>
      <w:pPr>
        <w:spacing w:line="240" w:lineRule="atLeast"/>
        <w:ind w:firstLine="560" w:firstLineChars="200"/>
        <w:rPr>
          <w:rFonts w:ascii="仿宋_GB2312" w:hAnsi="仿宋" w:eastAsia="仿宋_GB2312"/>
          <w:sz w:val="28"/>
          <w:szCs w:val="28"/>
        </w:rPr>
      </w:pPr>
      <w:r>
        <w:rPr>
          <w:rFonts w:hint="eastAsia" w:ascii="仿宋_GB2312" w:hAnsi="仿宋" w:eastAsia="仿宋_GB2312"/>
          <w:sz w:val="28"/>
          <w:szCs w:val="28"/>
        </w:rPr>
        <w:t>三、自觉遵守相关法律和考试纪律、考场规则，诚信考试、不作弊。保证复试过程中不录音录像，不私自拍照，不保存和传播复试有关内容。</w:t>
      </w:r>
    </w:p>
    <w:p>
      <w:pPr>
        <w:spacing w:line="240" w:lineRule="atLeast"/>
        <w:ind w:firstLine="560" w:firstLineChars="200"/>
        <w:rPr>
          <w:rFonts w:ascii="仿宋_GB2312" w:hAnsi="仿宋" w:eastAsia="仿宋_GB2312"/>
          <w:sz w:val="28"/>
          <w:szCs w:val="28"/>
        </w:rPr>
      </w:pPr>
      <w:r>
        <w:rPr>
          <w:rFonts w:hint="eastAsia" w:ascii="仿宋_GB2312" w:hAnsi="仿宋" w:eastAsia="仿宋_GB2312"/>
          <w:sz w:val="28"/>
          <w:szCs w:val="28"/>
        </w:rPr>
        <w:t>四、保证本次复试过程中不传谣、不造谣、不信谣。</w:t>
      </w:r>
    </w:p>
    <w:p>
      <w:pPr>
        <w:spacing w:line="240" w:lineRule="atLeast"/>
        <w:ind w:firstLine="3780" w:firstLineChars="1350"/>
        <w:jc w:val="left"/>
        <w:rPr>
          <w:rFonts w:ascii="仿宋_GB2312" w:hAnsi="仿宋" w:eastAsia="仿宋_GB2312"/>
          <w:sz w:val="28"/>
          <w:szCs w:val="28"/>
        </w:rPr>
      </w:pPr>
      <w:r>
        <w:rPr>
          <w:rFonts w:hint="eastAsia" w:ascii="仿宋_GB2312" w:hAnsi="仿宋" w:eastAsia="仿宋_GB2312"/>
          <w:sz w:val="28"/>
          <w:szCs w:val="28"/>
        </w:rPr>
        <w:t xml:space="preserve">考生签名（手写）： </w:t>
      </w:r>
    </w:p>
    <w:p>
      <w:pPr>
        <w:spacing w:line="240" w:lineRule="atLeast"/>
        <w:ind w:firstLine="5320" w:firstLineChars="1900"/>
        <w:jc w:val="left"/>
      </w:pPr>
      <w:r>
        <w:rPr>
          <w:rFonts w:hint="eastAsia" w:ascii="仿宋_GB2312" w:hAnsi="仿宋" w:eastAsia="仿宋_GB2312"/>
          <w:sz w:val="28"/>
          <w:szCs w:val="28"/>
        </w:rPr>
        <w:t>日期：</w:t>
      </w:r>
      <w:r>
        <w:rPr>
          <w:rFonts w:hint="eastAsia" w:ascii="仿宋_GB2312" w:eastAsia="仿宋_GB2312"/>
          <w:sz w:val="24"/>
        </w:rPr>
        <w:t xml:space="preserve">  </w:t>
      </w: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4"/>
      </w:rPr>
      <w:t>—</w:t>
    </w:r>
    <w:r>
      <w:rPr>
        <w:sz w:val="24"/>
      </w:rPr>
      <w:fldChar w:fldCharType="begin"/>
    </w:r>
    <w:r>
      <w:rPr>
        <w:sz w:val="24"/>
      </w:rPr>
      <w:instrText xml:space="preserve"> PAGE   \* MERGEFORMAT </w:instrText>
    </w:r>
    <w:r>
      <w:rPr>
        <w:sz w:val="24"/>
      </w:rPr>
      <w:fldChar w:fldCharType="separate"/>
    </w:r>
    <w:r>
      <w:rPr>
        <w:sz w:val="24"/>
        <w:lang w:val="zh-CN"/>
      </w:rPr>
      <w:t>14</w:t>
    </w:r>
    <w:r>
      <w:rPr>
        <w:sz w:val="24"/>
      </w:rPr>
      <w:fldChar w:fldCharType="end"/>
    </w:r>
    <w:r>
      <w:rPr>
        <w:sz w:val="24"/>
      </w:rPr>
      <w:t>—</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7408D7"/>
    <w:multiLevelType w:val="singleLevel"/>
    <w:tmpl w:val="F37408D7"/>
    <w:lvl w:ilvl="0" w:tentative="0">
      <w:start w:val="1"/>
      <w:numFmt w:val="decimal"/>
      <w:lvlText w:val="%1."/>
      <w:lvlJc w:val="left"/>
      <w:pPr>
        <w:tabs>
          <w:tab w:val="left" w:pos="312"/>
        </w:tabs>
      </w:pPr>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AA"/>
    <w:rsid w:val="00126525"/>
    <w:rsid w:val="00392C52"/>
    <w:rsid w:val="003B1B7D"/>
    <w:rsid w:val="003E2CA9"/>
    <w:rsid w:val="003F45AA"/>
    <w:rsid w:val="00405A82"/>
    <w:rsid w:val="00423145"/>
    <w:rsid w:val="004636B9"/>
    <w:rsid w:val="00465A15"/>
    <w:rsid w:val="00483FAF"/>
    <w:rsid w:val="0048576F"/>
    <w:rsid w:val="004C7F4B"/>
    <w:rsid w:val="005F2A2A"/>
    <w:rsid w:val="006F4846"/>
    <w:rsid w:val="006F6927"/>
    <w:rsid w:val="00705128"/>
    <w:rsid w:val="00724845"/>
    <w:rsid w:val="008C7E71"/>
    <w:rsid w:val="00942F0A"/>
    <w:rsid w:val="00954C19"/>
    <w:rsid w:val="009572FA"/>
    <w:rsid w:val="00A5717C"/>
    <w:rsid w:val="00AC41B2"/>
    <w:rsid w:val="00B234EB"/>
    <w:rsid w:val="00B6593C"/>
    <w:rsid w:val="00B91DEF"/>
    <w:rsid w:val="00BB3066"/>
    <w:rsid w:val="00CC2F8C"/>
    <w:rsid w:val="00D90699"/>
    <w:rsid w:val="00EC6977"/>
    <w:rsid w:val="00F3401F"/>
    <w:rsid w:val="6530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字符"/>
    <w:basedOn w:val="6"/>
    <w:link w:val="3"/>
    <w:qFormat/>
    <w:uiPriority w:val="0"/>
    <w:rPr>
      <w:rFonts w:ascii="Times New Roman" w:hAnsi="Times New Roman" w:eastAsia="宋体" w:cs="Times New Roman"/>
      <w:sz w:val="18"/>
      <w:szCs w:val="18"/>
    </w:rPr>
  </w:style>
  <w:style w:type="character" w:customStyle="1" w:styleId="9">
    <w:name w:val="页脚 字符"/>
    <w:basedOn w:val="6"/>
    <w:link w:val="2"/>
    <w:uiPriority w:val="0"/>
    <w:rPr>
      <w:rFonts w:ascii="Times New Roman" w:hAnsi="Times New Roman" w:eastAsia="宋体" w:cs="Times New Roman"/>
      <w:sz w:val="18"/>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449</Words>
  <Characters>2563</Characters>
  <Lines>21</Lines>
  <Paragraphs>6</Paragraphs>
  <TotalTime>93</TotalTime>
  <ScaleCrop>false</ScaleCrop>
  <LinksUpToDate>false</LinksUpToDate>
  <CharactersWithSpaces>3006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2020-05-01T02:58:00Z</dcterms:created>
  <dc:creator>白英霞</dc:creator>
  <cp:lastModifiedBy>Administrator</cp:lastModifiedBy>
  <dcterms:modified xsi:type="dcterms:W3CDTF">2020-05-16T10:13:09Z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