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0EC" w:rsidRDefault="000500EC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0500EC" w:rsidRDefault="000500EC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>
        <w:rPr>
          <w:rFonts w:ascii="ˎ̥" w:hAnsi="ˎ̥" w:cs="宋体"/>
          <w:color w:val="000000"/>
          <w:kern w:val="0"/>
          <w:sz w:val="28"/>
          <w:szCs w:val="28"/>
        </w:rPr>
        <w:t>2007</w:t>
      </w:r>
      <w:r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>
        <w:rPr>
          <w:rFonts w:ascii="ˎ̥" w:hAnsi="ˎ̥" w:cs="宋体"/>
          <w:color w:val="000000"/>
          <w:kern w:val="0"/>
          <w:sz w:val="28"/>
          <w:szCs w:val="28"/>
        </w:rPr>
        <w:t>抬头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>
        <w:rPr>
          <w:rFonts w:ascii="ˎ̥" w:hAnsi="ˎ̥" w:cs="宋体"/>
          <w:color w:val="000000"/>
          <w:kern w:val="0"/>
          <w:sz w:val="28"/>
          <w:szCs w:val="28"/>
        </w:rPr>
        <w:t>：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="007E1DBF" w:rsidRPr="007E1DBF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="007E1DBF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参加集中教学的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研究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生到</w:t>
      </w:r>
      <w:r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bookmarkStart w:id="0" w:name="_GoBack"/>
      <w:bookmarkEnd w:id="0"/>
      <w:r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 w:rsidR="00F53834">
        <w:rPr>
          <w:rFonts w:ascii="ˎ̥" w:hAnsi="ˎ̥" w:cs="宋体" w:hint="eastAsia"/>
          <w:color w:val="000000"/>
          <w:kern w:val="0"/>
          <w:sz w:val="28"/>
          <w:szCs w:val="28"/>
        </w:rPr>
        <w:t>2020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转入国科大时预备期已满并超过一年的预备党员，将不再讨论其转正问题。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C34B20" w:rsidRDefault="000937A1" w:rsidP="00451D2D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0937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75pt;margin-top:100.1pt;width:527.25pt;height:465.4pt;z-index:1">
            <v:imagedata r:id="rId7" o:title="389450743665233995"/>
            <w10:wrap type="topAndBottom"/>
          </v:shape>
        </w:pic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.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451D2D" w:rsidRDefault="00451D2D" w:rsidP="00451D2D">
      <w:pPr>
        <w:widowControl/>
        <w:spacing w:line="270" w:lineRule="atLeast"/>
        <w:ind w:firstLine="420"/>
        <w:jc w:val="left"/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0937A1" w:rsidP="00451D2D">
      <w:pPr>
        <w:jc w:val="center"/>
      </w:pPr>
      <w:r>
        <w:rPr>
          <w:noProof/>
        </w:rPr>
        <w:lastRenderedPageBreak/>
        <w:pict>
          <v:shape id="_x0000_s1027" type="#_x0000_t75" style="position:absolute;left:0;text-align:left;margin-left:-41.25pt;margin-top:14.25pt;width:513.75pt;height:492pt;z-index:2">
            <v:imagedata r:id="rId8" o:title="370528439007718508"/>
            <w10:wrap type="topAndBottom"/>
          </v:shape>
        </w:pict>
      </w:r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644" w:rsidRDefault="00AC1644" w:rsidP="00FB3F07">
      <w:r>
        <w:separator/>
      </w:r>
    </w:p>
  </w:endnote>
  <w:endnote w:type="continuationSeparator" w:id="1">
    <w:p w:rsidR="00AC1644" w:rsidRDefault="00AC1644" w:rsidP="00FB3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644" w:rsidRDefault="00AC1644" w:rsidP="00FB3F07">
      <w:r>
        <w:separator/>
      </w:r>
    </w:p>
  </w:footnote>
  <w:footnote w:type="continuationSeparator" w:id="1">
    <w:p w:rsidR="00AC1644" w:rsidRDefault="00AC1644" w:rsidP="00FB3F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B16224A"/>
    <w:rsid w:val="00036CA9"/>
    <w:rsid w:val="000500EC"/>
    <w:rsid w:val="000768A3"/>
    <w:rsid w:val="00083707"/>
    <w:rsid w:val="000937A1"/>
    <w:rsid w:val="0012260D"/>
    <w:rsid w:val="002A2575"/>
    <w:rsid w:val="00451D2D"/>
    <w:rsid w:val="00550673"/>
    <w:rsid w:val="006F7DFD"/>
    <w:rsid w:val="007B1447"/>
    <w:rsid w:val="007E1DBF"/>
    <w:rsid w:val="009241BC"/>
    <w:rsid w:val="00AC1644"/>
    <w:rsid w:val="00C34B20"/>
    <w:rsid w:val="00C73172"/>
    <w:rsid w:val="00F53834"/>
    <w:rsid w:val="00FB3F07"/>
    <w:rsid w:val="1B16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tanhj</dc:creator>
  <cp:keywords/>
  <cp:lastModifiedBy>微软用户</cp:lastModifiedBy>
  <cp:revision>7</cp:revision>
  <dcterms:created xsi:type="dcterms:W3CDTF">2018-05-17T01:31:00Z</dcterms:created>
  <dcterms:modified xsi:type="dcterms:W3CDTF">2020-05-28T00:36:00Z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