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E8" w:rsidRDefault="001866D5" w:rsidP="005B417D">
      <w:pPr>
        <w:spacing w:line="720" w:lineRule="exact"/>
        <w:jc w:val="center"/>
        <w:rPr>
          <w:rFonts w:ascii="方正小标宋_GBK" w:eastAsia="方正小标宋_GBK" w:hAnsi="华文中宋"/>
          <w:bCs/>
          <w:sz w:val="44"/>
          <w:szCs w:val="24"/>
        </w:rPr>
      </w:pPr>
      <w:r>
        <w:rPr>
          <w:rFonts w:ascii="方正小标宋_GBK" w:eastAsia="方正小标宋_GBK" w:hAnsi="华文中宋" w:hint="eastAsia"/>
          <w:bCs/>
          <w:sz w:val="44"/>
          <w:szCs w:val="24"/>
        </w:rPr>
        <w:t>河北北方学院</w:t>
      </w:r>
      <w:r>
        <w:rPr>
          <w:rFonts w:ascii="方正小标宋_GBK" w:eastAsia="方正小标宋_GBK" w:hAnsi="华文中宋" w:hint="eastAsia"/>
          <w:bCs/>
          <w:sz w:val="44"/>
          <w:szCs w:val="24"/>
        </w:rPr>
        <w:t>2020</w:t>
      </w:r>
      <w:r>
        <w:rPr>
          <w:rFonts w:ascii="方正小标宋_GBK" w:eastAsia="方正小标宋_GBK" w:hAnsi="华文中宋" w:hint="eastAsia"/>
          <w:bCs/>
          <w:sz w:val="44"/>
          <w:szCs w:val="24"/>
        </w:rPr>
        <w:t>届优秀</w:t>
      </w:r>
      <w:r>
        <w:rPr>
          <w:rFonts w:ascii="方正小标宋_GBK" w:eastAsia="方正小标宋_GBK" w:hAnsi="华文中宋" w:hint="eastAsia"/>
          <w:bCs/>
          <w:sz w:val="44"/>
          <w:szCs w:val="24"/>
        </w:rPr>
        <w:t>硕士生</w:t>
      </w:r>
      <w:r>
        <w:rPr>
          <w:rFonts w:ascii="方正小标宋_GBK" w:eastAsia="方正小标宋_GBK" w:hAnsi="华文中宋" w:hint="eastAsia"/>
          <w:bCs/>
          <w:sz w:val="44"/>
          <w:szCs w:val="24"/>
        </w:rPr>
        <w:t>导师、优秀硕士</w:t>
      </w:r>
      <w:r>
        <w:rPr>
          <w:rFonts w:ascii="方正小标宋_GBK" w:eastAsia="方正小标宋_GBK" w:hAnsi="华文中宋" w:hint="eastAsia"/>
          <w:bCs/>
          <w:sz w:val="44"/>
          <w:szCs w:val="24"/>
        </w:rPr>
        <w:t>学位</w:t>
      </w:r>
      <w:r w:rsidR="005B417D">
        <w:rPr>
          <w:rFonts w:ascii="方正小标宋_GBK" w:eastAsia="方正小标宋_GBK" w:hAnsi="华文中宋" w:hint="eastAsia"/>
          <w:bCs/>
          <w:sz w:val="44"/>
          <w:szCs w:val="24"/>
        </w:rPr>
        <w:t>论文和优秀硕士毕业生名单</w:t>
      </w:r>
    </w:p>
    <w:p w:rsidR="00431CE8" w:rsidRDefault="00431CE8">
      <w:pPr>
        <w:jc w:val="left"/>
        <w:rPr>
          <w:rFonts w:eastAsia="仿宋_GB2312" w:cs="仿宋_GB2312"/>
          <w:sz w:val="32"/>
          <w:szCs w:val="32"/>
        </w:rPr>
      </w:pPr>
    </w:p>
    <w:p w:rsidR="00431CE8" w:rsidRDefault="001866D5">
      <w:pPr>
        <w:spacing w:line="360" w:lineRule="auto"/>
        <w:ind w:firstLineChars="200" w:firstLine="562"/>
        <w:rPr>
          <w:rFonts w:asciiTheme="minorEastAsia" w:eastAsiaTheme="minorEastAsia" w:hAnsiTheme="minorEastAsia" w:cs="仿宋_GB2312"/>
          <w:b/>
          <w:bCs/>
          <w:sz w:val="28"/>
          <w:szCs w:val="28"/>
        </w:rPr>
      </w:pPr>
      <w:r>
        <w:rPr>
          <w:rFonts w:asciiTheme="minorEastAsia" w:eastAsiaTheme="minorEastAsia" w:hAnsiTheme="minorEastAsia" w:cs="黑体" w:hint="eastAsia"/>
          <w:b/>
          <w:bCs/>
          <w:sz w:val="28"/>
          <w:szCs w:val="28"/>
        </w:rPr>
        <w:t>一、优秀硕士生导师（</w:t>
      </w:r>
      <w:r>
        <w:rPr>
          <w:rFonts w:asciiTheme="minorEastAsia" w:eastAsiaTheme="minorEastAsia" w:hAnsiTheme="minorEastAsia" w:cs="黑体" w:hint="eastAsia"/>
          <w:b/>
          <w:bCs/>
          <w:sz w:val="28"/>
          <w:szCs w:val="28"/>
        </w:rPr>
        <w:t>33</w:t>
      </w:r>
      <w:r>
        <w:rPr>
          <w:rFonts w:asciiTheme="minorEastAsia" w:eastAsiaTheme="minorEastAsia" w:hAnsiTheme="minorEastAsia" w:cs="黑体" w:hint="eastAsia"/>
          <w:b/>
          <w:bCs/>
          <w:sz w:val="28"/>
          <w:szCs w:val="28"/>
        </w:rPr>
        <w:t>名）</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基础医学院：常晓彤</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赵自刚</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药</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学</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系：沈丽霞</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海军军医大学：杨峰</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北京协和医院：左亚刚</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台州市立医院：</w:t>
      </w:r>
      <w:r>
        <w:rPr>
          <w:rFonts w:asciiTheme="minorEastAsia" w:eastAsiaTheme="minorEastAsia" w:hAnsiTheme="minorEastAsia" w:cs="仿宋_GB2312" w:hint="eastAsia"/>
          <w:sz w:val="28"/>
          <w:szCs w:val="28"/>
          <w:bdr w:val="single" w:sz="4" w:space="0" w:color="auto"/>
        </w:rPr>
        <w:t>阮建伟</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解放军总医院第一医学中心：王成彬</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河北省人民医院：唐增军</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王建华</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贾漪涛</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王天俊</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hint="eastAsia"/>
          <w:kern w:val="0"/>
          <w:sz w:val="28"/>
          <w:szCs w:val="28"/>
        </w:rPr>
        <w:t>霍琰</w:t>
      </w:r>
      <w:r>
        <w:rPr>
          <w:rFonts w:asciiTheme="minorEastAsia" w:eastAsiaTheme="minorEastAsia" w:hAnsiTheme="minorEastAsia" w:hint="eastAsia"/>
          <w:kern w:val="0"/>
          <w:sz w:val="28"/>
          <w:szCs w:val="28"/>
        </w:rPr>
        <w:t xml:space="preserve"> </w:t>
      </w:r>
      <w:r>
        <w:rPr>
          <w:rFonts w:asciiTheme="minorEastAsia" w:eastAsiaTheme="minorEastAsia" w:hAnsiTheme="minorEastAsia" w:cs="仿宋_GB2312" w:hint="eastAsia"/>
          <w:sz w:val="28"/>
          <w:szCs w:val="28"/>
        </w:rPr>
        <w:t>郭明丽</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第一临床医学院：杨新明</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周向昭</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薛军</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孟昭影</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赵建清</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张春玲</w:t>
      </w:r>
    </w:p>
    <w:p w:rsidR="00431CE8" w:rsidRDefault="001866D5">
      <w:pPr>
        <w:ind w:right="640"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邯郸市中心医院：杨素君</w:t>
      </w:r>
    </w:p>
    <w:p w:rsidR="00431CE8" w:rsidRDefault="001866D5">
      <w:pPr>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石家庄市中医院：杜立建</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陈潍</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李浩杰</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张桂睿</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王文举</w:t>
      </w:r>
      <w:r>
        <w:rPr>
          <w:rFonts w:asciiTheme="minorEastAsia" w:eastAsiaTheme="minorEastAsia" w:hAnsiTheme="minorEastAsia" w:cs="仿宋_GB2312" w:hint="eastAsia"/>
          <w:sz w:val="28"/>
          <w:szCs w:val="28"/>
        </w:rPr>
        <w:t xml:space="preserve"> </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农林科技学院：</w:t>
      </w:r>
      <w:r>
        <w:rPr>
          <w:rFonts w:asciiTheme="minorEastAsia" w:eastAsiaTheme="minorEastAsia" w:hAnsiTheme="minorEastAsia" w:hint="eastAsia"/>
          <w:kern w:val="0"/>
          <w:sz w:val="28"/>
          <w:szCs w:val="28"/>
        </w:rPr>
        <w:t>吕爱枝</w:t>
      </w:r>
      <w:r>
        <w:rPr>
          <w:rFonts w:asciiTheme="minorEastAsia" w:eastAsiaTheme="minorEastAsia" w:hAnsiTheme="minorEastAsia" w:hint="eastAsia"/>
          <w:kern w:val="0"/>
          <w:sz w:val="28"/>
          <w:szCs w:val="28"/>
        </w:rPr>
        <w:t xml:space="preserve"> </w:t>
      </w:r>
      <w:r>
        <w:rPr>
          <w:rFonts w:asciiTheme="minorEastAsia" w:eastAsiaTheme="minorEastAsia" w:hAnsiTheme="minorEastAsia" w:cs="仿宋_GB2312" w:hint="eastAsia"/>
          <w:sz w:val="28"/>
          <w:szCs w:val="28"/>
        </w:rPr>
        <w:t>黄智鸿</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张爱香</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瓮巧云</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公共体育教学部：乔春霞</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法政学院：李玉峰</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李红林</w:t>
      </w:r>
    </w:p>
    <w:p w:rsidR="00431CE8" w:rsidRDefault="001866D5">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文学院：刘宏英</w:t>
      </w:r>
    </w:p>
    <w:p w:rsidR="00431CE8" w:rsidRDefault="001866D5">
      <w:pPr>
        <w:spacing w:line="360" w:lineRule="auto"/>
        <w:ind w:firstLineChars="200" w:firstLine="562"/>
        <w:rPr>
          <w:rFonts w:asciiTheme="minorEastAsia" w:eastAsiaTheme="minorEastAsia" w:hAnsiTheme="minorEastAsia" w:cs="黑体"/>
          <w:b/>
          <w:bCs/>
          <w:sz w:val="28"/>
          <w:szCs w:val="28"/>
        </w:rPr>
      </w:pPr>
      <w:r>
        <w:rPr>
          <w:rFonts w:asciiTheme="minorEastAsia" w:eastAsiaTheme="minorEastAsia" w:hAnsiTheme="minorEastAsia" w:cs="黑体" w:hint="eastAsia"/>
          <w:b/>
          <w:bCs/>
          <w:sz w:val="28"/>
          <w:szCs w:val="28"/>
        </w:rPr>
        <w:t>二、优秀硕士</w:t>
      </w:r>
      <w:r>
        <w:rPr>
          <w:rFonts w:asciiTheme="minorEastAsia" w:eastAsiaTheme="minorEastAsia" w:hAnsiTheme="minorEastAsia" w:cs="黑体" w:hint="eastAsia"/>
          <w:b/>
          <w:bCs/>
          <w:sz w:val="28"/>
          <w:szCs w:val="28"/>
        </w:rPr>
        <w:t>学位</w:t>
      </w:r>
      <w:r>
        <w:rPr>
          <w:rFonts w:asciiTheme="minorEastAsia" w:eastAsiaTheme="minorEastAsia" w:hAnsiTheme="minorEastAsia" w:cs="黑体" w:hint="eastAsia"/>
          <w:b/>
          <w:bCs/>
          <w:sz w:val="28"/>
          <w:szCs w:val="28"/>
        </w:rPr>
        <w:t>论文（</w:t>
      </w:r>
      <w:r>
        <w:rPr>
          <w:rFonts w:asciiTheme="minorEastAsia" w:eastAsiaTheme="minorEastAsia" w:hAnsiTheme="minorEastAsia" w:cs="黑体" w:hint="eastAsia"/>
          <w:b/>
          <w:bCs/>
          <w:sz w:val="28"/>
          <w:szCs w:val="28"/>
        </w:rPr>
        <w:t>34</w:t>
      </w:r>
      <w:r>
        <w:rPr>
          <w:rFonts w:asciiTheme="minorEastAsia" w:eastAsiaTheme="minorEastAsia" w:hAnsiTheme="minorEastAsia" w:cs="黑体" w:hint="eastAsia"/>
          <w:b/>
          <w:bCs/>
          <w:sz w:val="28"/>
          <w:szCs w:val="28"/>
        </w:rPr>
        <w:t>篇）</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专业：病原生物学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马玉，</w:t>
      </w:r>
      <w:r>
        <w:rPr>
          <w:rFonts w:asciiTheme="minorEastAsia" w:eastAsiaTheme="minorEastAsia" w:hAnsiTheme="minorEastAsia" w:cs="仿宋_GB2312" w:hint="eastAsia"/>
          <w:sz w:val="28"/>
          <w:szCs w:val="28"/>
        </w:rPr>
        <w:t>Toll</w:t>
      </w:r>
      <w:r>
        <w:rPr>
          <w:rFonts w:asciiTheme="minorEastAsia" w:eastAsiaTheme="minorEastAsia" w:hAnsiTheme="minorEastAsia" w:cs="仿宋_GB2312" w:hint="eastAsia"/>
          <w:sz w:val="28"/>
          <w:szCs w:val="28"/>
        </w:rPr>
        <w:t>样受体</w:t>
      </w:r>
      <w:r>
        <w:rPr>
          <w:rFonts w:asciiTheme="minorEastAsia" w:eastAsiaTheme="minorEastAsia" w:hAnsiTheme="minorEastAsia" w:cs="仿宋_GB2312" w:hint="eastAsia"/>
          <w:sz w:val="28"/>
          <w:szCs w:val="28"/>
        </w:rPr>
        <w:t>2</w:t>
      </w:r>
      <w:r>
        <w:rPr>
          <w:rFonts w:asciiTheme="minorEastAsia" w:eastAsiaTheme="minorEastAsia" w:hAnsiTheme="minorEastAsia" w:cs="仿宋_GB2312" w:hint="eastAsia"/>
          <w:sz w:val="28"/>
          <w:szCs w:val="28"/>
        </w:rPr>
        <w:t>对巨噬细胞极化的影响及其与胰岛素抵抗的相关性</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lastRenderedPageBreak/>
        <w:t>专业：病理学与病理生理学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王琛，星状神经节阻滞改善失血性休克大鼠血管反应性的作用与机制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专业：药剂学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郭童林，槲皮素固体脂质纳米粒的制备及雌激素样神经保护作用的研究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专业：药物化学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郭长永，</w:t>
      </w:r>
      <w:r>
        <w:rPr>
          <w:rFonts w:asciiTheme="minorEastAsia" w:eastAsiaTheme="minorEastAsia" w:hAnsiTheme="minorEastAsia" w:cs="仿宋_GB2312" w:hint="eastAsia"/>
          <w:sz w:val="28"/>
          <w:szCs w:val="28"/>
        </w:rPr>
        <w:t>SAHA</w:t>
      </w:r>
      <w:r>
        <w:rPr>
          <w:rFonts w:asciiTheme="minorEastAsia" w:eastAsiaTheme="minorEastAsia" w:hAnsiTheme="minorEastAsia" w:cs="仿宋_GB2312" w:hint="eastAsia"/>
          <w:sz w:val="28"/>
          <w:szCs w:val="28"/>
        </w:rPr>
        <w:t>的的结构改造及叶酸靶向纳米水凝胶体系的抗肿瘤效果研究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专业：皮肤病与性病学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盖晓磊，嗜酸性粒细胞阳离子蛋白水平与大疱性类天疱疮关系探究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高晓莉，外周血</w:t>
      </w:r>
      <w:r>
        <w:rPr>
          <w:rFonts w:asciiTheme="minorEastAsia" w:eastAsiaTheme="minorEastAsia" w:hAnsiTheme="minorEastAsia" w:cs="仿宋_GB2312" w:hint="eastAsia"/>
          <w:sz w:val="28"/>
          <w:szCs w:val="28"/>
        </w:rPr>
        <w:t>T</w:t>
      </w:r>
      <w:r>
        <w:rPr>
          <w:rFonts w:asciiTheme="minorEastAsia" w:eastAsiaTheme="minorEastAsia" w:hAnsiTheme="minorEastAsia" w:cs="仿宋_GB2312" w:hint="eastAsia"/>
          <w:sz w:val="28"/>
          <w:szCs w:val="28"/>
        </w:rPr>
        <w:t>淋巴细胞亚群、</w:t>
      </w:r>
      <w:r>
        <w:rPr>
          <w:rFonts w:asciiTheme="minorEastAsia" w:eastAsiaTheme="minorEastAsia" w:hAnsiTheme="minorEastAsia" w:cs="仿宋_GB2312" w:hint="eastAsia"/>
          <w:sz w:val="28"/>
          <w:szCs w:val="28"/>
        </w:rPr>
        <w:t>NK</w:t>
      </w:r>
      <w:r>
        <w:rPr>
          <w:rFonts w:asciiTheme="minorEastAsia" w:eastAsiaTheme="minorEastAsia" w:hAnsiTheme="minorEastAsia" w:cs="仿宋_GB2312" w:hint="eastAsia"/>
          <w:sz w:val="28"/>
          <w:szCs w:val="28"/>
        </w:rPr>
        <w:t>细胞在早期潜伏梅毒患者发病中的研究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王庆谊，儿童过敏性紫癜与</w:t>
      </w:r>
      <w:r>
        <w:rPr>
          <w:rFonts w:asciiTheme="minorEastAsia" w:eastAsiaTheme="minorEastAsia" w:hAnsiTheme="minorEastAsia" w:cs="仿宋_GB2312" w:hint="eastAsia"/>
          <w:sz w:val="28"/>
          <w:szCs w:val="28"/>
        </w:rPr>
        <w:t>EB</w:t>
      </w:r>
      <w:r>
        <w:rPr>
          <w:rFonts w:asciiTheme="minorEastAsia" w:eastAsiaTheme="minorEastAsia" w:hAnsiTheme="minorEastAsia" w:cs="仿宋_GB2312" w:hint="eastAsia"/>
          <w:sz w:val="28"/>
          <w:szCs w:val="28"/>
        </w:rPr>
        <w:t>病毒感染的相关性分析</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专业：外科学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朱宁，雷公藤甲素调控自噬促进脊髓损伤修复的机制研究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陈丽星，布病脊柱炎有限病灶清除后路内固定联合个体化药物治疗的疗效分析</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刘进宇，腹腔镜与开腹直肠癌根治术后下肢深静脉血栓形成的对照研究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蔡明，</w:t>
      </w:r>
      <w:r>
        <w:rPr>
          <w:rFonts w:asciiTheme="minorEastAsia" w:eastAsiaTheme="minorEastAsia" w:hAnsiTheme="minorEastAsia" w:cs="仿宋_GB2312" w:hint="eastAsia"/>
          <w:sz w:val="28"/>
          <w:szCs w:val="28"/>
        </w:rPr>
        <w:t xml:space="preserve"> TT-TG/TT-TE</w:t>
      </w:r>
      <w:r>
        <w:rPr>
          <w:rFonts w:asciiTheme="minorEastAsia" w:eastAsiaTheme="minorEastAsia" w:hAnsiTheme="minorEastAsia" w:cs="仿宋_GB2312" w:hint="eastAsia"/>
          <w:sz w:val="28"/>
          <w:szCs w:val="28"/>
        </w:rPr>
        <w:t>对髌骨不稳诊断与治疗的意义：建立有限</w:t>
      </w:r>
      <w:r>
        <w:rPr>
          <w:rFonts w:asciiTheme="minorEastAsia" w:eastAsiaTheme="minorEastAsia" w:hAnsiTheme="minorEastAsia" w:cs="仿宋_GB2312" w:hint="eastAsia"/>
          <w:sz w:val="28"/>
          <w:szCs w:val="28"/>
        </w:rPr>
        <w:lastRenderedPageBreak/>
        <w:t>元模型测量</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专业：妇产科学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张婷，一种具有遗传特性的</w:t>
      </w:r>
      <w:r>
        <w:rPr>
          <w:rFonts w:asciiTheme="minorEastAsia" w:eastAsiaTheme="minorEastAsia" w:hAnsiTheme="minorEastAsia" w:cs="仿宋_GB2312" w:hint="eastAsia"/>
          <w:sz w:val="28"/>
          <w:szCs w:val="28"/>
        </w:rPr>
        <w:t>PCOS</w:t>
      </w:r>
      <w:r>
        <w:rPr>
          <w:rFonts w:asciiTheme="minorEastAsia" w:eastAsiaTheme="minorEastAsia" w:hAnsiTheme="minorEastAsia" w:cs="仿宋_GB2312" w:hint="eastAsia"/>
          <w:sz w:val="28"/>
          <w:szCs w:val="28"/>
        </w:rPr>
        <w:t>动物模型的构建和鉴定</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王言言，维生素</w:t>
      </w:r>
      <w:r>
        <w:rPr>
          <w:rFonts w:asciiTheme="minorEastAsia" w:eastAsiaTheme="minorEastAsia" w:hAnsiTheme="minorEastAsia" w:cs="仿宋_GB2312" w:hint="eastAsia"/>
          <w:sz w:val="28"/>
          <w:szCs w:val="28"/>
        </w:rPr>
        <w:t>D</w:t>
      </w:r>
      <w:r>
        <w:rPr>
          <w:rFonts w:asciiTheme="minorEastAsia" w:eastAsiaTheme="minorEastAsia" w:hAnsiTheme="minorEastAsia" w:cs="仿宋_GB2312" w:hint="eastAsia"/>
          <w:sz w:val="28"/>
          <w:szCs w:val="28"/>
        </w:rPr>
        <w:t>及其相关基因在妊娠期糖尿病胎盘组织中的表达及意义</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专业：临床检验诊断学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蒲丹娜，基于稳定元素标记和电感耦合等离子体质谱的免疫分析方法的建立及其在</w:t>
      </w:r>
      <w:r>
        <w:rPr>
          <w:rFonts w:asciiTheme="minorEastAsia" w:eastAsiaTheme="minorEastAsia" w:hAnsiTheme="minorEastAsia" w:cs="仿宋_GB2312" w:hint="eastAsia"/>
          <w:sz w:val="28"/>
          <w:szCs w:val="28"/>
        </w:rPr>
        <w:t>HCG</w:t>
      </w:r>
      <w:r>
        <w:rPr>
          <w:rFonts w:asciiTheme="minorEastAsia" w:eastAsiaTheme="minorEastAsia" w:hAnsiTheme="minorEastAsia" w:cs="仿宋_GB2312" w:hint="eastAsia"/>
          <w:sz w:val="28"/>
          <w:szCs w:val="28"/>
        </w:rPr>
        <w:t>检测中的应用评价</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专业：神经病学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杨一鸣，轻型急性缺血性脑卒中后各认知域损害的变化趋势</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郭卫娜，帕金森病伴认知功能障碍脑局部活动改变的静息态功能磁共振成像研究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专业：肿瘤学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蒯文涛，基于网络药理学探讨葛根芩连汤抑制结肠癌的作用机制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专业：耳鼻咽喉科学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王汝嬿，梅尼埃病与</w:t>
      </w:r>
      <w:r>
        <w:rPr>
          <w:rFonts w:asciiTheme="minorEastAsia" w:eastAsiaTheme="minorEastAsia" w:hAnsiTheme="minorEastAsia" w:cs="仿宋_GB2312" w:hint="eastAsia"/>
          <w:sz w:val="28"/>
          <w:szCs w:val="28"/>
        </w:rPr>
        <w:t>I</w:t>
      </w:r>
      <w:r>
        <w:rPr>
          <w:rFonts w:asciiTheme="minorEastAsia" w:eastAsiaTheme="minorEastAsia" w:hAnsiTheme="minorEastAsia" w:cs="仿宋_GB2312" w:hint="eastAsia"/>
          <w:sz w:val="28"/>
          <w:szCs w:val="28"/>
        </w:rPr>
        <w:t>型变态反应相关性的研究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专业：内科学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邓梅毓，</w:t>
      </w:r>
      <w:r>
        <w:rPr>
          <w:rFonts w:asciiTheme="minorEastAsia" w:eastAsiaTheme="minorEastAsia" w:hAnsiTheme="minorEastAsia" w:cs="仿宋_GB2312" w:hint="eastAsia"/>
          <w:sz w:val="28"/>
          <w:szCs w:val="28"/>
        </w:rPr>
        <w:t xml:space="preserve"> Cav-1</w:t>
      </w:r>
      <w:r>
        <w:rPr>
          <w:rFonts w:asciiTheme="minorEastAsia" w:eastAsiaTheme="minorEastAsia" w:hAnsiTheme="minorEastAsia" w:cs="仿宋_GB2312" w:hint="eastAsia"/>
          <w:sz w:val="28"/>
          <w:szCs w:val="28"/>
        </w:rPr>
        <w:t>、</w:t>
      </w:r>
      <w:r>
        <w:rPr>
          <w:rFonts w:asciiTheme="minorEastAsia" w:eastAsiaTheme="minorEastAsia" w:hAnsiTheme="minorEastAsia" w:cs="仿宋_GB2312" w:hint="eastAsia"/>
          <w:sz w:val="28"/>
          <w:szCs w:val="28"/>
        </w:rPr>
        <w:t>C5a</w:t>
      </w:r>
      <w:r>
        <w:rPr>
          <w:rFonts w:asciiTheme="minorEastAsia" w:eastAsiaTheme="minorEastAsia" w:hAnsiTheme="minorEastAsia" w:cs="仿宋_GB2312" w:hint="eastAsia"/>
          <w:sz w:val="28"/>
          <w:szCs w:val="28"/>
        </w:rPr>
        <w:t>及</w:t>
      </w:r>
      <w:r>
        <w:rPr>
          <w:rFonts w:asciiTheme="minorEastAsia" w:eastAsiaTheme="minorEastAsia" w:hAnsiTheme="minorEastAsia" w:cs="仿宋_GB2312" w:hint="eastAsia"/>
          <w:sz w:val="28"/>
          <w:szCs w:val="28"/>
        </w:rPr>
        <w:t>IL-17</w:t>
      </w:r>
      <w:r>
        <w:rPr>
          <w:rFonts w:asciiTheme="minorEastAsia" w:eastAsiaTheme="minorEastAsia" w:hAnsiTheme="minorEastAsia" w:cs="仿宋_GB2312" w:hint="eastAsia"/>
          <w:sz w:val="28"/>
          <w:szCs w:val="28"/>
        </w:rPr>
        <w:t>在慢性阻塞性肺疾病中的表达</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专业：影像医学与核医学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岳志领，</w:t>
      </w:r>
      <w:r>
        <w:rPr>
          <w:rFonts w:asciiTheme="minorEastAsia" w:eastAsiaTheme="minorEastAsia" w:hAnsiTheme="minorEastAsia" w:cs="仿宋_GB2312" w:hint="eastAsia"/>
          <w:sz w:val="28"/>
          <w:szCs w:val="28"/>
        </w:rPr>
        <w:t xml:space="preserve"> 3.0MRI</w:t>
      </w:r>
      <w:r>
        <w:rPr>
          <w:rFonts w:asciiTheme="minorEastAsia" w:eastAsiaTheme="minorEastAsia" w:hAnsiTheme="minorEastAsia" w:cs="仿宋_GB2312" w:hint="eastAsia"/>
          <w:sz w:val="28"/>
          <w:szCs w:val="28"/>
        </w:rPr>
        <w:t>小视野体素内不相干运动对胎盘植入的临床应用研究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专业：中医内科学</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lastRenderedPageBreak/>
        <w:t>刘超，加味升降散治疗特发性膜性肾病的临床观察和</w:t>
      </w:r>
      <w:r>
        <w:rPr>
          <w:rFonts w:asciiTheme="minorEastAsia" w:eastAsiaTheme="minorEastAsia" w:hAnsiTheme="minorEastAsia" w:cs="仿宋_GB2312" w:hint="eastAsia"/>
          <w:sz w:val="28"/>
          <w:szCs w:val="28"/>
        </w:rPr>
        <w:t xml:space="preserve"> NF-</w:t>
      </w:r>
      <w:r>
        <w:rPr>
          <w:rFonts w:asciiTheme="minorEastAsia" w:eastAsiaTheme="minorEastAsia" w:hAnsiTheme="minorEastAsia" w:cs="仿宋_GB2312" w:hint="eastAsia"/>
          <w:sz w:val="28"/>
          <w:szCs w:val="28"/>
        </w:rPr>
        <w:t>κ</w:t>
      </w:r>
      <w:r>
        <w:rPr>
          <w:rFonts w:asciiTheme="minorEastAsia" w:eastAsiaTheme="minorEastAsia" w:hAnsiTheme="minorEastAsia" w:cs="仿宋_GB2312" w:hint="eastAsia"/>
          <w:sz w:val="28"/>
          <w:szCs w:val="28"/>
        </w:rPr>
        <w:t xml:space="preserve">B </w:t>
      </w:r>
      <w:r>
        <w:rPr>
          <w:rFonts w:asciiTheme="minorEastAsia" w:eastAsiaTheme="minorEastAsia" w:hAnsiTheme="minorEastAsia" w:cs="仿宋_GB2312" w:hint="eastAsia"/>
          <w:sz w:val="28"/>
          <w:szCs w:val="28"/>
        </w:rPr>
        <w:t>相关机制研究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刘畅，基于“阳中求阴”法治疗阴虚火旺型不寐的临床观察</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李雪磊，南芪肝着汤治疗冠脉支架术后气虚血瘀型稳定型心绞痛的临床观察</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专业：中西医结合临床</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冀燕银，桂枝汤加石膏方加减治疗胆碱能荨麻疹临床疗效观察</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姜敏，五虫散治疗下肢动脉硬化闭塞症血脉瘀阻型的临床疗效观察</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专业：农艺与种业</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许瀚林，普通玉米和青贮玉米干物质积累特征与产量、品质的相关性及对密度的响应</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蒋傲男，冀西北寒旱区不同春玉米品种宜机收特性比较研究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闫静琦，冀西北寒旱区春玉米覆膜增效技术模式研究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专业：资源利用与植物保护</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耿妍，不同水</w:t>
      </w:r>
      <w:r>
        <w:rPr>
          <w:rFonts w:asciiTheme="minorEastAsia" w:eastAsiaTheme="minorEastAsia" w:hAnsiTheme="minorEastAsia" w:cs="仿宋_GB2312" w:hint="eastAsia"/>
          <w:sz w:val="28"/>
          <w:szCs w:val="28"/>
        </w:rPr>
        <w:t>肥条件下芽胞杆菌</w:t>
      </w:r>
      <w:r>
        <w:rPr>
          <w:rFonts w:asciiTheme="minorEastAsia" w:eastAsiaTheme="minorEastAsia" w:hAnsiTheme="minorEastAsia" w:cs="仿宋_GB2312" w:hint="eastAsia"/>
          <w:sz w:val="28"/>
          <w:szCs w:val="28"/>
        </w:rPr>
        <w:t>B006</w:t>
      </w:r>
      <w:r>
        <w:rPr>
          <w:rFonts w:asciiTheme="minorEastAsia" w:eastAsiaTheme="minorEastAsia" w:hAnsiTheme="minorEastAsia" w:cs="仿宋_GB2312" w:hint="eastAsia"/>
          <w:sz w:val="28"/>
          <w:szCs w:val="28"/>
        </w:rPr>
        <w:t>菌剂对设施蔬菜生长及防病效果的影响</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赵亚男，两种小麦赤霉病菌温度敏感性和杀菌剂抗药性研究及防治药剂筛选</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专业：学科教学（音乐）</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张佳硕，义务教育阶段区域性音乐教育质量监测体系构建研究——以</w:t>
      </w:r>
      <w:r>
        <w:rPr>
          <w:rFonts w:asciiTheme="minorEastAsia" w:eastAsiaTheme="minorEastAsia" w:hAnsiTheme="minorEastAsia" w:cs="仿宋_GB2312" w:hint="eastAsia"/>
          <w:sz w:val="28"/>
          <w:szCs w:val="28"/>
        </w:rPr>
        <w:t>A</w:t>
      </w:r>
      <w:r>
        <w:rPr>
          <w:rFonts w:asciiTheme="minorEastAsia" w:eastAsiaTheme="minorEastAsia" w:hAnsiTheme="minorEastAsia" w:cs="仿宋_GB2312" w:hint="eastAsia"/>
          <w:sz w:val="28"/>
          <w:szCs w:val="28"/>
        </w:rPr>
        <w:t>区为例</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lastRenderedPageBreak/>
        <w:t>专业：学前教育</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苑宁，一位幼儿园园长专业发展历程的叙事研究</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王蕊，促进专业发展的幼儿园教师职后培训——以</w:t>
      </w:r>
      <w:r>
        <w:rPr>
          <w:rFonts w:asciiTheme="minorEastAsia" w:eastAsiaTheme="minorEastAsia" w:hAnsiTheme="minorEastAsia" w:cs="仿宋_GB2312" w:hint="eastAsia"/>
          <w:sz w:val="28"/>
          <w:szCs w:val="28"/>
        </w:rPr>
        <w:t>A</w:t>
      </w:r>
      <w:r>
        <w:rPr>
          <w:rFonts w:asciiTheme="minorEastAsia" w:eastAsiaTheme="minorEastAsia" w:hAnsiTheme="minorEastAsia" w:cs="仿宋_GB2312" w:hint="eastAsia"/>
          <w:sz w:val="28"/>
          <w:szCs w:val="28"/>
        </w:rPr>
        <w:t>幼儿园为例</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专业：学科教学（语文）</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高海芳，普通高中作文讲评课存在的问题及对策研究</w:t>
      </w:r>
    </w:p>
    <w:p w:rsidR="00431CE8" w:rsidRDefault="001866D5">
      <w:pPr>
        <w:spacing w:line="360" w:lineRule="auto"/>
        <w:ind w:firstLineChars="200" w:firstLine="562"/>
        <w:rPr>
          <w:rFonts w:asciiTheme="minorEastAsia" w:eastAsiaTheme="minorEastAsia" w:hAnsiTheme="minorEastAsia" w:cs="黑体"/>
          <w:b/>
          <w:bCs/>
          <w:sz w:val="28"/>
          <w:szCs w:val="28"/>
        </w:rPr>
      </w:pPr>
      <w:r>
        <w:rPr>
          <w:rFonts w:asciiTheme="minorEastAsia" w:eastAsiaTheme="minorEastAsia" w:hAnsiTheme="minorEastAsia" w:cs="黑体" w:hint="eastAsia"/>
          <w:b/>
          <w:bCs/>
          <w:sz w:val="28"/>
          <w:szCs w:val="28"/>
        </w:rPr>
        <w:t>三、校级优秀硕士毕业生（</w:t>
      </w:r>
      <w:r>
        <w:rPr>
          <w:rFonts w:asciiTheme="minorEastAsia" w:eastAsiaTheme="minorEastAsia" w:hAnsiTheme="minorEastAsia" w:cs="黑体" w:hint="eastAsia"/>
          <w:b/>
          <w:bCs/>
          <w:sz w:val="28"/>
          <w:szCs w:val="28"/>
        </w:rPr>
        <w:t>28</w:t>
      </w:r>
      <w:r>
        <w:rPr>
          <w:rFonts w:asciiTheme="minorEastAsia" w:eastAsiaTheme="minorEastAsia" w:hAnsiTheme="minorEastAsia" w:cs="黑体" w:hint="eastAsia"/>
          <w:b/>
          <w:bCs/>
          <w:sz w:val="28"/>
          <w:szCs w:val="28"/>
        </w:rPr>
        <w:t>名）</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学术型硕士</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基础医学：王琛</w:t>
      </w:r>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临床医学：盖晓磊</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李向敏</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裴达</w:t>
      </w:r>
      <w:bookmarkStart w:id="0" w:name="_GoBack"/>
      <w:bookmarkEnd w:id="0"/>
    </w:p>
    <w:p w:rsidR="00431CE8" w:rsidRDefault="001866D5">
      <w:pPr>
        <w:wordWrap w:val="0"/>
        <w:ind w:right="560" w:firstLine="570"/>
        <w:jc w:val="left"/>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药</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hint="eastAsia"/>
          <w:sz w:val="28"/>
          <w:szCs w:val="28"/>
        </w:rPr>
        <w:t>学：郭童林</w:t>
      </w:r>
    </w:p>
    <w:p w:rsidR="00431CE8" w:rsidRDefault="001866D5">
      <w:pPr>
        <w:spacing w:line="360" w:lineRule="auto"/>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专业硕士</w:t>
      </w:r>
    </w:p>
    <w:p w:rsidR="00431CE8" w:rsidRDefault="001866D5">
      <w:pPr>
        <w:spacing w:line="360" w:lineRule="auto"/>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临床医学：高强</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王庆谊</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陈丽星</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刘亚群</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高晓莉</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蔡明</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杨一鸣</w:t>
      </w:r>
      <w:r>
        <w:rPr>
          <w:rFonts w:asciiTheme="minorEastAsia" w:eastAsiaTheme="minorEastAsia" w:hAnsiTheme="minorEastAsia" w:cs="仿宋_GB2312" w:hint="eastAsia"/>
          <w:bCs/>
          <w:sz w:val="28"/>
          <w:szCs w:val="28"/>
        </w:rPr>
        <w:t xml:space="preserve"> </w:t>
      </w:r>
    </w:p>
    <w:p w:rsidR="00431CE8" w:rsidRDefault="001866D5">
      <w:pPr>
        <w:spacing w:line="360" w:lineRule="auto"/>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李瑶</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康宁</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杨乔</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李新</w:t>
      </w:r>
    </w:p>
    <w:p w:rsidR="00431CE8" w:rsidRDefault="001866D5">
      <w:pPr>
        <w:spacing w:line="360" w:lineRule="auto"/>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中医硕士：刘际石</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孙贤</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冀燕银</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刘畅</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郝霖洁</w:t>
      </w:r>
    </w:p>
    <w:p w:rsidR="00431CE8" w:rsidRDefault="001866D5">
      <w:pPr>
        <w:spacing w:line="360" w:lineRule="auto"/>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农业硕士：张艳阳</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关琛</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高晶萍</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白园园</w:t>
      </w:r>
    </w:p>
    <w:p w:rsidR="00431CE8" w:rsidRDefault="001866D5">
      <w:pPr>
        <w:spacing w:line="360" w:lineRule="auto"/>
        <w:ind w:firstLineChars="200" w:firstLine="560"/>
        <w:rPr>
          <w:rFonts w:asciiTheme="minorEastAsia" w:eastAsiaTheme="minorEastAsia" w:hAnsiTheme="minorEastAsia" w:cs="仿宋_GB2312"/>
          <w:bCs/>
          <w:sz w:val="28"/>
          <w:szCs w:val="28"/>
        </w:rPr>
      </w:pPr>
      <w:r>
        <w:rPr>
          <w:rFonts w:asciiTheme="minorEastAsia" w:eastAsiaTheme="minorEastAsia" w:hAnsiTheme="minorEastAsia" w:cs="仿宋_GB2312" w:hint="eastAsia"/>
          <w:bCs/>
          <w:sz w:val="28"/>
          <w:szCs w:val="28"/>
        </w:rPr>
        <w:t>教育硕士：张佳硕</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李科</w:t>
      </w:r>
      <w:r>
        <w:rPr>
          <w:rFonts w:asciiTheme="minorEastAsia" w:eastAsiaTheme="minorEastAsia" w:hAnsiTheme="minorEastAsia" w:cs="仿宋_GB2312" w:hint="eastAsia"/>
          <w:bCs/>
          <w:sz w:val="28"/>
          <w:szCs w:val="28"/>
        </w:rPr>
        <w:t xml:space="preserve"> </w:t>
      </w:r>
      <w:r>
        <w:rPr>
          <w:rFonts w:asciiTheme="minorEastAsia" w:eastAsiaTheme="minorEastAsia" w:hAnsiTheme="minorEastAsia" w:cs="仿宋_GB2312" w:hint="eastAsia"/>
          <w:bCs/>
          <w:sz w:val="28"/>
          <w:szCs w:val="28"/>
        </w:rPr>
        <w:t>高海芳</w:t>
      </w:r>
    </w:p>
    <w:p w:rsidR="00431CE8" w:rsidRDefault="00431CE8">
      <w:pPr>
        <w:spacing w:line="360" w:lineRule="auto"/>
        <w:ind w:firstLineChars="200" w:firstLine="560"/>
        <w:rPr>
          <w:rFonts w:asciiTheme="minorEastAsia" w:eastAsiaTheme="minorEastAsia" w:hAnsiTheme="minorEastAsia"/>
          <w:sz w:val="28"/>
          <w:szCs w:val="28"/>
        </w:rPr>
      </w:pPr>
    </w:p>
    <w:p w:rsidR="00431CE8" w:rsidRDefault="001866D5">
      <w:pPr>
        <w:ind w:rightChars="161" w:right="338"/>
        <w:jc w:val="right"/>
        <w:rPr>
          <w:rFonts w:asciiTheme="minorEastAsia" w:eastAsiaTheme="minorEastAsia" w:hAnsiTheme="minorEastAsia"/>
          <w:sz w:val="28"/>
          <w:szCs w:val="28"/>
        </w:rPr>
      </w:pPr>
      <w:r>
        <w:rPr>
          <w:rFonts w:asciiTheme="minorEastAsia" w:eastAsiaTheme="minorEastAsia" w:hAnsiTheme="minorEastAsia" w:cs="仿宋_GB2312" w:hint="eastAsia"/>
          <w:sz w:val="28"/>
          <w:szCs w:val="28"/>
        </w:rPr>
        <w:t>河北北方学院</w:t>
      </w:r>
    </w:p>
    <w:p w:rsidR="00431CE8" w:rsidRDefault="001866D5">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2020</w:t>
      </w:r>
      <w:r>
        <w:rPr>
          <w:rFonts w:asciiTheme="minorEastAsia" w:eastAsiaTheme="minorEastAsia" w:hAnsiTheme="minorEastAsia" w:cs="仿宋_GB2312" w:hint="eastAsia"/>
          <w:sz w:val="28"/>
          <w:szCs w:val="28"/>
        </w:rPr>
        <w:t>年</w:t>
      </w:r>
      <w:r>
        <w:rPr>
          <w:rFonts w:asciiTheme="minorEastAsia" w:eastAsiaTheme="minorEastAsia" w:hAnsiTheme="minorEastAsia" w:hint="eastAsia"/>
          <w:sz w:val="28"/>
          <w:szCs w:val="28"/>
        </w:rPr>
        <w:t>7</w:t>
      </w:r>
      <w:r>
        <w:rPr>
          <w:rFonts w:asciiTheme="minorEastAsia" w:eastAsiaTheme="minorEastAsia" w:hAnsiTheme="minorEastAsia" w:cs="仿宋_GB2312" w:hint="eastAsia"/>
          <w:sz w:val="28"/>
          <w:szCs w:val="28"/>
        </w:rPr>
        <w:t>月</w:t>
      </w:r>
      <w:r w:rsidR="000A592E">
        <w:rPr>
          <w:rFonts w:asciiTheme="minorEastAsia" w:eastAsiaTheme="minorEastAsia" w:hAnsiTheme="minorEastAsia" w:hint="eastAsia"/>
          <w:sz w:val="28"/>
          <w:szCs w:val="28"/>
        </w:rPr>
        <w:t>16</w:t>
      </w:r>
      <w:r>
        <w:rPr>
          <w:rFonts w:asciiTheme="minorEastAsia" w:eastAsiaTheme="minorEastAsia" w:hAnsiTheme="minorEastAsia" w:cs="仿宋_GB2312" w:hint="eastAsia"/>
          <w:sz w:val="28"/>
          <w:szCs w:val="28"/>
        </w:rPr>
        <w:t>日</w:t>
      </w:r>
    </w:p>
    <w:p w:rsidR="00431CE8" w:rsidRDefault="00431CE8"/>
    <w:p w:rsidR="00431CE8" w:rsidRDefault="00431CE8"/>
    <w:sectPr w:rsidR="00431CE8" w:rsidSect="00431CE8">
      <w:footerReference w:type="default" r:id="rId8"/>
      <w:pgSz w:w="11906" w:h="16838"/>
      <w:pgMar w:top="1440" w:right="1474" w:bottom="1440" w:left="1588" w:header="851" w:footer="79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6D5" w:rsidRDefault="001866D5" w:rsidP="00431CE8">
      <w:r>
        <w:separator/>
      </w:r>
    </w:p>
  </w:endnote>
  <w:endnote w:type="continuationSeparator" w:id="1">
    <w:p w:rsidR="001866D5" w:rsidRDefault="001866D5" w:rsidP="00431C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CE8" w:rsidRDefault="00431CE8">
    <w:pPr>
      <w:pStyle w:val="a4"/>
      <w:jc w:val="center"/>
    </w:pPr>
    <w:r>
      <w:rPr>
        <w:b/>
        <w:bCs/>
      </w:rPr>
      <w:fldChar w:fldCharType="begin"/>
    </w:r>
    <w:r w:rsidR="001866D5">
      <w:rPr>
        <w:b/>
        <w:bCs/>
      </w:rPr>
      <w:instrText>PAGE</w:instrText>
    </w:r>
    <w:r>
      <w:rPr>
        <w:b/>
        <w:bCs/>
      </w:rPr>
      <w:fldChar w:fldCharType="separate"/>
    </w:r>
    <w:r w:rsidR="000A592E">
      <w:rPr>
        <w:b/>
        <w:bCs/>
        <w:noProof/>
      </w:rPr>
      <w:t>5</w:t>
    </w:r>
    <w:r>
      <w:rPr>
        <w:b/>
        <w:bCs/>
      </w:rPr>
      <w:fldChar w:fldCharType="end"/>
    </w:r>
    <w:r w:rsidR="001866D5">
      <w:rPr>
        <w:lang w:val="zh-CN"/>
      </w:rPr>
      <w:t xml:space="preserve"> / </w:t>
    </w:r>
    <w:r>
      <w:rPr>
        <w:b/>
        <w:bCs/>
      </w:rPr>
      <w:fldChar w:fldCharType="begin"/>
    </w:r>
    <w:r w:rsidR="001866D5">
      <w:rPr>
        <w:b/>
        <w:bCs/>
      </w:rPr>
      <w:instrText>NUMPAGES</w:instrText>
    </w:r>
    <w:r>
      <w:rPr>
        <w:b/>
        <w:bCs/>
      </w:rPr>
      <w:fldChar w:fldCharType="separate"/>
    </w:r>
    <w:r w:rsidR="000A592E">
      <w:rPr>
        <w:b/>
        <w:bCs/>
        <w:noProof/>
      </w:rPr>
      <w:t>5</w:t>
    </w:r>
    <w:r>
      <w:rPr>
        <w:b/>
        <w:bCs/>
      </w:rPr>
      <w:fldChar w:fldCharType="end"/>
    </w:r>
  </w:p>
  <w:p w:rsidR="00431CE8" w:rsidRDefault="00431CE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6D5" w:rsidRDefault="001866D5" w:rsidP="00431CE8">
      <w:r>
        <w:separator/>
      </w:r>
    </w:p>
  </w:footnote>
  <w:footnote w:type="continuationSeparator" w:id="1">
    <w:p w:rsidR="001866D5" w:rsidRDefault="001866D5" w:rsidP="00431C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715F7"/>
    <w:rsid w:val="00030A74"/>
    <w:rsid w:val="0005015F"/>
    <w:rsid w:val="00051884"/>
    <w:rsid w:val="000552C1"/>
    <w:rsid w:val="00061F00"/>
    <w:rsid w:val="00074F94"/>
    <w:rsid w:val="0008645C"/>
    <w:rsid w:val="0009369A"/>
    <w:rsid w:val="000A0232"/>
    <w:rsid w:val="000A092B"/>
    <w:rsid w:val="000A4CF0"/>
    <w:rsid w:val="000A592E"/>
    <w:rsid w:val="000A6DE4"/>
    <w:rsid w:val="000C30AF"/>
    <w:rsid w:val="000D3098"/>
    <w:rsid w:val="000D4E17"/>
    <w:rsid w:val="000E0F65"/>
    <w:rsid w:val="001866D5"/>
    <w:rsid w:val="00195C11"/>
    <w:rsid w:val="001D441C"/>
    <w:rsid w:val="001D513B"/>
    <w:rsid w:val="001F3C2D"/>
    <w:rsid w:val="00215352"/>
    <w:rsid w:val="0022024A"/>
    <w:rsid w:val="002278F5"/>
    <w:rsid w:val="002321CD"/>
    <w:rsid w:val="00233745"/>
    <w:rsid w:val="00235E14"/>
    <w:rsid w:val="00240B0A"/>
    <w:rsid w:val="00254AEF"/>
    <w:rsid w:val="00256F2E"/>
    <w:rsid w:val="00263AFF"/>
    <w:rsid w:val="0026635F"/>
    <w:rsid w:val="0027228B"/>
    <w:rsid w:val="002A06E5"/>
    <w:rsid w:val="002B075C"/>
    <w:rsid w:val="002C50F6"/>
    <w:rsid w:val="002E2B90"/>
    <w:rsid w:val="002E5E42"/>
    <w:rsid w:val="002E6D70"/>
    <w:rsid w:val="00315E8B"/>
    <w:rsid w:val="00324985"/>
    <w:rsid w:val="003304A5"/>
    <w:rsid w:val="00340395"/>
    <w:rsid w:val="003429EC"/>
    <w:rsid w:val="00355D4B"/>
    <w:rsid w:val="00356143"/>
    <w:rsid w:val="00367FE3"/>
    <w:rsid w:val="00384C8D"/>
    <w:rsid w:val="00394E32"/>
    <w:rsid w:val="003979E0"/>
    <w:rsid w:val="003A0D6D"/>
    <w:rsid w:val="003B0EAD"/>
    <w:rsid w:val="003B1CEC"/>
    <w:rsid w:val="003C358B"/>
    <w:rsid w:val="003C64E6"/>
    <w:rsid w:val="003D5083"/>
    <w:rsid w:val="003D621A"/>
    <w:rsid w:val="003F07CB"/>
    <w:rsid w:val="003F6624"/>
    <w:rsid w:val="004071A5"/>
    <w:rsid w:val="00415C18"/>
    <w:rsid w:val="00431CE8"/>
    <w:rsid w:val="00432E1C"/>
    <w:rsid w:val="00447498"/>
    <w:rsid w:val="004621FC"/>
    <w:rsid w:val="00465FA5"/>
    <w:rsid w:val="00473261"/>
    <w:rsid w:val="0048103F"/>
    <w:rsid w:val="004948DE"/>
    <w:rsid w:val="004B0F6C"/>
    <w:rsid w:val="004B2DDD"/>
    <w:rsid w:val="004C7343"/>
    <w:rsid w:val="004E0CCC"/>
    <w:rsid w:val="004F4F81"/>
    <w:rsid w:val="0050591A"/>
    <w:rsid w:val="005145F8"/>
    <w:rsid w:val="0052403F"/>
    <w:rsid w:val="00531B10"/>
    <w:rsid w:val="00542D2A"/>
    <w:rsid w:val="0054319C"/>
    <w:rsid w:val="005438FC"/>
    <w:rsid w:val="00543E22"/>
    <w:rsid w:val="00547250"/>
    <w:rsid w:val="005A5A84"/>
    <w:rsid w:val="005B00D6"/>
    <w:rsid w:val="005B14B3"/>
    <w:rsid w:val="005B417D"/>
    <w:rsid w:val="005D18B0"/>
    <w:rsid w:val="00600EBC"/>
    <w:rsid w:val="00611A60"/>
    <w:rsid w:val="00634DA4"/>
    <w:rsid w:val="00641547"/>
    <w:rsid w:val="0069073D"/>
    <w:rsid w:val="006A251D"/>
    <w:rsid w:val="006A4DD3"/>
    <w:rsid w:val="006B3912"/>
    <w:rsid w:val="006C2229"/>
    <w:rsid w:val="006D76C6"/>
    <w:rsid w:val="006E34BA"/>
    <w:rsid w:val="006F1816"/>
    <w:rsid w:val="007508D3"/>
    <w:rsid w:val="00780DB6"/>
    <w:rsid w:val="00792AD8"/>
    <w:rsid w:val="00792CF2"/>
    <w:rsid w:val="007B2B85"/>
    <w:rsid w:val="007B339A"/>
    <w:rsid w:val="007D3BC9"/>
    <w:rsid w:val="007F5745"/>
    <w:rsid w:val="0080602D"/>
    <w:rsid w:val="00814FB5"/>
    <w:rsid w:val="00832E5F"/>
    <w:rsid w:val="00844681"/>
    <w:rsid w:val="00852D17"/>
    <w:rsid w:val="00863E11"/>
    <w:rsid w:val="00877497"/>
    <w:rsid w:val="008A7324"/>
    <w:rsid w:val="008B52D6"/>
    <w:rsid w:val="008C3F01"/>
    <w:rsid w:val="008C4115"/>
    <w:rsid w:val="008C5E68"/>
    <w:rsid w:val="008C6E0E"/>
    <w:rsid w:val="008D0C61"/>
    <w:rsid w:val="00905AB4"/>
    <w:rsid w:val="009116FB"/>
    <w:rsid w:val="0091340F"/>
    <w:rsid w:val="0092075F"/>
    <w:rsid w:val="009218A8"/>
    <w:rsid w:val="00932817"/>
    <w:rsid w:val="00933FC9"/>
    <w:rsid w:val="00953D21"/>
    <w:rsid w:val="0095613D"/>
    <w:rsid w:val="009715F7"/>
    <w:rsid w:val="00971813"/>
    <w:rsid w:val="00981F18"/>
    <w:rsid w:val="00987E2A"/>
    <w:rsid w:val="009962F9"/>
    <w:rsid w:val="00997F0E"/>
    <w:rsid w:val="009B28E7"/>
    <w:rsid w:val="009B7838"/>
    <w:rsid w:val="009C31AF"/>
    <w:rsid w:val="009C3E81"/>
    <w:rsid w:val="009D07D3"/>
    <w:rsid w:val="009D0D68"/>
    <w:rsid w:val="009F32D1"/>
    <w:rsid w:val="00A03D30"/>
    <w:rsid w:val="00A30AA9"/>
    <w:rsid w:val="00A344C8"/>
    <w:rsid w:val="00A42325"/>
    <w:rsid w:val="00A5632B"/>
    <w:rsid w:val="00A6463E"/>
    <w:rsid w:val="00A70462"/>
    <w:rsid w:val="00A70926"/>
    <w:rsid w:val="00A7150B"/>
    <w:rsid w:val="00A7647A"/>
    <w:rsid w:val="00A76C26"/>
    <w:rsid w:val="00AB344A"/>
    <w:rsid w:val="00AB42F9"/>
    <w:rsid w:val="00AB7CDE"/>
    <w:rsid w:val="00AC123A"/>
    <w:rsid w:val="00AC6FA9"/>
    <w:rsid w:val="00AD0F5A"/>
    <w:rsid w:val="00AE11F3"/>
    <w:rsid w:val="00AE17E5"/>
    <w:rsid w:val="00AE2570"/>
    <w:rsid w:val="00AE3361"/>
    <w:rsid w:val="00AE70D8"/>
    <w:rsid w:val="00AF16F3"/>
    <w:rsid w:val="00B0682D"/>
    <w:rsid w:val="00B10B22"/>
    <w:rsid w:val="00B12C17"/>
    <w:rsid w:val="00B22CD9"/>
    <w:rsid w:val="00B34FE9"/>
    <w:rsid w:val="00B35AB8"/>
    <w:rsid w:val="00B402A7"/>
    <w:rsid w:val="00B65AB8"/>
    <w:rsid w:val="00B66349"/>
    <w:rsid w:val="00B867A4"/>
    <w:rsid w:val="00B97E9D"/>
    <w:rsid w:val="00BD1239"/>
    <w:rsid w:val="00C40DFD"/>
    <w:rsid w:val="00C42669"/>
    <w:rsid w:val="00C4428E"/>
    <w:rsid w:val="00C469BD"/>
    <w:rsid w:val="00C61203"/>
    <w:rsid w:val="00C8294F"/>
    <w:rsid w:val="00C91506"/>
    <w:rsid w:val="00C97F3D"/>
    <w:rsid w:val="00CF3BF0"/>
    <w:rsid w:val="00D077C6"/>
    <w:rsid w:val="00D144FA"/>
    <w:rsid w:val="00D23BDD"/>
    <w:rsid w:val="00D32E1A"/>
    <w:rsid w:val="00D428D7"/>
    <w:rsid w:val="00D50E4A"/>
    <w:rsid w:val="00D60433"/>
    <w:rsid w:val="00D654D6"/>
    <w:rsid w:val="00D86C44"/>
    <w:rsid w:val="00D949E0"/>
    <w:rsid w:val="00DA1213"/>
    <w:rsid w:val="00DB391C"/>
    <w:rsid w:val="00DB65CD"/>
    <w:rsid w:val="00DB6EF5"/>
    <w:rsid w:val="00E03FE3"/>
    <w:rsid w:val="00E04250"/>
    <w:rsid w:val="00E27996"/>
    <w:rsid w:val="00E55C21"/>
    <w:rsid w:val="00E57CE1"/>
    <w:rsid w:val="00E76177"/>
    <w:rsid w:val="00E91D4A"/>
    <w:rsid w:val="00EC172A"/>
    <w:rsid w:val="00EC638D"/>
    <w:rsid w:val="00EC726E"/>
    <w:rsid w:val="00EC7BA3"/>
    <w:rsid w:val="00ED24A2"/>
    <w:rsid w:val="00EE3E38"/>
    <w:rsid w:val="00EF6C6B"/>
    <w:rsid w:val="00F24AE5"/>
    <w:rsid w:val="00F45CCA"/>
    <w:rsid w:val="00F4631A"/>
    <w:rsid w:val="00F55E0A"/>
    <w:rsid w:val="00F56E04"/>
    <w:rsid w:val="00F6246D"/>
    <w:rsid w:val="00F67AF2"/>
    <w:rsid w:val="00F67CDA"/>
    <w:rsid w:val="00F94B6E"/>
    <w:rsid w:val="00FB486A"/>
    <w:rsid w:val="00FC4B1B"/>
    <w:rsid w:val="00FC79AE"/>
    <w:rsid w:val="00FD06F0"/>
    <w:rsid w:val="05BC3CBC"/>
    <w:rsid w:val="091C3B96"/>
    <w:rsid w:val="180765B5"/>
    <w:rsid w:val="1E541C6B"/>
    <w:rsid w:val="20EE0089"/>
    <w:rsid w:val="21AC6FF1"/>
    <w:rsid w:val="2928677D"/>
    <w:rsid w:val="2A9734D0"/>
    <w:rsid w:val="2B0342D5"/>
    <w:rsid w:val="38B42509"/>
    <w:rsid w:val="39161DDB"/>
    <w:rsid w:val="3B2A253E"/>
    <w:rsid w:val="3CB15625"/>
    <w:rsid w:val="3E3171D0"/>
    <w:rsid w:val="48D044F0"/>
    <w:rsid w:val="4D56505A"/>
    <w:rsid w:val="52CB6730"/>
    <w:rsid w:val="553F40D5"/>
    <w:rsid w:val="560A4EA1"/>
    <w:rsid w:val="5AC14CB4"/>
    <w:rsid w:val="5C145F54"/>
    <w:rsid w:val="72971D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CE8"/>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431CE8"/>
    <w:rPr>
      <w:kern w:val="0"/>
      <w:sz w:val="18"/>
      <w:szCs w:val="18"/>
    </w:rPr>
  </w:style>
  <w:style w:type="paragraph" w:styleId="a4">
    <w:name w:val="footer"/>
    <w:basedOn w:val="a"/>
    <w:link w:val="Char0"/>
    <w:uiPriority w:val="99"/>
    <w:qFormat/>
    <w:rsid w:val="00431CE8"/>
    <w:pPr>
      <w:tabs>
        <w:tab w:val="center" w:pos="4153"/>
        <w:tab w:val="right" w:pos="8306"/>
      </w:tabs>
      <w:snapToGrid w:val="0"/>
      <w:jc w:val="left"/>
    </w:pPr>
    <w:rPr>
      <w:kern w:val="0"/>
      <w:sz w:val="18"/>
      <w:szCs w:val="18"/>
    </w:rPr>
  </w:style>
  <w:style w:type="paragraph" w:styleId="a5">
    <w:name w:val="header"/>
    <w:basedOn w:val="a"/>
    <w:link w:val="Char1"/>
    <w:uiPriority w:val="99"/>
    <w:semiHidden/>
    <w:qFormat/>
    <w:rsid w:val="00431CE8"/>
    <w:pPr>
      <w:pBdr>
        <w:bottom w:val="single" w:sz="6" w:space="1" w:color="auto"/>
      </w:pBdr>
      <w:tabs>
        <w:tab w:val="center" w:pos="4153"/>
        <w:tab w:val="right" w:pos="8306"/>
      </w:tabs>
      <w:snapToGrid w:val="0"/>
      <w:jc w:val="center"/>
    </w:pPr>
    <w:rPr>
      <w:kern w:val="0"/>
      <w:sz w:val="18"/>
      <w:szCs w:val="18"/>
    </w:rPr>
  </w:style>
  <w:style w:type="character" w:customStyle="1" w:styleId="Char">
    <w:name w:val="批注框文本 Char"/>
    <w:link w:val="a3"/>
    <w:uiPriority w:val="99"/>
    <w:semiHidden/>
    <w:qFormat/>
    <w:locked/>
    <w:rsid w:val="00431CE8"/>
    <w:rPr>
      <w:rFonts w:ascii="Times New Roman" w:eastAsia="宋体" w:hAnsi="Times New Roman" w:cs="Times New Roman"/>
      <w:sz w:val="18"/>
      <w:szCs w:val="18"/>
    </w:rPr>
  </w:style>
  <w:style w:type="character" w:customStyle="1" w:styleId="Char0">
    <w:name w:val="页脚 Char"/>
    <w:link w:val="a4"/>
    <w:uiPriority w:val="99"/>
    <w:qFormat/>
    <w:locked/>
    <w:rsid w:val="00431CE8"/>
    <w:rPr>
      <w:rFonts w:ascii="Times New Roman" w:eastAsia="宋体" w:hAnsi="Times New Roman" w:cs="Times New Roman"/>
      <w:sz w:val="18"/>
      <w:szCs w:val="18"/>
    </w:rPr>
  </w:style>
  <w:style w:type="character" w:customStyle="1" w:styleId="Char1">
    <w:name w:val="页眉 Char"/>
    <w:link w:val="a5"/>
    <w:uiPriority w:val="99"/>
    <w:semiHidden/>
    <w:qFormat/>
    <w:locked/>
    <w:rsid w:val="00431CE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D49CBB-D297-4FB7-9C3B-2DFF1DAB65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261</Words>
  <Characters>1491</Characters>
  <Application>Microsoft Office Word</Application>
  <DocSecurity>0</DocSecurity>
  <Lines>12</Lines>
  <Paragraphs>3</Paragraphs>
  <ScaleCrop>false</ScaleCrop>
  <Company>Microsoft</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AutoBVT</cp:lastModifiedBy>
  <cp:revision>53</cp:revision>
  <cp:lastPrinted>2020-07-14T08:33:00Z</cp:lastPrinted>
  <dcterms:created xsi:type="dcterms:W3CDTF">2020-07-14T00:00:00Z</dcterms:created>
  <dcterms:modified xsi:type="dcterms:W3CDTF">2020-07-16T08:40:00Z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