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方正小标宋_GBK" w:hAnsi="宋体" w:eastAsia="方正小标宋_GBK" w:cs="Times New Roman"/>
          <w:bCs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Cs/>
          <w:sz w:val="44"/>
          <w:szCs w:val="44"/>
        </w:rPr>
        <w:t>项目审核推荐意见活页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课程（项目）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所属学科专业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课程类别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学院审核推荐意见：（包括课程或项目的优势特色，推荐理由，保障措施等）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学院负责人签字（公章）：</w:t>
            </w:r>
          </w:p>
          <w:p>
            <w:pPr>
              <w:ind w:right="112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64"/>
    <w:rsid w:val="003C5609"/>
    <w:rsid w:val="007E1FD4"/>
    <w:rsid w:val="008C3764"/>
    <w:rsid w:val="00C37347"/>
    <w:rsid w:val="0D4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17</TotalTime>
  <ScaleCrop>false</ScaleCrop>
  <LinksUpToDate>false</LinksUpToDate>
  <CharactersWithSpaces>123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2018-06-27T01:32:00Z</dcterms:created>
  <dc:creator>chijing</dc:creator>
  <cp:lastModifiedBy>chilaoshi</cp:lastModifiedBy>
  <dcterms:modified xsi:type="dcterms:W3CDTF">2020-08-08T06:00:18Z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