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A3" w:rsidRDefault="006852F5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2-2</w:t>
      </w:r>
    </w:p>
    <w:p w:rsidR="00C11FA3" w:rsidRDefault="006852F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长江大学人文与新媒体</w:t>
      </w:r>
      <w:bookmarkStart w:id="0" w:name="_GoBack"/>
      <w:bookmarkEnd w:id="0"/>
      <w:r>
        <w:rPr>
          <w:rFonts w:hint="eastAsia"/>
          <w:b/>
          <w:sz w:val="28"/>
        </w:rPr>
        <w:t>学院</w:t>
      </w:r>
      <w:r>
        <w:rPr>
          <w:rFonts w:hint="eastAsia"/>
          <w:b/>
          <w:sz w:val="28"/>
        </w:rPr>
        <w:t>202</w:t>
      </w: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年全日制专业学位硕士研究生招生专业目录</w:t>
      </w:r>
    </w:p>
    <w:p w:rsidR="00C11FA3" w:rsidRDefault="00C11FA3">
      <w:pPr>
        <w:rPr>
          <w:b/>
        </w:rPr>
      </w:pPr>
    </w:p>
    <w:p w:rsidR="00C11FA3" w:rsidRDefault="006852F5">
      <w:r>
        <w:rPr>
          <w:rFonts w:hint="eastAsia"/>
        </w:rPr>
        <w:t>学院领导签名：</w:t>
      </w:r>
      <w:r>
        <w:rPr>
          <w:rFonts w:hint="eastAsia"/>
        </w:rPr>
        <w:t xml:space="preserve">             </w:t>
      </w:r>
      <w:r>
        <w:rPr>
          <w:rFonts w:hint="eastAsia"/>
        </w:rPr>
        <w:t>单位公章：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C11FA3" w:rsidRDefault="00C11FA3"/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2291"/>
        <w:gridCol w:w="775"/>
        <w:gridCol w:w="1752"/>
        <w:gridCol w:w="1457"/>
      </w:tblGrid>
      <w:tr w:rsidR="00C11FA3">
        <w:trPr>
          <w:trHeight w:val="629"/>
          <w:jc w:val="center"/>
        </w:trPr>
        <w:tc>
          <w:tcPr>
            <w:tcW w:w="2881" w:type="dxa"/>
            <w:vAlign w:val="center"/>
          </w:tcPr>
          <w:p w:rsidR="00C11FA3" w:rsidRDefault="006852F5">
            <w:pPr>
              <w:jc w:val="center"/>
            </w:pPr>
            <w:r>
              <w:rPr>
                <w:rFonts w:hint="eastAsia"/>
              </w:rPr>
              <w:t>专业代码、名称及研究方向</w:t>
            </w:r>
          </w:p>
        </w:tc>
        <w:tc>
          <w:tcPr>
            <w:tcW w:w="2291" w:type="dxa"/>
            <w:vAlign w:val="center"/>
          </w:tcPr>
          <w:p w:rsidR="00C11FA3" w:rsidRDefault="006852F5">
            <w:pPr>
              <w:jc w:val="center"/>
            </w:pPr>
            <w:r>
              <w:rPr>
                <w:rFonts w:hint="eastAsia"/>
              </w:rPr>
              <w:t>考试科目</w:t>
            </w:r>
          </w:p>
        </w:tc>
        <w:tc>
          <w:tcPr>
            <w:tcW w:w="775" w:type="dxa"/>
            <w:vAlign w:val="center"/>
          </w:tcPr>
          <w:p w:rsidR="00C11FA3" w:rsidRDefault="006852F5">
            <w:pPr>
              <w:jc w:val="center"/>
            </w:pPr>
            <w:r>
              <w:rPr>
                <w:rFonts w:hint="eastAsia"/>
              </w:rPr>
              <w:t>拟招人数</w:t>
            </w:r>
          </w:p>
        </w:tc>
        <w:tc>
          <w:tcPr>
            <w:tcW w:w="1752" w:type="dxa"/>
            <w:vAlign w:val="center"/>
          </w:tcPr>
          <w:p w:rsidR="00C11FA3" w:rsidRDefault="006852F5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457" w:type="dxa"/>
            <w:vAlign w:val="center"/>
          </w:tcPr>
          <w:p w:rsidR="00C11FA3" w:rsidRDefault="006852F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11FA3">
        <w:trPr>
          <w:trHeight w:val="5483"/>
          <w:jc w:val="center"/>
        </w:trPr>
        <w:tc>
          <w:tcPr>
            <w:tcW w:w="2881" w:type="dxa"/>
          </w:tcPr>
          <w:p w:rsidR="00C11FA3" w:rsidRDefault="006852F5"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 xml:space="preserve">045103 </w:t>
            </w:r>
            <w:r>
              <w:rPr>
                <w:rFonts w:ascii="黑体" w:eastAsia="黑体" w:hint="eastAsia"/>
                <w:b/>
                <w:sz w:val="18"/>
              </w:rPr>
              <w:t>学科教学（语文）</w:t>
            </w:r>
          </w:p>
          <w:p w:rsidR="00C11FA3" w:rsidRDefault="006852F5">
            <w:r>
              <w:rPr>
                <w:rFonts w:ascii="黑体" w:eastAsia="黑体" w:hint="eastAsia"/>
                <w:b/>
                <w:sz w:val="18"/>
              </w:rPr>
              <w:t>00</w:t>
            </w:r>
            <w:r>
              <w:rPr>
                <w:rFonts w:ascii="黑体" w:eastAsia="黑体" w:hint="eastAsia"/>
                <w:b/>
                <w:sz w:val="18"/>
              </w:rPr>
              <w:t>不区分研究方向</w:t>
            </w:r>
          </w:p>
        </w:tc>
        <w:tc>
          <w:tcPr>
            <w:tcW w:w="2291" w:type="dxa"/>
          </w:tcPr>
          <w:p w:rsidR="00C11FA3" w:rsidRDefault="006852F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①</w:t>
            </w:r>
            <w:r>
              <w:rPr>
                <w:rFonts w:ascii="宋体" w:hAnsi="宋体" w:hint="eastAsia"/>
                <w:sz w:val="18"/>
              </w:rPr>
              <w:t>101</w:t>
            </w:r>
            <w:r>
              <w:rPr>
                <w:rFonts w:ascii="宋体" w:hAnsi="宋体" w:hint="eastAsia"/>
                <w:sz w:val="18"/>
              </w:rPr>
              <w:t>思想政治理论</w:t>
            </w:r>
          </w:p>
          <w:p w:rsidR="00C11FA3" w:rsidRDefault="006852F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②</w:t>
            </w:r>
            <w:r>
              <w:rPr>
                <w:rFonts w:ascii="宋体" w:hAnsi="宋体" w:hint="eastAsia"/>
                <w:sz w:val="18"/>
              </w:rPr>
              <w:t>204</w:t>
            </w:r>
            <w:r>
              <w:rPr>
                <w:rFonts w:ascii="宋体" w:hAnsi="宋体" w:hint="eastAsia"/>
                <w:sz w:val="18"/>
              </w:rPr>
              <w:t>英语二</w:t>
            </w:r>
          </w:p>
          <w:p w:rsidR="00C11FA3" w:rsidRDefault="006852F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③</w:t>
            </w:r>
            <w:r>
              <w:rPr>
                <w:rFonts w:ascii="宋体" w:hAnsi="宋体" w:hint="eastAsia"/>
                <w:sz w:val="18"/>
              </w:rPr>
              <w:t>333</w:t>
            </w:r>
            <w:r>
              <w:rPr>
                <w:rFonts w:ascii="宋体" w:hAnsi="宋体" w:hint="eastAsia"/>
                <w:sz w:val="18"/>
              </w:rPr>
              <w:t>教育综合</w:t>
            </w:r>
          </w:p>
          <w:p w:rsidR="00C11FA3" w:rsidRDefault="006852F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④</w:t>
            </w:r>
            <w:r>
              <w:rPr>
                <w:rFonts w:ascii="宋体" w:hAnsi="宋体" w:hint="eastAsia"/>
                <w:sz w:val="18"/>
              </w:rPr>
              <w:t>811</w:t>
            </w:r>
            <w:r>
              <w:rPr>
                <w:rFonts w:ascii="宋体" w:hAnsi="宋体" w:hint="eastAsia"/>
                <w:sz w:val="18"/>
              </w:rPr>
              <w:t>语言文学综合</w:t>
            </w:r>
          </w:p>
          <w:p w:rsidR="00C11FA3" w:rsidRDefault="00C11FA3"/>
          <w:p w:rsidR="00C11FA3" w:rsidRDefault="00C11FA3"/>
        </w:tc>
        <w:tc>
          <w:tcPr>
            <w:tcW w:w="775" w:type="dxa"/>
          </w:tcPr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</w:tc>
        <w:tc>
          <w:tcPr>
            <w:tcW w:w="1752" w:type="dxa"/>
          </w:tcPr>
          <w:p w:rsidR="00C11FA3" w:rsidRDefault="006852F5">
            <w:r>
              <w:rPr>
                <w:rFonts w:hint="eastAsia"/>
              </w:rPr>
              <w:t>李家宝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许连军</w:t>
            </w:r>
          </w:p>
          <w:p w:rsidR="00C11FA3" w:rsidRDefault="006852F5">
            <w:r>
              <w:rPr>
                <w:rFonts w:hint="eastAsia"/>
              </w:rPr>
              <w:t>何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龙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朱道卫</w:t>
            </w:r>
            <w:proofErr w:type="gramEnd"/>
          </w:p>
          <w:p w:rsidR="00C11FA3" w:rsidRDefault="006852F5">
            <w:r>
              <w:rPr>
                <w:rFonts w:hint="eastAsia"/>
              </w:rPr>
              <w:t>杨家海、</w:t>
            </w:r>
            <w:r>
              <w:rPr>
                <w:rFonts w:hint="eastAsia"/>
              </w:rPr>
              <w:t>李华平</w:t>
            </w:r>
          </w:p>
          <w:p w:rsidR="00C11FA3" w:rsidRDefault="006852F5">
            <w:r>
              <w:rPr>
                <w:rFonts w:hint="eastAsia"/>
              </w:rPr>
              <w:t>吴桂美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勇</w:t>
            </w:r>
          </w:p>
          <w:p w:rsidR="00C11FA3" w:rsidRDefault="006852F5">
            <w:r>
              <w:rPr>
                <w:rFonts w:hint="eastAsia"/>
              </w:rPr>
              <w:t>李征宇</w:t>
            </w:r>
            <w:r>
              <w:rPr>
                <w:rFonts w:hint="eastAsia"/>
              </w:rPr>
              <w:t>、陈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秀</w:t>
            </w:r>
          </w:p>
          <w:p w:rsidR="00C11FA3" w:rsidRDefault="006852F5">
            <w:r>
              <w:rPr>
                <w:rFonts w:hint="eastAsia"/>
              </w:rPr>
              <w:t>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芳、章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芳刘金勤、肖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祥</w:t>
            </w:r>
            <w:proofErr w:type="gramEnd"/>
          </w:p>
          <w:p w:rsidR="00C11FA3" w:rsidRDefault="00C11FA3"/>
          <w:p w:rsidR="00C11FA3" w:rsidRDefault="00C11FA3"/>
        </w:tc>
        <w:tc>
          <w:tcPr>
            <w:tcW w:w="1457" w:type="dxa"/>
          </w:tcPr>
          <w:p w:rsidR="00C11FA3" w:rsidRDefault="00685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复试科目：</w:t>
            </w:r>
          </w:p>
          <w:p w:rsidR="00C11FA3" w:rsidRDefault="00685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笔试：语文学科教学论</w:t>
            </w:r>
          </w:p>
          <w:p w:rsidR="00C11FA3" w:rsidRDefault="006852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面试：英语听力、口语和综合素质</w:t>
            </w:r>
          </w:p>
          <w:p w:rsidR="00C11FA3" w:rsidRDefault="006852F5">
            <w:pPr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同等学力及跨专业</w:t>
            </w:r>
            <w:proofErr w:type="gramEnd"/>
            <w:r>
              <w:rPr>
                <w:rFonts w:hint="eastAsia"/>
                <w:sz w:val="18"/>
              </w:rPr>
              <w:t>加试：中国文学史、现代汉语</w:t>
            </w:r>
          </w:p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  <w:p w:rsidR="00C11FA3" w:rsidRDefault="00C11FA3"/>
        </w:tc>
      </w:tr>
    </w:tbl>
    <w:p w:rsidR="00C11FA3" w:rsidRDefault="00C11FA3">
      <w:pPr>
        <w:rPr>
          <w:sz w:val="28"/>
        </w:rPr>
        <w:sectPr w:rsidR="00C11F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11FA3" w:rsidRDefault="006852F5">
      <w:pPr>
        <w:rPr>
          <w:sz w:val="28"/>
        </w:rPr>
      </w:pPr>
      <w:r>
        <w:rPr>
          <w:rFonts w:hint="eastAsia"/>
          <w:sz w:val="28"/>
        </w:rPr>
        <w:lastRenderedPageBreak/>
        <w:t>附件</w:t>
      </w:r>
      <w:r>
        <w:rPr>
          <w:rFonts w:hint="eastAsia"/>
          <w:sz w:val="28"/>
        </w:rPr>
        <w:t>3-2</w:t>
      </w:r>
    </w:p>
    <w:p w:rsidR="00C11FA3" w:rsidRDefault="00C11FA3">
      <w:pPr>
        <w:rPr>
          <w:sz w:val="18"/>
        </w:rPr>
      </w:pPr>
    </w:p>
    <w:p w:rsidR="00C11FA3" w:rsidRDefault="006852F5">
      <w:pPr>
        <w:jc w:val="center"/>
        <w:rPr>
          <w:b/>
        </w:rPr>
      </w:pPr>
      <w:r>
        <w:rPr>
          <w:rFonts w:hint="eastAsia"/>
          <w:b/>
          <w:sz w:val="28"/>
        </w:rPr>
        <w:t>202</w:t>
      </w: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年专业学位硕士研究生业务课参考书目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5"/>
      </w:tblGrid>
      <w:tr w:rsidR="00C11FA3">
        <w:trPr>
          <w:trHeight w:val="271"/>
          <w:jc w:val="center"/>
        </w:trPr>
        <w:tc>
          <w:tcPr>
            <w:tcW w:w="8735" w:type="dxa"/>
          </w:tcPr>
          <w:p w:rsidR="00C11FA3" w:rsidRDefault="006852F5"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考试科目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参考书名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出版社（版次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时间</w:t>
            </w:r>
          </w:p>
        </w:tc>
      </w:tr>
      <w:tr w:rsidR="00C11FA3">
        <w:trPr>
          <w:trHeight w:val="11229"/>
          <w:jc w:val="center"/>
        </w:trPr>
        <w:tc>
          <w:tcPr>
            <w:tcW w:w="8735" w:type="dxa"/>
          </w:tcPr>
          <w:p w:rsidR="00C11FA3" w:rsidRDefault="00685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C11FA3" w:rsidRDefault="006852F5">
            <w:pPr>
              <w:spacing w:line="230" w:lineRule="exact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bookmarkStart w:id="1" w:name="_Hlk515909514"/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1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语言文学综合</w:t>
            </w:r>
          </w:p>
          <w:bookmarkEnd w:id="1"/>
          <w:p w:rsidR="00C11FA3" w:rsidRDefault="006852F5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[1]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袁行霈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《中国古代文学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一、二、三、四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第三版）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高等教育出版社，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2014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C11FA3" w:rsidRDefault="006852F5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[2]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钱理群等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中国现代文学三十年》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（修订版）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，北京大学出版社，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2016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C11FA3" w:rsidRDefault="006852F5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[3]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王庆生、王又平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《中国当代文学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上、下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（第二版）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，华中师范大学出版社，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2011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C11FA3" w:rsidRDefault="006852F5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[4]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王先霈、孙文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宪：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《文学理论导引》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（第二版）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，高等教育出版社，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2014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C11FA3" w:rsidRDefault="006852F5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[5]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黄伯荣、廖序东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《现代汉语（上、下）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》（第六版）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，高等教育出版社，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2017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C11FA3" w:rsidRDefault="006852F5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[6]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荆贵生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《古代汉语（上、下）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》（第三版）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，武汉大学出版社，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2011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C11FA3" w:rsidRDefault="006852F5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[7]</w:t>
            </w:r>
            <w:r>
              <w:rPr>
                <w:rFonts w:ascii="宋体" w:hAnsi="宋体" w:cs="宋体" w:hint="eastAsia"/>
                <w:szCs w:val="21"/>
              </w:rPr>
              <w:t>蒋承勇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外国文学教程》</w:t>
            </w:r>
            <w:r>
              <w:rPr>
                <w:rFonts w:ascii="宋体" w:hAnsi="宋体" w:cs="宋体" w:hint="eastAsia"/>
                <w:szCs w:val="21"/>
              </w:rPr>
              <w:t>（第二版）</w:t>
            </w:r>
            <w:r>
              <w:rPr>
                <w:rFonts w:ascii="宋体" w:hAnsi="宋体" w:cs="宋体" w:hint="eastAsia"/>
                <w:szCs w:val="21"/>
              </w:rPr>
              <w:t>，高等教育出版社，</w:t>
            </w:r>
            <w:r>
              <w:rPr>
                <w:rFonts w:ascii="宋体" w:hAnsi="宋体" w:cs="宋体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C11FA3" w:rsidRDefault="00C11FA3">
            <w:pPr>
              <w:spacing w:line="230" w:lineRule="exact"/>
              <w:rPr>
                <w:rFonts w:ascii="宋体" w:hAnsi="宋体"/>
                <w:color w:val="000000"/>
                <w:szCs w:val="21"/>
              </w:rPr>
            </w:pPr>
          </w:p>
          <w:p w:rsidR="00C11FA3" w:rsidRDefault="00C11FA3">
            <w:pPr>
              <w:spacing w:line="230" w:lineRule="exact"/>
              <w:rPr>
                <w:rFonts w:ascii="宋体" w:hAnsi="宋体"/>
                <w:color w:val="000000"/>
                <w:szCs w:val="21"/>
              </w:rPr>
            </w:pPr>
          </w:p>
          <w:p w:rsidR="00C11FA3" w:rsidRDefault="006852F5">
            <w:pPr>
              <w:spacing w:line="230" w:lineRule="exact"/>
              <w:rPr>
                <w:rFonts w:ascii="黑体" w:eastAsia="黑体" w:hAnsi="黑体" w:cs="黑体"/>
                <w:b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Cs w:val="21"/>
              </w:rPr>
              <w:t>2</w:t>
            </w: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Cs w:val="21"/>
              </w:rPr>
              <w:t>语文学科教学论</w:t>
            </w:r>
          </w:p>
          <w:p w:rsidR="00C11FA3" w:rsidRDefault="006852F5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[1]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王文彦、蔡明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《语文课程与教学论》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（第二版）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，高等教育出版社，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2006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  <w:p w:rsidR="00C11FA3" w:rsidRDefault="00C11FA3">
            <w:pPr>
              <w:rPr>
                <w:sz w:val="18"/>
              </w:rPr>
            </w:pPr>
          </w:p>
          <w:p w:rsidR="00C11FA3" w:rsidRDefault="00C11FA3">
            <w:pPr>
              <w:rPr>
                <w:sz w:val="18"/>
              </w:rPr>
            </w:pPr>
          </w:p>
          <w:p w:rsidR="00C11FA3" w:rsidRDefault="00C11FA3">
            <w:pPr>
              <w:rPr>
                <w:sz w:val="18"/>
              </w:rPr>
            </w:pPr>
          </w:p>
          <w:p w:rsidR="00C11FA3" w:rsidRDefault="00C11FA3">
            <w:pPr>
              <w:rPr>
                <w:sz w:val="18"/>
              </w:rPr>
            </w:pPr>
          </w:p>
          <w:p w:rsidR="00C11FA3" w:rsidRDefault="00C11FA3">
            <w:pPr>
              <w:rPr>
                <w:sz w:val="18"/>
              </w:rPr>
            </w:pPr>
          </w:p>
          <w:p w:rsidR="00C11FA3" w:rsidRDefault="00C11FA3">
            <w:pPr>
              <w:rPr>
                <w:sz w:val="18"/>
              </w:rPr>
            </w:pPr>
          </w:p>
          <w:p w:rsidR="00C11FA3" w:rsidRDefault="00C11FA3">
            <w:pPr>
              <w:rPr>
                <w:sz w:val="18"/>
              </w:rPr>
            </w:pPr>
          </w:p>
          <w:p w:rsidR="00C11FA3" w:rsidRDefault="00C11FA3">
            <w:pPr>
              <w:rPr>
                <w:sz w:val="18"/>
              </w:rPr>
            </w:pPr>
          </w:p>
          <w:p w:rsidR="00C11FA3" w:rsidRDefault="00C11FA3">
            <w:pPr>
              <w:rPr>
                <w:sz w:val="18"/>
              </w:rPr>
            </w:pPr>
          </w:p>
          <w:p w:rsidR="00C11FA3" w:rsidRDefault="00C11FA3">
            <w:pPr>
              <w:rPr>
                <w:sz w:val="18"/>
              </w:rPr>
            </w:pPr>
          </w:p>
          <w:p w:rsidR="00C11FA3" w:rsidRDefault="00C11FA3">
            <w:pPr>
              <w:rPr>
                <w:sz w:val="18"/>
              </w:rPr>
            </w:pPr>
          </w:p>
          <w:p w:rsidR="00C11FA3" w:rsidRDefault="00C11FA3">
            <w:pPr>
              <w:rPr>
                <w:sz w:val="18"/>
              </w:rPr>
            </w:pPr>
          </w:p>
          <w:p w:rsidR="00C11FA3" w:rsidRDefault="00C11FA3">
            <w:pPr>
              <w:rPr>
                <w:sz w:val="18"/>
              </w:rPr>
            </w:pPr>
          </w:p>
          <w:p w:rsidR="00C11FA3" w:rsidRDefault="00C11FA3">
            <w:pPr>
              <w:rPr>
                <w:sz w:val="18"/>
              </w:rPr>
            </w:pPr>
          </w:p>
          <w:p w:rsidR="00C11FA3" w:rsidRDefault="00C11FA3">
            <w:pPr>
              <w:rPr>
                <w:sz w:val="18"/>
              </w:rPr>
            </w:pPr>
          </w:p>
          <w:p w:rsidR="00C11FA3" w:rsidRDefault="00C11FA3">
            <w:pPr>
              <w:rPr>
                <w:sz w:val="18"/>
              </w:rPr>
            </w:pPr>
          </w:p>
          <w:p w:rsidR="00C11FA3" w:rsidRDefault="00C11FA3">
            <w:pPr>
              <w:rPr>
                <w:sz w:val="18"/>
              </w:rPr>
            </w:pPr>
          </w:p>
        </w:tc>
      </w:tr>
    </w:tbl>
    <w:p w:rsidR="00C11FA3" w:rsidRDefault="00C11FA3"/>
    <w:sectPr w:rsidR="00C1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759"/>
    <w:rsid w:val="000B4E17"/>
    <w:rsid w:val="000E722E"/>
    <w:rsid w:val="00197D09"/>
    <w:rsid w:val="00280473"/>
    <w:rsid w:val="002C5D81"/>
    <w:rsid w:val="004A7069"/>
    <w:rsid w:val="005D5759"/>
    <w:rsid w:val="005F5D54"/>
    <w:rsid w:val="006023CB"/>
    <w:rsid w:val="00642255"/>
    <w:rsid w:val="006852F5"/>
    <w:rsid w:val="006E5830"/>
    <w:rsid w:val="00876960"/>
    <w:rsid w:val="00887E87"/>
    <w:rsid w:val="008E04EC"/>
    <w:rsid w:val="009D5B2E"/>
    <w:rsid w:val="00A00E89"/>
    <w:rsid w:val="00A27BD1"/>
    <w:rsid w:val="00BC3283"/>
    <w:rsid w:val="00BD3ADD"/>
    <w:rsid w:val="00C11FA3"/>
    <w:rsid w:val="00C1564F"/>
    <w:rsid w:val="00D07F4F"/>
    <w:rsid w:val="00D307CC"/>
    <w:rsid w:val="00DB4648"/>
    <w:rsid w:val="00DE7EED"/>
    <w:rsid w:val="00E45BEC"/>
    <w:rsid w:val="00E97EB4"/>
    <w:rsid w:val="00EF20DB"/>
    <w:rsid w:val="00F579BD"/>
    <w:rsid w:val="00FB57D2"/>
    <w:rsid w:val="1E061566"/>
    <w:rsid w:val="251F76E9"/>
    <w:rsid w:val="28834303"/>
    <w:rsid w:val="3BCB40F5"/>
    <w:rsid w:val="44B27567"/>
    <w:rsid w:val="521A14E4"/>
    <w:rsid w:val="688A3E38"/>
    <w:rsid w:val="79BF3EF0"/>
    <w:rsid w:val="7CC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zhengyu</dc:creator>
  <cp:lastModifiedBy>Administrator</cp:lastModifiedBy>
  <cp:revision>19</cp:revision>
  <cp:lastPrinted>2019-07-15T03:34:00Z</cp:lastPrinted>
  <dcterms:created xsi:type="dcterms:W3CDTF">2019-05-22T13:07:00Z</dcterms:created>
  <dcterms:modified xsi:type="dcterms:W3CDTF">2020-09-10T03:05:00Z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