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7F780" w14:textId="1A13AB3E" w:rsidR="00587DCD" w:rsidRPr="00526135" w:rsidRDefault="009440EB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526135">
        <w:rPr>
          <w:rFonts w:hint="eastAsia"/>
          <w:b/>
          <w:color w:val="000000" w:themeColor="text1"/>
          <w:sz w:val="28"/>
          <w:szCs w:val="28"/>
        </w:rPr>
        <w:t>昆明理工大学</w:t>
      </w:r>
      <w:r w:rsidRPr="00526135">
        <w:rPr>
          <w:rFonts w:hint="eastAsia"/>
          <w:b/>
          <w:color w:val="000000" w:themeColor="text1"/>
          <w:sz w:val="28"/>
          <w:szCs w:val="28"/>
        </w:rPr>
        <w:t>20</w:t>
      </w:r>
      <w:r w:rsidR="00EB417E" w:rsidRPr="00526135">
        <w:rPr>
          <w:b/>
          <w:color w:val="000000" w:themeColor="text1"/>
          <w:sz w:val="28"/>
          <w:szCs w:val="28"/>
        </w:rPr>
        <w:t>2</w:t>
      </w:r>
      <w:r w:rsidR="0091007C" w:rsidRPr="00526135">
        <w:rPr>
          <w:b/>
          <w:color w:val="000000" w:themeColor="text1"/>
          <w:sz w:val="28"/>
          <w:szCs w:val="28"/>
        </w:rPr>
        <w:t>1</w:t>
      </w:r>
      <w:r w:rsidR="0088209A" w:rsidRPr="00526135">
        <w:rPr>
          <w:rFonts w:hint="eastAsia"/>
          <w:b/>
          <w:color w:val="000000" w:themeColor="text1"/>
          <w:sz w:val="28"/>
          <w:szCs w:val="28"/>
        </w:rPr>
        <w:t>年硕士研究生招生</w:t>
      </w:r>
      <w:r w:rsidR="00D71115" w:rsidRPr="00526135">
        <w:rPr>
          <w:rFonts w:hint="eastAsia"/>
          <w:b/>
          <w:color w:val="000000" w:themeColor="text1"/>
          <w:sz w:val="28"/>
          <w:szCs w:val="28"/>
        </w:rPr>
        <w:t>专业</w:t>
      </w:r>
      <w:r w:rsidR="007D7177" w:rsidRPr="00526135">
        <w:rPr>
          <w:rFonts w:hint="eastAsia"/>
          <w:b/>
          <w:color w:val="000000" w:themeColor="text1"/>
          <w:sz w:val="28"/>
          <w:szCs w:val="28"/>
        </w:rPr>
        <w:t>及各学院联系电话</w:t>
      </w:r>
    </w:p>
    <w:tbl>
      <w:tblPr>
        <w:tblW w:w="1037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5273"/>
        <w:gridCol w:w="3119"/>
      </w:tblGrid>
      <w:tr w:rsidR="00526135" w:rsidRPr="00526135" w14:paraId="313CA15B" w14:textId="77777777" w:rsidTr="005F4CB2">
        <w:trPr>
          <w:trHeight w:val="27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C5F7" w14:textId="77777777" w:rsidR="00587DCD" w:rsidRPr="00526135" w:rsidRDefault="009440EB" w:rsidP="007053EA">
            <w:pPr>
              <w:widowControl/>
              <w:snapToGrid w:val="0"/>
              <w:spacing w:line="20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2613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学院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4DC0" w14:textId="77777777" w:rsidR="00587DCD" w:rsidRPr="00526135" w:rsidRDefault="009440EB" w:rsidP="007053EA">
            <w:pPr>
              <w:widowControl/>
              <w:snapToGrid w:val="0"/>
              <w:spacing w:line="20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2613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招生学科、专业</w:t>
            </w:r>
          </w:p>
        </w:tc>
      </w:tr>
      <w:tr w:rsidR="00526135" w:rsidRPr="00526135" w14:paraId="4219D0F7" w14:textId="77777777" w:rsidTr="001D0A4B">
        <w:trPr>
          <w:trHeight w:val="27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FB65" w14:textId="77777777" w:rsidR="00587DCD" w:rsidRPr="00526135" w:rsidRDefault="00587DCD" w:rsidP="007053EA">
            <w:pPr>
              <w:widowControl/>
              <w:snapToGrid w:val="0"/>
              <w:spacing w:line="200" w:lineRule="exact"/>
              <w:contextualSpacing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3BA3" w14:textId="77777777" w:rsidR="00587DCD" w:rsidRPr="00526135" w:rsidRDefault="009440EB" w:rsidP="007053EA">
            <w:pPr>
              <w:widowControl/>
              <w:snapToGrid w:val="0"/>
              <w:spacing w:line="20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2613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学术硕士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D66B" w14:textId="77777777" w:rsidR="00587DCD" w:rsidRPr="00526135" w:rsidRDefault="009440EB" w:rsidP="007053EA">
            <w:pPr>
              <w:widowControl/>
              <w:snapToGrid w:val="0"/>
              <w:spacing w:line="20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26135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专业硕士</w:t>
            </w:r>
          </w:p>
        </w:tc>
      </w:tr>
      <w:tr w:rsidR="00526135" w:rsidRPr="00526135" w14:paraId="189996DD" w14:textId="77777777" w:rsidTr="001D0A4B">
        <w:trPr>
          <w:trHeight w:val="79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6493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国土资源工程学院（电话：0871-65186335）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5B3C" w14:textId="478BB3A4" w:rsidR="00587DCD" w:rsidRPr="00526135" w:rsidRDefault="00E70E0E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矿物学岩石学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矿床学 、 地球化学 、 古生物学与地层学 、 构造地质学 、 第四纪地质学 、 大地测量学与测量工程 、 摄影测量与遥感 、 地图制图学与地理信息工程 、 矿产普查与勘探 、 地球探测与信息技术 、 地质工程 、 旅游地质与地质遗迹 、 </w:t>
            </w:r>
            <w:r w:rsidR="00EB417E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岩土工程、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采矿工程 、 矿物加工工程 、 安全技术及工程、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BBC6" w14:textId="52204EB0" w:rsidR="00587DCD" w:rsidRPr="00526135" w:rsidRDefault="00F30E2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资源与环境（采矿工程</w:t>
            </w:r>
            <w:r w:rsidR="00C57AA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、矿物加工工程</w:t>
            </w:r>
            <w:r w:rsidR="00C57AA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遥感GIS</w:t>
            </w:r>
            <w:r w:rsidR="00C57AAB"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方向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测绘工程</w:t>
            </w:r>
            <w:r w:rsidR="00C57AA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资源勘查工程与技术</w:t>
            </w:r>
            <w:r w:rsidR="00C57AAB"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方向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地质工程</w:t>
            </w:r>
            <w:r w:rsidR="00C57AA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526135" w:rsidRPr="00526135" w14:paraId="2E96AF6D" w14:textId="77777777" w:rsidTr="001D0A4B">
        <w:trPr>
          <w:trHeight w:val="32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6065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冶金与能源工程学院（电话：0871-65185638）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E0CD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冶金物理化学 、 钢铁冶金 、 有色金属冶金 、 冶金能源工程 、 工程热物理 、 热能工程 、 流体机械及工程 、 制冷及低温工程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F7B6" w14:textId="5055482A" w:rsidR="00587DCD" w:rsidRPr="00526135" w:rsidRDefault="00C57AA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材料与化工（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冶金工程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能源动力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动力工程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</w:p>
        </w:tc>
      </w:tr>
      <w:tr w:rsidR="00526135" w:rsidRPr="00526135" w14:paraId="21ACDA55" w14:textId="77777777" w:rsidTr="001D0A4B">
        <w:trPr>
          <w:trHeight w:val="30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A5D0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机电工程学院（电话：0871-65933022）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05C3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机械制造及其自动化 、 机械电子工程 、 机械设计及理论 、 工业工程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E495" w14:textId="2B48F65D" w:rsidR="00587DCD" w:rsidRPr="00526135" w:rsidRDefault="00C57AA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机械（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机械工程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、工业工程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方向）、</w:t>
            </w:r>
            <w:r w:rsidRPr="00526135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工业工程与管理</w:t>
            </w:r>
          </w:p>
        </w:tc>
      </w:tr>
      <w:tr w:rsidR="00526135" w:rsidRPr="00526135" w14:paraId="0300A80C" w14:textId="77777777" w:rsidTr="001D0A4B">
        <w:trPr>
          <w:trHeight w:val="68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BD2D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信息工程与自动化学院（电话：0871-65916599）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606E" w14:textId="363555AF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微机电</w:t>
            </w:r>
            <w:proofErr w:type="gramEnd"/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系统 、 通信与信息系统 、 信号与信息处理 、 控制理论与控制工程 、 检测技术与自动化装置 、 系统工程 、 模式识别与智能系统 、 导航、制导与控制 、 计算机系统结构 、 计算机软件与理论 、 计算机应用技术 、 医疗信息技术 、 软件工程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4A2F" w14:textId="0CF56C76" w:rsidR="00587DCD" w:rsidRPr="00526135" w:rsidRDefault="00C57AA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电子信息（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仪器仪表工程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 电子与通信工程 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 控制工程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 计算机技术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 软件工程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方向、</w:t>
            </w:r>
            <w:r w:rsidRPr="00526135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人工智能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方向）</w:t>
            </w:r>
          </w:p>
        </w:tc>
      </w:tr>
      <w:tr w:rsidR="00526135" w:rsidRPr="00526135" w14:paraId="7ED6B601" w14:textId="77777777" w:rsidTr="001D0A4B">
        <w:trPr>
          <w:trHeight w:val="30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5F6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电力工程学院（电话：0871-65916835）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11A6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电力系统及其自动化 、 高电压与绝缘技术 、 电力电子与电力传动 、 水文学及水资源 、 水力学及河流动力学 、 水利水电工程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F1A3" w14:textId="52060646" w:rsidR="00587DCD" w:rsidRPr="00526135" w:rsidRDefault="00C57AA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能源动力（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电气工程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、 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土木水利（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水利工程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</w:p>
        </w:tc>
      </w:tr>
      <w:tr w:rsidR="00526135" w:rsidRPr="00526135" w14:paraId="021E1F0E" w14:textId="77777777" w:rsidTr="001D0A4B">
        <w:trPr>
          <w:trHeight w:val="31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429F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交通工程学院（电话：0871-65920131）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83C9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车辆工程 、 动力机械及工程 、 道路与铁道工程 、 交通信息工程及控制 、 交通运输规划与管理 、 载运工具运用工程 、 物流工程与管理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8E6F" w14:textId="2777B598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交通运输</w:t>
            </w:r>
            <w:r w:rsidR="0091007C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、机械、能源与动力</w:t>
            </w:r>
          </w:p>
        </w:tc>
      </w:tr>
      <w:tr w:rsidR="00526135" w:rsidRPr="00526135" w14:paraId="393F84F4" w14:textId="77777777" w:rsidTr="001D0A4B">
        <w:trPr>
          <w:trHeight w:val="32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10C2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环境科学与工程学院（电话：0871-65920507）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D6EB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生态学 、 环境科学 、 环境工程 、 环境生态学 、 再生资源科学与技术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CA30" w14:textId="1039F8FF" w:rsidR="00587DCD" w:rsidRPr="00526135" w:rsidRDefault="004E5FB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资源与环境（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环境工程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</w:p>
        </w:tc>
      </w:tr>
      <w:tr w:rsidR="00526135" w:rsidRPr="00526135" w14:paraId="084A3F79" w14:textId="77777777" w:rsidTr="001D0A4B">
        <w:trPr>
          <w:trHeight w:val="34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65AC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化学工程学院（电话：0871-65920282）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59F1" w14:textId="084339AB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化工过程机械 、 化学工程 、</w:t>
            </w:r>
            <w:r w:rsidR="0091007C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生物化工、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化学工艺 、 应用化学 、 工业催化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3FF3" w14:textId="0D48016E" w:rsidR="00587DCD" w:rsidRPr="00526135" w:rsidRDefault="004E5FB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材料与化工（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化学工程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 轻工技术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与工程方向）、能源动力（</w:t>
            </w:r>
            <w:r w:rsidRPr="00526135">
              <w:rPr>
                <w:rFonts w:asciiTheme="majorEastAsia" w:eastAsiaTheme="majorEastAsia" w:hAnsiTheme="majorEastAsia" w:cs="Arial" w:hint="eastAsia"/>
                <w:color w:val="000000" w:themeColor="text1"/>
                <w:sz w:val="16"/>
                <w:szCs w:val="16"/>
              </w:rPr>
              <w:t>化工过程机械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方向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）、</w:t>
            </w:r>
          </w:p>
        </w:tc>
      </w:tr>
      <w:tr w:rsidR="00526135" w:rsidRPr="00526135" w14:paraId="678CBB1D" w14:textId="77777777" w:rsidTr="001D0A4B">
        <w:trPr>
          <w:trHeight w:val="36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B18B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管理与经济学院（电话：0871-65101386）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D7E5" w14:textId="0A0524CA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国民经济学 、 区域经济学 、 金融学 、 产业经济学 、 国际贸易学 、 数量经济学、管理科学与工程 、 会计学 、 企业管理 、 技术经济及管理 </w:t>
            </w:r>
            <w:r w:rsidR="004E5FB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="004E5FBB" w:rsidRPr="00526135">
              <w:rPr>
                <w:rFonts w:asciiTheme="majorEastAsia" w:eastAsiaTheme="majorEastAsia" w:hAnsiTheme="majorEastAsia" w:cs="Arial" w:hint="eastAsia"/>
                <w:color w:val="000000" w:themeColor="text1"/>
                <w:sz w:val="16"/>
                <w:szCs w:val="16"/>
              </w:rPr>
              <w:t>质量工程与管理、</w:t>
            </w:r>
            <w:r w:rsidR="004E5FBB"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知识产权与科技创新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4116" w14:textId="68CE9CA6" w:rsidR="00587DCD" w:rsidRPr="00526135" w:rsidRDefault="004E5FB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工商管理、</w:t>
            </w:r>
            <w:r w:rsidR="0081045C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会计 、 金融、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项目管理 、 物流工程与管理</w:t>
            </w:r>
          </w:p>
        </w:tc>
      </w:tr>
      <w:tr w:rsidR="00526135" w:rsidRPr="00526135" w14:paraId="5F0C6A96" w14:textId="77777777" w:rsidTr="001D0A4B">
        <w:trPr>
          <w:trHeight w:val="53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2460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建筑工程学院（电话：0871-65916814）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2C60" w14:textId="5C9D7572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一般力学与力学基础 、 固体力学 、 流体力学 、工程力学 、 岩土工程 、 结构工程 、 市政工程 、 </w:t>
            </w:r>
            <w:r w:rsidR="00E70E0E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供热供燃气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通风及空调工程 、 防灾减灾工程及防护工程 、</w:t>
            </w:r>
            <w:r w:rsidR="005C6265"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桥梁与隧道工程、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水工结构工程 、 道路与铁道工程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2CE1" w14:textId="74D9FFD7" w:rsidR="00587DCD" w:rsidRPr="00526135" w:rsidRDefault="005C6265" w:rsidP="00005333">
            <w:pPr>
              <w:spacing w:line="240" w:lineRule="exact"/>
              <w:ind w:leftChars="-30" w:left="-63" w:rightChars="-30" w:right="-63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土木水利（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土木水利工程结构方向，土木工程材料与</w:t>
            </w:r>
            <w:r w:rsidRPr="00526135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检测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方向，土木工程建造与管理方向</w:t>
            </w:r>
            <w:r w:rsidR="0081045C"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，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岩土与地下工程方向，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16"/>
                <w:szCs w:val="16"/>
              </w:rPr>
              <w:t>土木工程防灾、减灾方向，</w:t>
            </w:r>
            <w:r w:rsidRPr="00526135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道路、桥梁与隧道工程方向，市政工程方向，供热、供燃气、通风及空调工程方向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）、</w:t>
            </w:r>
            <w:r w:rsidR="001F32DD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工程管理</w:t>
            </w:r>
          </w:p>
        </w:tc>
      </w:tr>
      <w:tr w:rsidR="00526135" w:rsidRPr="00526135" w14:paraId="0BA74EF3" w14:textId="77777777" w:rsidTr="001D0A4B">
        <w:trPr>
          <w:trHeight w:val="43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D4D4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理学院（电话：0871-65916787）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CF24" w14:textId="512DB9F1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基础数学 、 计算数学 、 概率论与数理统计 、 应用数学 、 理论物理 、 凝聚态物理 、光学 、 无线电物理 、 无机化学 、 分析化学 、 有机化学 、 物理化学 、 系统理论 、 系统分析与集成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50F4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526135" w:rsidRPr="00526135" w14:paraId="102E00BC" w14:textId="77777777" w:rsidTr="001D0A4B">
        <w:trPr>
          <w:trHeight w:val="29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7D7F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法学院（电话：0871-65916554）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33FA" w14:textId="20D784E0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法学理论 、 刑法学 、 民</w:t>
            </w:r>
            <w:proofErr w:type="gramStart"/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商法</w:t>
            </w:r>
            <w:r w:rsidR="00942870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学</w:t>
            </w:r>
            <w:proofErr w:type="gramEnd"/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 经济法学 、 环境与资源保护法学 、 国际法学</w:t>
            </w:r>
            <w:r w:rsidR="00942870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="00942870" w:rsidRPr="00526135">
              <w:rPr>
                <w:rFonts w:asciiTheme="majorEastAsia" w:eastAsiaTheme="majorEastAsia" w:hAnsiTheme="majorEastAsia" w:cs="Arial" w:hint="eastAsia"/>
                <w:color w:val="000000" w:themeColor="text1"/>
                <w:sz w:val="16"/>
                <w:szCs w:val="16"/>
                <w:lang w:bidi="ar"/>
              </w:rPr>
              <w:t>质量法学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B233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法律（非法学） 、 法律（法学）</w:t>
            </w:r>
          </w:p>
        </w:tc>
      </w:tr>
      <w:tr w:rsidR="00526135" w:rsidRPr="00526135" w14:paraId="40A40B3E" w14:textId="77777777" w:rsidTr="001D0A4B">
        <w:trPr>
          <w:trHeight w:val="30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D43C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艺术与传媒学院（电话：0871-65916193）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D485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艺术学理论 、 设计学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BA2D" w14:textId="27B6BF46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广播电视 、 出版 、 艺术设计</w:t>
            </w:r>
            <w:r w:rsidR="00942870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、机械（</w:t>
            </w:r>
            <w:r w:rsidR="00942870" w:rsidRPr="00526135">
              <w:rPr>
                <w:rFonts w:asciiTheme="majorEastAsia" w:eastAsiaTheme="majorEastAsia" w:hAnsiTheme="majorEastAsia" w:cs="宋体" w:hint="eastAsia"/>
                <w:color w:val="000000" w:themeColor="text1"/>
                <w:sz w:val="16"/>
                <w:szCs w:val="16"/>
                <w:lang w:bidi="ar"/>
              </w:rPr>
              <w:t>工业设计工程方向</w:t>
            </w:r>
            <w:r w:rsidR="00942870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526135" w:rsidRPr="00526135" w14:paraId="1FD89C7E" w14:textId="77777777" w:rsidTr="001D0A4B">
        <w:trPr>
          <w:trHeight w:val="2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1A85" w14:textId="03D2D5E8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农业</w:t>
            </w:r>
            <w:r w:rsidR="00513BE5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与食品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学院（电话：0871-65920392）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47B8" w14:textId="33D7FB43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农业机械化工程 、 农业水土工程 、 农业生物环境与能源工程 、 农业电气化与自动化</w:t>
            </w:r>
            <w:r w:rsidR="00513BE5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、食品科学 、 农产品加工及贮藏工程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2ACC" w14:textId="78DE20B6" w:rsidR="00587DCD" w:rsidRPr="00526135" w:rsidRDefault="00942870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机械（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农业工程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636797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）、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生物与医药（食品工程方向）</w:t>
            </w:r>
          </w:p>
        </w:tc>
      </w:tr>
      <w:tr w:rsidR="00526135" w:rsidRPr="00526135" w14:paraId="45B3122F" w14:textId="77777777" w:rsidTr="001D0A4B">
        <w:trPr>
          <w:trHeight w:val="3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5315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生命科学与技术学院（电话：0871-65920541）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2724" w14:textId="75437B95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植物学 、 动物学 、 生理学 、 微生物学 、 生物化学与分子生物学 、 生物物理学 、 </w:t>
            </w:r>
            <w:r w:rsidR="00636797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药学（含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药物化学 、 药剂学 、 生药学 、 药物分析学 、 微生物与化药学 、 药理学</w:t>
            </w:r>
            <w:r w:rsidR="00636797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7A1B" w14:textId="01642CBC" w:rsidR="00587DCD" w:rsidRPr="00526135" w:rsidRDefault="00636797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生物与医药（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制药工程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、 生物工程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</w:p>
        </w:tc>
      </w:tr>
      <w:tr w:rsidR="00526135" w:rsidRPr="00526135" w14:paraId="21050541" w14:textId="77777777" w:rsidTr="001D0A4B">
        <w:trPr>
          <w:trHeight w:val="22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53D8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外国语言文化学院（电话：0871-65916116）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4D41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6A8A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英语笔译</w:t>
            </w:r>
          </w:p>
        </w:tc>
      </w:tr>
      <w:tr w:rsidR="00526135" w:rsidRPr="00526135" w14:paraId="0E7FA1BD" w14:textId="77777777" w:rsidTr="001D0A4B">
        <w:trPr>
          <w:trHeight w:val="26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4F46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有色资源利用国家重点实验室（0871-65381537）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2745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冶金物理化学 、 有色金属冶金 、 矿物加工工程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38B0" w14:textId="55E8423A" w:rsidR="00587DCD" w:rsidRPr="00526135" w:rsidRDefault="00636797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材料与化工（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冶金工程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、 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资源与环境（矿物加工工程方向）</w:t>
            </w:r>
          </w:p>
        </w:tc>
      </w:tr>
      <w:tr w:rsidR="00526135" w:rsidRPr="00526135" w14:paraId="125494C3" w14:textId="77777777" w:rsidTr="001D0A4B">
        <w:trPr>
          <w:trHeight w:val="26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956B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材料科学与工程学院（电话：0871-65180215）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07D5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材料物理与化学 、 材料学 、 材料加工工程 、 珠宝首饰材料及加工 、 材料表征与分析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47AE" w14:textId="3ABD3DE2" w:rsidR="00587DCD" w:rsidRPr="00526135" w:rsidRDefault="00830A99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材料与化工（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材料工程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</w:p>
        </w:tc>
      </w:tr>
      <w:tr w:rsidR="00526135" w:rsidRPr="00526135" w14:paraId="7A3089F2" w14:textId="77777777" w:rsidTr="001D0A4B">
        <w:trPr>
          <w:trHeight w:val="54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94F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马克思主义学院（电话：0871-65916858）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EC94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马克思主义哲学 、 中国哲学 、 外国哲学 、 伦理学 、 美学 、 科学技术哲学 、 经济哲学 、 马克思主义基本原理 、 马克思主义中国化研究 、 思想政治教育 、 中国近现代史基本问题研究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E4A6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526135" w:rsidRPr="00526135" w14:paraId="46379D53" w14:textId="77777777" w:rsidTr="001D0A4B">
        <w:trPr>
          <w:trHeight w:val="85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B6E7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医学院（电话：0871-65936565）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9FF4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神经生物学 、 遗传学 、 细胞生物学 、 内科学 、 儿科学 、 影像医学与核医学 、 临床检验诊断学 、 外科学 、妇产科学 、 麻醉学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F390" w14:textId="001575D9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内科学 、 儿科学 、 </w:t>
            </w:r>
            <w:r w:rsidR="00A224E0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老年医学、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神经病学 、 </w:t>
            </w:r>
            <w:r w:rsidR="00A224E0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精神病与精神卫生学、皮肤病与性病学、急诊医学 、重症医学、全科医学、康复医学与理疗学、外科学 、骨科学、妇产科学 、眼科学 、耳鼻咽喉科</w:t>
            </w:r>
            <w:r w:rsidR="00A224E0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学、麻醉学 、临床病理、</w:t>
            </w:r>
            <w:r w:rsidR="005F4CB2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临床检验诊断学、肿瘤学、放射肿瘤学、放射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影像</w:t>
            </w:r>
            <w:r w:rsidR="005F4CB2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学、超声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医学</w:t>
            </w:r>
            <w:r w:rsidR="005F4CB2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医学</w:t>
            </w:r>
            <w:r w:rsidR="005F4CB2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遗传学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</w:tc>
      </w:tr>
      <w:tr w:rsidR="00526135" w:rsidRPr="00526135" w14:paraId="177CFDE0" w14:textId="77777777" w:rsidTr="001D0A4B">
        <w:trPr>
          <w:trHeight w:val="36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20E2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lastRenderedPageBreak/>
              <w:t>建筑与城市规划学院（电话：0871-65902086）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6F66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建筑历史与理论 、 建筑技术科学 、 城乡规划学 、 风景园林学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41BF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建筑学 、 城市规划 、 风景园林</w:t>
            </w:r>
          </w:p>
        </w:tc>
      </w:tr>
      <w:tr w:rsidR="00526135" w:rsidRPr="00526135" w14:paraId="0B735F21" w14:textId="77777777" w:rsidTr="001D0A4B">
        <w:trPr>
          <w:trHeight w:val="2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4AC6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公共安全与应急管理学院（电话：0871-65189502）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63F2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安全科学与工程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8D5" w14:textId="35E4EB11" w:rsidR="00587DCD" w:rsidRPr="00526135" w:rsidRDefault="00830A99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资源与环境（</w:t>
            </w:r>
            <w:r w:rsidR="009440EB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安全工程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方向）</w:t>
            </w:r>
            <w:r w:rsidR="0091007C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、工程管理</w:t>
            </w:r>
          </w:p>
        </w:tc>
      </w:tr>
      <w:tr w:rsidR="00526135" w:rsidRPr="00526135" w14:paraId="6A476AED" w14:textId="77777777" w:rsidTr="001D0A4B">
        <w:trPr>
          <w:trHeight w:val="2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9D3D" w14:textId="36CCABD1" w:rsidR="005F4CB2" w:rsidRPr="00526135" w:rsidRDefault="005F4CB2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bookmarkStart w:id="1" w:name="_Hlk51337414"/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民航与航空学院（0</w:t>
            </w:r>
            <w:r w:rsidRPr="00526135"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  <w:t>871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-</w:t>
            </w:r>
            <w:r w:rsidRPr="00526135"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  <w:t>65950023</w:t>
            </w: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26FE" w14:textId="77777777" w:rsidR="005F4CB2" w:rsidRPr="00526135" w:rsidRDefault="005F4CB2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C599" w14:textId="187F3028" w:rsidR="005F4CB2" w:rsidRPr="00526135" w:rsidRDefault="005F4CB2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交通运输</w:t>
            </w:r>
            <w:r w:rsidR="00005333"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（航空运输管理与安全方向）</w:t>
            </w:r>
          </w:p>
        </w:tc>
      </w:tr>
      <w:bookmarkEnd w:id="1"/>
      <w:tr w:rsidR="00526135" w:rsidRPr="00526135" w14:paraId="10B0F29C" w14:textId="77777777" w:rsidTr="001D0A4B">
        <w:trPr>
          <w:trHeight w:val="2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301B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灵长类转化医学研究院（电话：0871-65920541）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61B7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神经生物学 、 遗传学 、 发育生物学 、 细胞生物学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5E27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</w:tr>
      <w:tr w:rsidR="00526135" w:rsidRPr="00526135" w14:paraId="50867E78" w14:textId="77777777" w:rsidTr="001D0A4B">
        <w:trPr>
          <w:trHeight w:val="1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08A3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国际学院（电话：0871-65186335）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3760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0F8D" w14:textId="77777777" w:rsidR="00587DCD" w:rsidRPr="00526135" w:rsidRDefault="009440EB" w:rsidP="00005333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6"/>
                <w:szCs w:val="16"/>
              </w:rPr>
            </w:pPr>
            <w:r w:rsidRPr="0052613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6"/>
                <w:szCs w:val="16"/>
              </w:rPr>
              <w:t>汉语国际教育</w:t>
            </w:r>
          </w:p>
        </w:tc>
      </w:tr>
    </w:tbl>
    <w:p w14:paraId="654DF015" w14:textId="77777777" w:rsidR="004519F2" w:rsidRPr="00526135" w:rsidRDefault="004519F2" w:rsidP="00005333">
      <w:pPr>
        <w:snapToGrid w:val="0"/>
        <w:spacing w:line="240" w:lineRule="exact"/>
        <w:contextualSpacing/>
        <w:rPr>
          <w:color w:val="000000" w:themeColor="text1"/>
          <w:sz w:val="16"/>
          <w:szCs w:val="16"/>
        </w:rPr>
      </w:pPr>
    </w:p>
    <w:p w14:paraId="52AEB129" w14:textId="4BDC8101" w:rsidR="00587DCD" w:rsidRPr="00526135" w:rsidRDefault="004519F2">
      <w:pPr>
        <w:snapToGrid w:val="0"/>
        <w:spacing w:line="240" w:lineRule="exact"/>
        <w:contextualSpacing/>
        <w:rPr>
          <w:color w:val="000000" w:themeColor="text1"/>
          <w:sz w:val="20"/>
          <w:szCs w:val="20"/>
        </w:rPr>
      </w:pPr>
      <w:proofErr w:type="gramStart"/>
      <w:r w:rsidRPr="00526135">
        <w:rPr>
          <w:rFonts w:hint="eastAsia"/>
          <w:color w:val="000000" w:themeColor="text1"/>
          <w:sz w:val="20"/>
          <w:szCs w:val="20"/>
        </w:rPr>
        <w:t>研</w:t>
      </w:r>
      <w:proofErr w:type="gramEnd"/>
      <w:r w:rsidRPr="00526135">
        <w:rPr>
          <w:rFonts w:hint="eastAsia"/>
          <w:color w:val="000000" w:themeColor="text1"/>
          <w:sz w:val="20"/>
          <w:szCs w:val="20"/>
        </w:rPr>
        <w:t>招办联系电话：</w:t>
      </w:r>
      <w:r w:rsidRPr="00526135">
        <w:rPr>
          <w:rFonts w:hint="eastAsia"/>
          <w:color w:val="000000" w:themeColor="text1"/>
          <w:sz w:val="20"/>
          <w:szCs w:val="20"/>
        </w:rPr>
        <w:t>0</w:t>
      </w:r>
      <w:r w:rsidRPr="00526135">
        <w:rPr>
          <w:color w:val="000000" w:themeColor="text1"/>
          <w:sz w:val="20"/>
          <w:szCs w:val="20"/>
        </w:rPr>
        <w:t>871</w:t>
      </w:r>
      <w:r w:rsidRPr="00526135">
        <w:rPr>
          <w:rFonts w:hint="eastAsia"/>
          <w:color w:val="000000" w:themeColor="text1"/>
          <w:sz w:val="20"/>
          <w:szCs w:val="20"/>
        </w:rPr>
        <w:t>-</w:t>
      </w:r>
      <w:r w:rsidRPr="00526135">
        <w:rPr>
          <w:color w:val="000000" w:themeColor="text1"/>
          <w:sz w:val="20"/>
          <w:szCs w:val="20"/>
        </w:rPr>
        <w:t>65112931</w:t>
      </w:r>
      <w:bookmarkEnd w:id="0"/>
    </w:p>
    <w:sectPr w:rsidR="00587DCD" w:rsidRPr="00526135" w:rsidSect="007053E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3C887" w14:textId="77777777" w:rsidR="009000AC" w:rsidRDefault="009000AC" w:rsidP="001F32DD">
      <w:r>
        <w:separator/>
      </w:r>
    </w:p>
  </w:endnote>
  <w:endnote w:type="continuationSeparator" w:id="0">
    <w:p w14:paraId="55D1EE83" w14:textId="77777777" w:rsidR="009000AC" w:rsidRDefault="009000AC" w:rsidP="001F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518D" w14:textId="77777777" w:rsidR="009000AC" w:rsidRDefault="009000AC" w:rsidP="001F32DD">
      <w:r>
        <w:separator/>
      </w:r>
    </w:p>
  </w:footnote>
  <w:footnote w:type="continuationSeparator" w:id="0">
    <w:p w14:paraId="416A3EB7" w14:textId="77777777" w:rsidR="009000AC" w:rsidRDefault="009000AC" w:rsidP="001F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0A"/>
    <w:rsid w:val="00005333"/>
    <w:rsid w:val="0002080E"/>
    <w:rsid w:val="000F4959"/>
    <w:rsid w:val="001D0A4B"/>
    <w:rsid w:val="001F32DD"/>
    <w:rsid w:val="00233354"/>
    <w:rsid w:val="0023640A"/>
    <w:rsid w:val="002B5EBA"/>
    <w:rsid w:val="002C5B0B"/>
    <w:rsid w:val="002C7200"/>
    <w:rsid w:val="003035B9"/>
    <w:rsid w:val="003205BB"/>
    <w:rsid w:val="0044165F"/>
    <w:rsid w:val="004519F2"/>
    <w:rsid w:val="004E5FBB"/>
    <w:rsid w:val="004F68DF"/>
    <w:rsid w:val="00513BE5"/>
    <w:rsid w:val="00526135"/>
    <w:rsid w:val="00585A12"/>
    <w:rsid w:val="00587DCD"/>
    <w:rsid w:val="005B2B16"/>
    <w:rsid w:val="005C6265"/>
    <w:rsid w:val="005F4CB2"/>
    <w:rsid w:val="00636797"/>
    <w:rsid w:val="00667908"/>
    <w:rsid w:val="006C0B23"/>
    <w:rsid w:val="006E4759"/>
    <w:rsid w:val="007053EA"/>
    <w:rsid w:val="0078049B"/>
    <w:rsid w:val="007D7177"/>
    <w:rsid w:val="007E7E77"/>
    <w:rsid w:val="0081045C"/>
    <w:rsid w:val="00830A99"/>
    <w:rsid w:val="0088209A"/>
    <w:rsid w:val="008A0449"/>
    <w:rsid w:val="009000AC"/>
    <w:rsid w:val="0091007C"/>
    <w:rsid w:val="00942870"/>
    <w:rsid w:val="009440EB"/>
    <w:rsid w:val="00A12BAF"/>
    <w:rsid w:val="00A224E0"/>
    <w:rsid w:val="00A97E69"/>
    <w:rsid w:val="00AC333F"/>
    <w:rsid w:val="00B5450C"/>
    <w:rsid w:val="00BF73B7"/>
    <w:rsid w:val="00C01429"/>
    <w:rsid w:val="00C57AAB"/>
    <w:rsid w:val="00D111F3"/>
    <w:rsid w:val="00D71115"/>
    <w:rsid w:val="00E13D3C"/>
    <w:rsid w:val="00E70E0E"/>
    <w:rsid w:val="00EB417E"/>
    <w:rsid w:val="00F15433"/>
    <w:rsid w:val="00F30E2B"/>
    <w:rsid w:val="00FC197A"/>
    <w:rsid w:val="00FF0F6A"/>
    <w:rsid w:val="07E05238"/>
    <w:rsid w:val="3F8E3CED"/>
    <w:rsid w:val="5B9B568C"/>
    <w:rsid w:val="6113611F"/>
    <w:rsid w:val="6F5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70CC6"/>
  <w15:docId w15:val="{48537540-A669-423B-86B9-CA1975C0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8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DC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87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439</Words>
  <Characters>2505</Characters>
  <Application>Microsoft Office Word</Application>
  <DocSecurity>0</DocSecurity>
  <Lines>20</Lines>
  <Paragraphs>5</Paragraphs>
  <ScaleCrop>false</ScaleCrop>
  <Company>Microsoft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邹继良</dc:creator>
  <cp:lastModifiedBy>彭咏梅</cp:lastModifiedBy>
  <cp:revision>7</cp:revision>
  <dcterms:created xsi:type="dcterms:W3CDTF">2019-09-18T02:37:00Z</dcterms:created>
  <dcterms:modified xsi:type="dcterms:W3CDTF">2020-09-25T00:58:00Z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