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C63" w:rsidRPr="00675C63" w:rsidRDefault="00B47837" w:rsidP="00675C63">
      <w:pPr>
        <w:spacing w:afterLines="50" w:after="156" w:line="440" w:lineRule="exact"/>
        <w:jc w:val="center"/>
        <w:rPr>
          <w:rFonts w:ascii="方正大标宋简体" w:eastAsia="方正大标宋简体" w:hAnsi="黑体" w:cs="黑体"/>
          <w:bCs/>
          <w:color w:val="000000"/>
          <w:sz w:val="44"/>
          <w:szCs w:val="44"/>
        </w:rPr>
      </w:pPr>
      <w:r w:rsidRPr="00675C63">
        <w:rPr>
          <w:rFonts w:ascii="方正大标宋简体" w:eastAsia="方正大标宋简体" w:hAnsi="黑体" w:cs="黑体" w:hint="eastAsia"/>
          <w:bCs/>
          <w:sz w:val="44"/>
          <w:szCs w:val="44"/>
        </w:rPr>
        <w:t>聊城大学</w:t>
      </w:r>
      <w:r w:rsidRPr="00675C63">
        <w:rPr>
          <w:rFonts w:ascii="方正大标宋简体" w:eastAsia="方正大标宋简体" w:hAnsi="黑体" w:cs="黑体"/>
          <w:bCs/>
          <w:color w:val="000000"/>
          <w:sz w:val="44"/>
          <w:szCs w:val="44"/>
        </w:rPr>
        <w:t>-</w:t>
      </w:r>
      <w:r w:rsidRPr="00675C63">
        <w:rPr>
          <w:rFonts w:ascii="方正大标宋简体" w:eastAsia="方正大标宋简体" w:hAnsi="黑体" w:cs="黑体" w:hint="eastAsia"/>
          <w:bCs/>
          <w:color w:val="000000"/>
          <w:sz w:val="44"/>
          <w:szCs w:val="44"/>
        </w:rPr>
        <w:t>卡梅里诺大学</w:t>
      </w:r>
    </w:p>
    <w:p w:rsidR="00B47837" w:rsidRPr="00675C63" w:rsidRDefault="00B47837" w:rsidP="00675C63">
      <w:pPr>
        <w:spacing w:afterLines="50" w:after="156" w:line="440" w:lineRule="exact"/>
        <w:jc w:val="center"/>
        <w:rPr>
          <w:rFonts w:ascii="方正大标宋简体" w:eastAsia="方正大标宋简体" w:hAnsi="黑体" w:cs="黑体" w:hint="eastAsia"/>
          <w:bCs/>
          <w:color w:val="000000"/>
          <w:sz w:val="44"/>
          <w:szCs w:val="44"/>
        </w:rPr>
      </w:pPr>
      <w:r w:rsidRPr="00675C63">
        <w:rPr>
          <w:rFonts w:ascii="方正大标宋简体" w:eastAsia="方正大标宋简体" w:hAnsi="黑体" w:cs="黑体" w:hint="eastAsia"/>
          <w:bCs/>
          <w:color w:val="000000"/>
          <w:sz w:val="44"/>
          <w:szCs w:val="44"/>
        </w:rPr>
        <w:t>联合培养博士研究生</w:t>
      </w:r>
      <w:r w:rsidRPr="00675C63">
        <w:rPr>
          <w:rFonts w:ascii="方正大标宋简体" w:eastAsia="方正大标宋简体" w:hAnsi="黑体" w:cs="黑体" w:hint="eastAsia"/>
          <w:bCs/>
          <w:color w:val="000000"/>
          <w:sz w:val="44"/>
          <w:szCs w:val="44"/>
        </w:rPr>
        <w:t>报名申请表</w:t>
      </w:r>
    </w:p>
    <w:tbl>
      <w:tblPr>
        <w:tblpPr w:leftFromText="180" w:rightFromText="180" w:vertAnchor="text" w:horzAnchor="margin" w:tblpY="10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421"/>
        <w:gridCol w:w="141"/>
        <w:gridCol w:w="856"/>
        <w:gridCol w:w="425"/>
        <w:gridCol w:w="284"/>
        <w:gridCol w:w="712"/>
        <w:gridCol w:w="993"/>
        <w:gridCol w:w="850"/>
        <w:gridCol w:w="851"/>
        <w:gridCol w:w="704"/>
        <w:gridCol w:w="864"/>
        <w:gridCol w:w="1417"/>
      </w:tblGrid>
      <w:tr w:rsidR="00B47837" w:rsidTr="0021629B">
        <w:trPr>
          <w:trHeight w:val="417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12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864" w:type="dxa"/>
            <w:tcBorders>
              <w:top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照</w:t>
            </w:r>
          </w:p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片</w:t>
            </w:r>
          </w:p>
        </w:tc>
      </w:tr>
      <w:tr w:rsidR="00B47837" w:rsidTr="0021629B">
        <w:trPr>
          <w:trHeight w:val="417"/>
        </w:trPr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gridSpan w:val="4"/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43" w:type="dxa"/>
            <w:gridSpan w:val="2"/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568" w:type="dxa"/>
            <w:gridSpan w:val="2"/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7837" w:rsidTr="0021629B">
        <w:trPr>
          <w:trHeight w:val="417"/>
        </w:trPr>
        <w:tc>
          <w:tcPr>
            <w:tcW w:w="1570" w:type="dxa"/>
            <w:gridSpan w:val="2"/>
            <w:tcBorders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6680" w:type="dxa"/>
            <w:gridSpan w:val="10"/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7837" w:rsidTr="0021629B">
        <w:trPr>
          <w:trHeight w:val="417"/>
        </w:trPr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839" w:type="dxa"/>
            <w:gridSpan w:val="6"/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硕士专业</w:t>
            </w:r>
          </w:p>
        </w:tc>
        <w:tc>
          <w:tcPr>
            <w:tcW w:w="3269" w:type="dxa"/>
            <w:gridSpan w:val="4"/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7837" w:rsidTr="0021629B">
        <w:trPr>
          <w:trHeight w:val="417"/>
        </w:trPr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ind w:firstLineChars="8" w:firstLine="14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硕士论文题目</w:t>
            </w:r>
          </w:p>
        </w:tc>
        <w:tc>
          <w:tcPr>
            <w:tcW w:w="8518" w:type="dxa"/>
            <w:gridSpan w:val="12"/>
            <w:tcBorders>
              <w:righ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7837" w:rsidTr="0021629B">
        <w:trPr>
          <w:trHeight w:val="417"/>
        </w:trPr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ind w:firstLineChars="8" w:firstLine="14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39" w:type="dxa"/>
            <w:gridSpan w:val="6"/>
            <w:tcBorders>
              <w:right w:val="single" w:sz="4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护照号码</w:t>
            </w:r>
          </w:p>
        </w:tc>
        <w:tc>
          <w:tcPr>
            <w:tcW w:w="4686" w:type="dxa"/>
            <w:gridSpan w:val="5"/>
            <w:tcBorders>
              <w:righ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7837" w:rsidTr="0021629B">
        <w:trPr>
          <w:trHeight w:val="417"/>
        </w:trPr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39" w:type="dxa"/>
            <w:gridSpan w:val="6"/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4686" w:type="dxa"/>
            <w:gridSpan w:val="5"/>
            <w:tcBorders>
              <w:righ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7837" w:rsidTr="0021629B">
        <w:trPr>
          <w:trHeight w:val="417"/>
        </w:trPr>
        <w:tc>
          <w:tcPr>
            <w:tcW w:w="1711" w:type="dxa"/>
            <w:gridSpan w:val="3"/>
            <w:tcBorders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家庭紧急事务联系人</w:t>
            </w:r>
          </w:p>
        </w:tc>
        <w:tc>
          <w:tcPr>
            <w:tcW w:w="2277" w:type="dxa"/>
            <w:gridSpan w:val="4"/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联系人手机</w:t>
            </w:r>
          </w:p>
        </w:tc>
        <w:tc>
          <w:tcPr>
            <w:tcW w:w="468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7837" w:rsidTr="0021629B">
        <w:trPr>
          <w:trHeight w:val="1310"/>
        </w:trPr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个人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经历</w:t>
            </w:r>
          </w:p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（大学起点）</w:t>
            </w:r>
          </w:p>
        </w:tc>
        <w:tc>
          <w:tcPr>
            <w:tcW w:w="8518" w:type="dxa"/>
            <w:gridSpan w:val="12"/>
            <w:tcBorders>
              <w:righ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47837" w:rsidTr="0021629B">
        <w:trPr>
          <w:trHeight w:val="807"/>
        </w:trPr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518" w:type="dxa"/>
            <w:gridSpan w:val="12"/>
            <w:tcBorders>
              <w:righ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47837" w:rsidTr="0021629B">
        <w:trPr>
          <w:trHeight w:val="1018"/>
        </w:trPr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导师意见</w:t>
            </w:r>
          </w:p>
        </w:tc>
        <w:tc>
          <w:tcPr>
            <w:tcW w:w="8518" w:type="dxa"/>
            <w:gridSpan w:val="12"/>
            <w:tcBorders>
              <w:righ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导师签字：                                                       年    月    日</w:t>
            </w:r>
          </w:p>
        </w:tc>
      </w:tr>
      <w:tr w:rsidR="00B47837" w:rsidTr="0021629B">
        <w:trPr>
          <w:trHeight w:val="429"/>
        </w:trPr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spacing w:line="240" w:lineRule="atLeast"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学院意见</w:t>
            </w:r>
          </w:p>
        </w:tc>
        <w:tc>
          <w:tcPr>
            <w:tcW w:w="8518" w:type="dxa"/>
            <w:gridSpan w:val="12"/>
            <w:tcBorders>
              <w:righ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</w:p>
          <w:p w:rsidR="00B47837" w:rsidRDefault="00B47837" w:rsidP="00370D38">
            <w:pPr>
              <w:widowControl/>
              <w:ind w:firstLineChars="750" w:firstLine="1350"/>
              <w:jc w:val="left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单位公章</w:t>
            </w:r>
          </w:p>
          <w:p w:rsidR="00B47837" w:rsidRDefault="00B47837" w:rsidP="00370D38">
            <w:pPr>
              <w:widowControl/>
              <w:ind w:firstLineChars="400" w:firstLine="72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负责人签字：                                                       年    月    日</w:t>
            </w:r>
          </w:p>
        </w:tc>
      </w:tr>
      <w:tr w:rsidR="00B47837" w:rsidTr="0021629B">
        <w:trPr>
          <w:trHeight w:val="1406"/>
        </w:trPr>
        <w:tc>
          <w:tcPr>
            <w:tcW w:w="1149" w:type="dxa"/>
            <w:tcBorders>
              <w:left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申请人承诺</w:t>
            </w:r>
          </w:p>
        </w:tc>
        <w:tc>
          <w:tcPr>
            <w:tcW w:w="8518" w:type="dxa"/>
            <w:gridSpan w:val="12"/>
            <w:tcBorders>
              <w:right w:val="single" w:sz="12" w:space="0" w:color="auto"/>
            </w:tcBorders>
          </w:tcPr>
          <w:p w:rsidR="00B47837" w:rsidRDefault="00B47837" w:rsidP="00370D38">
            <w:pPr>
              <w:widowControl/>
              <w:snapToGrid w:val="0"/>
              <w:spacing w:beforeLines="50" w:before="156"/>
              <w:ind w:leftChars="94" w:left="361" w:hangingChars="91" w:hanging="164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我已仔细阅读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聊城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大学</w:t>
            </w:r>
            <w:r w:rsidR="0021629B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bookmarkStart w:id="0" w:name="_GoBack"/>
            <w:bookmarkEnd w:id="0"/>
            <w:r w:rsidR="0021629B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="0021629B">
              <w:rPr>
                <w:rFonts w:ascii="宋体" w:hAnsi="宋体" w:cs="宋体" w:hint="eastAsia"/>
                <w:kern w:val="0"/>
                <w:sz w:val="18"/>
                <w:szCs w:val="18"/>
              </w:rPr>
              <w:t>联合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培养博士研究生招生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简章，清楚并理解其内容。在此我郑重承诺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  <w:p w:rsidR="00B47837" w:rsidRDefault="00B47837" w:rsidP="00370D38">
            <w:pPr>
              <w:widowControl/>
              <w:snapToGrid w:val="0"/>
              <w:ind w:leftChars="94" w:left="361" w:hangingChars="91" w:hanging="164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真实、准确地提供本人个人信息、证明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、证件等相关材料； </w:t>
            </w:r>
          </w:p>
          <w:p w:rsidR="00B47837" w:rsidRDefault="00B47837" w:rsidP="00370D38">
            <w:pPr>
              <w:widowControl/>
              <w:snapToGrid w:val="0"/>
              <w:ind w:leftChars="94" w:left="361" w:hangingChars="91" w:hanging="164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认真遵守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聊城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大学的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有关规定，服从聊城大学的安排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；</w:t>
            </w:r>
          </w:p>
          <w:p w:rsidR="00B47837" w:rsidRDefault="00B47837" w:rsidP="00370D38">
            <w:pPr>
              <w:widowControl/>
              <w:snapToGrid w:val="0"/>
              <w:ind w:leftChars="94" w:left="361" w:hangingChars="91" w:hanging="164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对违反以上承诺所造成的后果，本人自愿承担相应责任。</w:t>
            </w:r>
          </w:p>
          <w:p w:rsidR="00B47837" w:rsidRDefault="00B47837" w:rsidP="00370D38">
            <w:pPr>
              <w:widowControl/>
              <w:snapToGrid w:val="0"/>
              <w:spacing w:line="300" w:lineRule="exact"/>
              <w:ind w:right="108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签名：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</w:t>
            </w:r>
          </w:p>
          <w:p w:rsidR="00B47837" w:rsidRDefault="00B47837" w:rsidP="00370D38">
            <w:pPr>
              <w:widowControl/>
              <w:snapToGrid w:val="0"/>
              <w:spacing w:line="300" w:lineRule="exact"/>
              <w:ind w:leftChars="2057" w:left="4320"/>
              <w:jc w:val="center"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日</w:t>
            </w:r>
          </w:p>
        </w:tc>
      </w:tr>
      <w:tr w:rsidR="00B47837" w:rsidTr="0021629B">
        <w:trPr>
          <w:trHeight w:val="865"/>
        </w:trPr>
        <w:tc>
          <w:tcPr>
            <w:tcW w:w="11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47837" w:rsidRDefault="00B47837" w:rsidP="00370D38">
            <w:pPr>
              <w:widowControl/>
              <w:jc w:val="center"/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518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B47837" w:rsidRDefault="00B47837" w:rsidP="00370D38">
            <w:pPr>
              <w:widowControl/>
              <w:snapToGrid w:val="0"/>
              <w:ind w:leftChars="92" w:left="194" w:hanging="1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.本表一式两份，一份提交至聊城大学研究生招生办公室，一份提交至聊城大学国际合作交流处，</w:t>
            </w:r>
            <w:r w:rsidRPr="00A6206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电子版发</w:t>
            </w:r>
            <w:r w:rsidRPr="00A62069">
              <w:rPr>
                <w:rFonts w:eastAsia="仿宋_GB2312"/>
                <w:color w:val="000000"/>
                <w:sz w:val="18"/>
                <w:szCs w:val="18"/>
              </w:rPr>
              <w:t>yzb@lcu.edu.cn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；</w:t>
            </w:r>
          </w:p>
          <w:p w:rsidR="00B47837" w:rsidRDefault="00B47837" w:rsidP="00370D38">
            <w:pPr>
              <w:widowControl/>
              <w:snapToGrid w:val="0"/>
              <w:ind w:leftChars="92" w:left="194" w:hanging="1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2.无法填写的项目请为空，如果材料或内容较多，可另行附页。</w:t>
            </w:r>
          </w:p>
        </w:tc>
      </w:tr>
    </w:tbl>
    <w:p w:rsidR="007A21E9" w:rsidRPr="00B47837" w:rsidRDefault="007A21E9" w:rsidP="00675C63"/>
    <w:sectPr w:rsidR="007A21E9" w:rsidRPr="00B47837" w:rsidSect="00675C63">
      <w:footerReference w:type="even" r:id="rId6"/>
      <w:pgSz w:w="11906" w:h="16838"/>
      <w:pgMar w:top="1134" w:right="1134" w:bottom="709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564" w:rsidRDefault="002C1564" w:rsidP="00B47837">
      <w:r>
        <w:separator/>
      </w:r>
    </w:p>
  </w:endnote>
  <w:endnote w:type="continuationSeparator" w:id="0">
    <w:p w:rsidR="002C1564" w:rsidRDefault="002C1564" w:rsidP="00B4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44C" w:rsidRDefault="002C1564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44444C" w:rsidRDefault="002C15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564" w:rsidRDefault="002C1564" w:rsidP="00B47837">
      <w:r>
        <w:separator/>
      </w:r>
    </w:p>
  </w:footnote>
  <w:footnote w:type="continuationSeparator" w:id="0">
    <w:p w:rsidR="002C1564" w:rsidRDefault="002C1564" w:rsidP="00B47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39"/>
    <w:rsid w:val="0021629B"/>
    <w:rsid w:val="002C1564"/>
    <w:rsid w:val="003B7139"/>
    <w:rsid w:val="00675C63"/>
    <w:rsid w:val="007A21E9"/>
    <w:rsid w:val="00A62069"/>
    <w:rsid w:val="00B4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D0A0D"/>
  <w15:chartTrackingRefBased/>
  <w15:docId w15:val="{9AAC52EF-0C71-415C-9169-6EEAAD16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837"/>
    <w:rPr>
      <w:sz w:val="18"/>
      <w:szCs w:val="18"/>
    </w:rPr>
  </w:style>
  <w:style w:type="paragraph" w:styleId="a5">
    <w:name w:val="footer"/>
    <w:basedOn w:val="a"/>
    <w:link w:val="a6"/>
    <w:unhideWhenUsed/>
    <w:rsid w:val="00B478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837"/>
    <w:rPr>
      <w:sz w:val="18"/>
      <w:szCs w:val="18"/>
    </w:rPr>
  </w:style>
  <w:style w:type="character" w:styleId="a7">
    <w:name w:val="Hyperlink"/>
    <w:rsid w:val="00B47837"/>
    <w:rPr>
      <w:color w:val="0000FF"/>
      <w:u w:val="single"/>
    </w:rPr>
  </w:style>
  <w:style w:type="character" w:styleId="a8">
    <w:name w:val="page number"/>
    <w:basedOn w:val="a0"/>
    <w:rsid w:val="00B4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621</Characters>
  <Application>Microsoft Office Word</Application>
  <DocSecurity>0</DocSecurity>
  <Lines>5</Lines>
  <Paragraphs>1</Paragraphs>
  <ScaleCrop>false</ScaleCrop>
  <Company>CHINA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李承虎</dc:creator>
  <cp:keywords/>
  <dc:description/>
  <cp:lastModifiedBy>李承虎</cp:lastModifiedBy>
  <cp:revision>10</cp:revision>
  <dcterms:created xsi:type="dcterms:W3CDTF">2020-05-22T07:19:00Z</dcterms:created>
  <dcterms:modified xsi:type="dcterms:W3CDTF">2020-05-22T07:24:00Z</dcterms:modified>
</cp:coreProperties>
</file>