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sz w:val="40"/>
          <w:szCs w:val="32"/>
        </w:rPr>
        <w:t>中国地质大学</w:t>
      </w:r>
      <w:r>
        <w:rPr>
          <w:rFonts w:hint="eastAsia" w:ascii="黑体" w:hAnsi="黑体" w:eastAsia="黑体"/>
          <w:sz w:val="40"/>
          <w:szCs w:val="32"/>
          <w:lang w:eastAsia="zh-CN"/>
        </w:rPr>
        <w:t>（</w:t>
      </w:r>
      <w:r>
        <w:rPr>
          <w:rFonts w:hint="eastAsia" w:ascii="黑体" w:hAnsi="黑体" w:eastAsia="黑体"/>
          <w:sz w:val="40"/>
          <w:szCs w:val="32"/>
          <w:lang w:val="en-US" w:eastAsia="zh-CN"/>
        </w:rPr>
        <w:t>武汉</w:t>
      </w:r>
      <w:r>
        <w:rPr>
          <w:rFonts w:hint="eastAsia" w:ascii="黑体" w:hAnsi="黑体" w:eastAsia="黑体"/>
          <w:sz w:val="40"/>
          <w:szCs w:val="32"/>
          <w:lang w:eastAsia="zh-CN"/>
        </w:rPr>
        <w:t>）</w:t>
      </w:r>
      <w:r>
        <w:rPr>
          <w:rFonts w:hint="eastAsia" w:ascii="黑体" w:hAnsi="黑体" w:eastAsia="黑体"/>
          <w:sz w:val="40"/>
          <w:szCs w:val="32"/>
        </w:rPr>
        <w:t>硕士研究生入学考试</w:t>
      </w:r>
    </w:p>
    <w:p>
      <w:pPr>
        <w:jc w:val="center"/>
        <w:rPr>
          <w:rFonts w:hint="eastAsia"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sz w:val="40"/>
          <w:szCs w:val="32"/>
        </w:rPr>
        <w:t>《政治学及当代中国政府》考试大纲</w:t>
      </w:r>
    </w:p>
    <w:p>
      <w:pPr>
        <w:rPr>
          <w:rFonts w:hint="eastAsia" w:ascii="黑体" w:hAnsi="黑体" w:eastAsia="黑体"/>
          <w:szCs w:val="21"/>
        </w:rPr>
      </w:pPr>
    </w:p>
    <w:p>
      <w:pPr>
        <w:rPr>
          <w:rFonts w:hint="eastAsia" w:ascii="黑体" w:hAnsi="黑体" w:eastAsia="黑体"/>
          <w:szCs w:val="21"/>
        </w:rPr>
      </w:pPr>
    </w:p>
    <w:p>
      <w:pPr>
        <w:spacing w:line="30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一、考试目的与要求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《政治学及当代中国政府》科目考试要求考生全面</w:t>
      </w:r>
      <w:r>
        <w:rPr>
          <w:rFonts w:ascii="宋体" w:hAnsi="宋体"/>
          <w:sz w:val="24"/>
        </w:rPr>
        <w:t>掌握</w:t>
      </w:r>
      <w:r>
        <w:rPr>
          <w:rFonts w:hint="eastAsia" w:ascii="宋体" w:hAnsi="宋体"/>
          <w:sz w:val="24"/>
        </w:rPr>
        <w:t>政治学和当代中国政府过程</w:t>
      </w:r>
      <w:r>
        <w:rPr>
          <w:rFonts w:ascii="宋体" w:hAnsi="宋体"/>
          <w:sz w:val="24"/>
        </w:rPr>
        <w:t>的基本</w:t>
      </w:r>
      <w:r>
        <w:rPr>
          <w:rFonts w:hint="eastAsia" w:ascii="宋体" w:hAnsi="宋体"/>
          <w:sz w:val="24"/>
        </w:rPr>
        <w:t>范畴、基本</w:t>
      </w:r>
      <w:r>
        <w:rPr>
          <w:rFonts w:ascii="宋体" w:hAnsi="宋体"/>
          <w:sz w:val="24"/>
        </w:rPr>
        <w:t>概念、基本理论</w:t>
      </w:r>
      <w:r>
        <w:rPr>
          <w:rFonts w:hint="eastAsia" w:ascii="宋体" w:hAnsi="宋体"/>
          <w:sz w:val="24"/>
        </w:rPr>
        <w:t>和</w:t>
      </w:r>
      <w:r>
        <w:rPr>
          <w:rFonts w:ascii="宋体" w:hAnsi="宋体"/>
          <w:sz w:val="24"/>
        </w:rPr>
        <w:t>基本方法等基础知识</w:t>
      </w:r>
      <w:r>
        <w:rPr>
          <w:rFonts w:hint="eastAsia" w:ascii="宋体" w:hAnsi="宋体"/>
          <w:sz w:val="24"/>
        </w:rPr>
        <w:t>。考试目的是</w:t>
      </w:r>
      <w:r>
        <w:rPr>
          <w:rFonts w:ascii="宋体" w:hAnsi="宋体"/>
          <w:sz w:val="24"/>
        </w:rPr>
        <w:t>测试</w:t>
      </w:r>
      <w:r>
        <w:rPr>
          <w:rFonts w:hint="eastAsia" w:ascii="宋体" w:hAnsi="宋体"/>
          <w:sz w:val="24"/>
        </w:rPr>
        <w:t>考生的政治学相关理论素养和</w:t>
      </w:r>
      <w:r>
        <w:rPr>
          <w:rFonts w:ascii="宋体" w:hAnsi="宋体"/>
          <w:sz w:val="24"/>
        </w:rPr>
        <w:t>综合能力</w:t>
      </w:r>
      <w:r>
        <w:rPr>
          <w:rFonts w:hint="eastAsia" w:ascii="宋体" w:hAnsi="宋体"/>
          <w:sz w:val="24"/>
        </w:rPr>
        <w:t>，分析和解决当代中国政治运行与政府治理有关问题</w:t>
      </w:r>
      <w:r>
        <w:rPr>
          <w:rFonts w:ascii="宋体" w:hAnsi="宋体"/>
          <w:sz w:val="24"/>
        </w:rPr>
        <w:t>。</w:t>
      </w:r>
    </w:p>
    <w:p>
      <w:pPr>
        <w:spacing w:before="156" w:beforeLines="50" w:after="156" w:afterLines="5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二、试卷结构及分值分布</w:t>
      </w:r>
    </w:p>
    <w:p>
      <w:pPr>
        <w:numPr>
          <w:ilvl w:val="0"/>
          <w:numId w:val="1"/>
        </w:num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名词解释：每题6分，共5题，合计30分</w:t>
      </w:r>
    </w:p>
    <w:p>
      <w:pPr>
        <w:numPr>
          <w:ilvl w:val="0"/>
          <w:numId w:val="1"/>
        </w:num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简答题：每题12分，共5题，合计60分</w:t>
      </w:r>
    </w:p>
    <w:p>
      <w:pPr>
        <w:numPr>
          <w:ilvl w:val="0"/>
          <w:numId w:val="1"/>
        </w:num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分析题：每题30分，共2题，合计60分</w:t>
      </w:r>
    </w:p>
    <w:p>
      <w:pPr>
        <w:spacing w:line="300" w:lineRule="auto"/>
        <w:ind w:left="900"/>
        <w:rPr>
          <w:rFonts w:hint="eastAsia" w:ascii="宋体" w:hAnsi="宋体"/>
          <w:sz w:val="24"/>
        </w:rPr>
      </w:pPr>
    </w:p>
    <w:p>
      <w:pPr>
        <w:spacing w:before="156" w:beforeLines="50" w:after="156" w:afterLines="5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三、考试内容分布比例</w:t>
      </w:r>
    </w:p>
    <w:p>
      <w:pPr>
        <w:numPr>
          <w:ilvl w:val="0"/>
          <w:numId w:val="2"/>
        </w:num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基本概念：20%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901" w:hanging="363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基本知识和理论：40%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901" w:hanging="363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知识综合运用：40%</w:t>
      </w:r>
    </w:p>
    <w:p>
      <w:pPr>
        <w:spacing w:line="300" w:lineRule="auto"/>
        <w:ind w:left="900"/>
        <w:rPr>
          <w:rFonts w:hint="eastAsia" w:ascii="宋体" w:hAnsi="宋体"/>
          <w:sz w:val="24"/>
        </w:rPr>
      </w:pPr>
    </w:p>
    <w:p>
      <w:pPr>
        <w:spacing w:before="156" w:beforeLines="50" w:after="156" w:afterLines="5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四、考试方式与时间</w:t>
      </w:r>
    </w:p>
    <w:p>
      <w:pPr>
        <w:numPr>
          <w:ilvl w:val="0"/>
          <w:numId w:val="3"/>
        </w:num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考试方式：笔试、闭卷</w:t>
      </w:r>
    </w:p>
    <w:p>
      <w:pPr>
        <w:numPr>
          <w:ilvl w:val="0"/>
          <w:numId w:val="3"/>
        </w:num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考试时间：3小时</w:t>
      </w:r>
    </w:p>
    <w:p>
      <w:pPr>
        <w:spacing w:line="300" w:lineRule="auto"/>
        <w:ind w:left="900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2" w:afterLines="100" w:line="240" w:lineRule="auto"/>
        <w:jc w:val="left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五、考试内容和要求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（一）政治与政治学</w:t>
      </w:r>
    </w:p>
    <w:p>
      <w:pPr>
        <w:pStyle w:val="5"/>
        <w:spacing w:before="0" w:beforeAutospacing="0" w:after="0" w:afterAutospacing="0" w:line="360" w:lineRule="auto"/>
        <w:rPr>
          <w:rFonts w:hint="eastAsia"/>
          <w:b/>
        </w:rPr>
      </w:pPr>
      <w:r>
        <w:rPr>
          <w:rFonts w:hint="eastAsia"/>
          <w:b/>
        </w:rPr>
        <w:t>1.政治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考试内容：</w:t>
      </w:r>
      <w:r>
        <w:rPr>
          <w:rFonts w:hint="eastAsia"/>
        </w:rPr>
        <w:t>政治的含义、政治的历史发展和社会地位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考试要求掌握如下内容：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（1）马克思主义政治观的基本内容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（2）政治的定义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（3）政治的社会地位</w:t>
      </w:r>
    </w:p>
    <w:p>
      <w:pPr>
        <w:pStyle w:val="5"/>
        <w:spacing w:before="0" w:beforeAutospacing="0" w:after="0" w:afterAutospacing="0"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2.政治学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考试内容：</w:t>
      </w:r>
      <w:r>
        <w:rPr>
          <w:rFonts w:hint="eastAsia"/>
        </w:rPr>
        <w:t>政治学的含义和内容构成</w:t>
      </w:r>
      <w:r>
        <w:rPr>
          <w:rFonts w:hint="eastAsia"/>
          <w:lang w:eastAsia="zh-CN"/>
        </w:rPr>
        <w:t>、</w:t>
      </w:r>
      <w:r>
        <w:rPr>
          <w:rFonts w:hint="eastAsia"/>
        </w:rPr>
        <w:t>政治学的历史发展、中国化马克思主义对马克思主义政治学的丰富发展、政治学的研究方法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考试要求掌握如下内容：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（1）政治学的含义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（2）马克思主义政治学的产生及其特点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（3）中国化马克思主义对马克思主义政治学的丰富发展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（4）政治学的研究方法</w:t>
      </w:r>
    </w:p>
    <w:p>
      <w:pPr>
        <w:pStyle w:val="5"/>
        <w:spacing w:before="0" w:beforeAutospacing="0" w:after="0" w:afterAutospacing="0" w:line="360" w:lineRule="auto"/>
        <w:rPr>
          <w:rFonts w:hint="eastAsia"/>
          <w:b/>
        </w:rPr>
      </w:pPr>
      <w:r>
        <w:rPr>
          <w:rFonts w:hint="eastAsia"/>
          <w:b/>
        </w:rPr>
        <w:t>（二）政治关系</w:t>
      </w:r>
    </w:p>
    <w:p>
      <w:pPr>
        <w:pStyle w:val="5"/>
        <w:spacing w:before="0" w:beforeAutospacing="0" w:after="0" w:afterAutospacing="0" w:line="360" w:lineRule="auto"/>
        <w:rPr>
          <w:b/>
          <w:bCs/>
        </w:rPr>
      </w:pPr>
      <w:r>
        <w:rPr>
          <w:rFonts w:hint="eastAsia"/>
          <w:b/>
          <w:bCs/>
        </w:rPr>
        <w:t>1.利益与政治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考试内容：</w:t>
      </w:r>
      <w:r>
        <w:rPr>
          <w:rFonts w:hint="eastAsia"/>
        </w:rPr>
        <w:t xml:space="preserve">政治关系的内涵、利益的定义和本质、利益的内在矛盾、利益关系的含义、共同利益与利益矛盾、利益在政治中的地位和作用 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考试要求掌握如下内容：</w:t>
      </w:r>
    </w:p>
    <w:p>
      <w:pPr>
        <w:pStyle w:val="5"/>
        <w:spacing w:before="0" w:beforeAutospacing="0" w:after="0" w:afterAutospacing="0" w:line="360" w:lineRule="auto"/>
        <w:ind w:firstLine="480" w:firstLineChars="200"/>
      </w:pPr>
      <w:r>
        <w:rPr>
          <w:rFonts w:hint="eastAsia"/>
        </w:rPr>
        <w:t>（1）利益的定义、本质以及利益的内在矛盾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（2）利益关系的含义以及利益关系中的共同利益和利益矛盾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（3）利益在政治中的地位和作用</w:t>
      </w:r>
    </w:p>
    <w:p>
      <w:pPr>
        <w:pStyle w:val="5"/>
        <w:spacing w:before="0" w:beforeAutospacing="0" w:after="0" w:afterAutospacing="0" w:line="360" w:lineRule="auto"/>
        <w:ind w:firstLine="480" w:firstLineChars="200"/>
      </w:pPr>
      <w:r>
        <w:rPr>
          <w:rFonts w:hint="eastAsia"/>
        </w:rPr>
        <w:t>（4）政治关系的内涵</w:t>
      </w:r>
    </w:p>
    <w:p>
      <w:pPr>
        <w:pStyle w:val="5"/>
        <w:spacing w:before="0" w:beforeAutospacing="0" w:after="0" w:afterAutospacing="0"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2.政治权力</w:t>
      </w:r>
    </w:p>
    <w:p>
      <w:pPr>
        <w:pStyle w:val="5"/>
        <w:spacing w:before="0" w:beforeAutospacing="0" w:after="0" w:afterAutospacing="0" w:line="360" w:lineRule="auto"/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考试内容：</w:t>
      </w:r>
      <w:r>
        <w:rPr>
          <w:rFonts w:hint="eastAsia"/>
        </w:rPr>
        <w:t xml:space="preserve">政治权力的含义和特征、政治权力的类型、政治权力关系、政治权力的作用 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考试要求掌握如下内容：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（1）政治权力的本质、特性以及构成要素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（2）政治权力的类型划分和各种政治权力关系</w:t>
      </w:r>
    </w:p>
    <w:p>
      <w:pPr>
        <w:pStyle w:val="5"/>
        <w:spacing w:before="0" w:beforeAutospacing="0" w:after="0" w:afterAutospacing="0" w:line="360" w:lineRule="auto"/>
        <w:ind w:left="420" w:leftChars="200"/>
      </w:pPr>
      <w:r>
        <w:rPr>
          <w:rFonts w:hint="eastAsia"/>
        </w:rPr>
        <w:t>（3）政治权力的作用特点和方式</w:t>
      </w:r>
    </w:p>
    <w:p>
      <w:pPr>
        <w:pStyle w:val="5"/>
        <w:spacing w:before="0" w:beforeAutospacing="0" w:after="0" w:afterAutospacing="0" w:line="360" w:lineRule="auto"/>
        <w:rPr>
          <w:rFonts w:hint="eastAsia"/>
          <w:b/>
        </w:rPr>
      </w:pPr>
      <w:r>
        <w:rPr>
          <w:rFonts w:hint="eastAsia"/>
          <w:b/>
        </w:rPr>
        <w:t>3.政治权利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考试内容：</w:t>
      </w:r>
      <w:r>
        <w:rPr>
          <w:rFonts w:hint="eastAsia"/>
        </w:rPr>
        <w:t>政治权利的定义和特性、政治权利的基本内容、政治权利在政治生活中的作用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考试要求掌握如下内容：</w:t>
      </w:r>
    </w:p>
    <w:p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  <w:b/>
        </w:rPr>
        <w:t xml:space="preserve">    </w:t>
      </w:r>
      <w:r>
        <w:rPr>
          <w:rFonts w:hint="eastAsia"/>
          <w:bCs/>
        </w:rPr>
        <w:t>（1）</w:t>
      </w:r>
      <w:r>
        <w:rPr>
          <w:rFonts w:hint="eastAsia"/>
        </w:rPr>
        <w:t>政治权利的含义和特点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（2）政治权利的基本内容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（3）政治权利对于社会政治生活的作用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（4）</w:t>
      </w:r>
      <w:r>
        <w:t>政治</w:t>
      </w:r>
      <w:r>
        <w:rPr>
          <w:rFonts w:hint="eastAsia"/>
        </w:rPr>
        <w:t>权力</w:t>
      </w:r>
      <w:r>
        <w:t>与政治</w:t>
      </w:r>
      <w:r>
        <w:rPr>
          <w:rFonts w:hint="eastAsia"/>
        </w:rPr>
        <w:t>权利</w:t>
      </w:r>
      <w:r>
        <w:t>的区别</w:t>
      </w:r>
      <w:r>
        <w:rPr>
          <w:rFonts w:hint="eastAsia"/>
        </w:rPr>
        <w:t>与</w:t>
      </w:r>
      <w:r>
        <w:t>联系</w:t>
      </w:r>
    </w:p>
    <w:p>
      <w:pPr>
        <w:pStyle w:val="5"/>
        <w:spacing w:before="0" w:beforeAutospacing="0" w:after="0" w:afterAutospacing="0"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（三）政治行为</w:t>
      </w:r>
    </w:p>
    <w:p>
      <w:pPr>
        <w:pStyle w:val="5"/>
        <w:spacing w:before="0" w:beforeAutospacing="0" w:after="0" w:afterAutospacing="0"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1.政治统治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考试内容：</w:t>
      </w:r>
      <w:r>
        <w:rPr>
          <w:rFonts w:hint="eastAsia"/>
        </w:rPr>
        <w:t xml:space="preserve">政治行为的涵义和基本要素、政治统治的含义和特点、政治统治的基础、政治统治合法性的含义和途径、政治统治的方式和作用 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考试要求掌握如下内容：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（1）政治行为的涵义和基本要素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（2）政治统治的含义、本质以及特点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（3）政治统治的基础和类型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（4）政治统治合法性的含义和途径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（5）政治统治的方式和作用</w:t>
      </w:r>
    </w:p>
    <w:p>
      <w:pPr>
        <w:pStyle w:val="5"/>
        <w:spacing w:before="0" w:beforeAutospacing="0" w:after="0" w:afterAutospacing="0"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2.政治管理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b/>
          <w:bCs/>
        </w:rPr>
        <w:t>考试内容：</w:t>
      </w:r>
      <w:r>
        <w:rPr>
          <w:rFonts w:hint="eastAsia"/>
        </w:rPr>
        <w:t>政治管理的含义和特征、政治管理的职能和类型、政治管理的方式和作用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考试要求掌握如下内容：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（1）政治管理的含义和特征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（2）政治管理的职能和类型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（3）政治管理的方式和作用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（4）</w:t>
      </w:r>
      <w:r>
        <w:t>政治统治与政治管理的区别</w:t>
      </w:r>
      <w:r>
        <w:rPr>
          <w:rFonts w:hint="eastAsia"/>
        </w:rPr>
        <w:t>与</w:t>
      </w:r>
      <w:r>
        <w:t>联系</w:t>
      </w:r>
    </w:p>
    <w:p>
      <w:pPr>
        <w:pStyle w:val="5"/>
        <w:spacing w:before="0" w:beforeAutospacing="0" w:after="0" w:afterAutospacing="0"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3.政治参与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考试内容：</w:t>
      </w:r>
      <w:r>
        <w:rPr>
          <w:rFonts w:hint="eastAsia"/>
        </w:rPr>
        <w:t>政治参与的定义和特征、政治参与的类型、政治参与的方式、政治参与的基本条件和影响因素、政治参与的作用与发展方向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考试要求掌握如下内容：</w:t>
      </w:r>
    </w:p>
    <w:p>
      <w:pPr>
        <w:pStyle w:val="5"/>
        <w:spacing w:before="0" w:beforeAutospacing="0" w:after="0" w:afterAutospacing="0" w:line="360" w:lineRule="auto"/>
      </w:pPr>
      <w:r>
        <w:rPr>
          <w:rFonts w:hint="eastAsia"/>
        </w:rPr>
        <w:t xml:space="preserve">    （1）政治参与的定义和基本特征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（2）政治参与的途径和方式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（3）政治参与的基本条件和影响因素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（4）政治参与的作用和发展方向</w:t>
      </w:r>
    </w:p>
    <w:p>
      <w:pPr>
        <w:pStyle w:val="5"/>
        <w:spacing w:before="0" w:beforeAutospacing="0" w:after="0" w:afterAutospacing="0"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（四）政治体系</w:t>
      </w:r>
    </w:p>
    <w:p>
      <w:pPr>
        <w:pStyle w:val="5"/>
        <w:spacing w:before="0" w:beforeAutospacing="0" w:after="0" w:afterAutospacing="0" w:line="360" w:lineRule="auto"/>
        <w:rPr>
          <w:b/>
          <w:bCs/>
        </w:rPr>
      </w:pPr>
      <w:r>
        <w:rPr>
          <w:rFonts w:hint="eastAsia"/>
          <w:b/>
          <w:bCs/>
        </w:rPr>
        <w:t>1.国家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考试内容：</w:t>
      </w:r>
      <w:r>
        <w:rPr>
          <w:rFonts w:hint="eastAsia"/>
        </w:rPr>
        <w:t>政治体系的内涵、国家的含义和本质、国家政权组织形式、国家机构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考试要求掌握如下内容：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（1）马克思主义国家观的基本内容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（2）国家本质与形式、国体与政体的关系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（3）现代国家政权主要组织形式以及特点</w:t>
      </w:r>
    </w:p>
    <w:p>
      <w:pPr>
        <w:pStyle w:val="5"/>
        <w:spacing w:before="0" w:beforeAutospacing="0" w:after="0" w:afterAutospacing="0" w:line="360" w:lineRule="auto"/>
        <w:ind w:firstLine="480" w:firstLineChars="200"/>
      </w:pPr>
      <w:r>
        <w:rPr>
          <w:rFonts w:hint="eastAsia"/>
        </w:rPr>
        <w:t>（4）国家结构形式中单一制和联邦制的区别和联系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（5）国家机构的含义和设置原则以及主要国家机构的含义</w:t>
      </w:r>
    </w:p>
    <w:p>
      <w:pPr>
        <w:pStyle w:val="5"/>
        <w:spacing w:before="0" w:beforeAutospacing="0" w:after="0" w:afterAutospacing="0" w:line="360" w:lineRule="auto"/>
        <w:ind w:firstLine="480" w:firstLineChars="200"/>
      </w:pPr>
      <w:r>
        <w:rPr>
          <w:rFonts w:hint="eastAsia"/>
        </w:rPr>
        <w:t>（6）政治体系的内涵</w:t>
      </w:r>
    </w:p>
    <w:p>
      <w:pPr>
        <w:pStyle w:val="5"/>
        <w:spacing w:before="0" w:beforeAutospacing="0" w:after="0" w:afterAutospacing="0"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2.政党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考试内容：</w:t>
      </w:r>
      <w:r>
        <w:rPr>
          <w:rFonts w:hint="eastAsia"/>
        </w:rPr>
        <w:t>政党的本质和基本特征、政党的类型和作用、政党制度的含义、资本主义国家政党制度以及社会主义国家政党制度　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考试要求掌握如下内容：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（1）政党的本质和基本特征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（2）政党的类型和作用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（3）政党制度的含义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（4）资本主义国家政党制度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（5）社会主义国家政党制度</w:t>
      </w:r>
    </w:p>
    <w:p>
      <w:pPr>
        <w:pStyle w:val="5"/>
        <w:spacing w:before="0" w:beforeAutospacing="0" w:after="0" w:afterAutospacing="0"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3.政治社团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考试内容：</w:t>
      </w:r>
      <w:r>
        <w:rPr>
          <w:rFonts w:hint="eastAsia"/>
        </w:rPr>
        <w:t>政治社团的定义和特征、政治社团的类型、政治社团在政治生活中的作用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考试要求掌握如下内容：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（1）掌握政治社团的定义和特征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（2）资本主义</w:t>
      </w:r>
      <w:r>
        <w:rPr>
          <w:rFonts w:hint="eastAsia"/>
          <w:lang w:val="en-US" w:eastAsia="zh-CN"/>
        </w:rPr>
        <w:t>社会</w:t>
      </w:r>
      <w:r>
        <w:rPr>
          <w:rFonts w:hint="eastAsia"/>
        </w:rPr>
        <w:t>的压力集团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（3）社会主义</w:t>
      </w:r>
      <w:r>
        <w:rPr>
          <w:rFonts w:hint="eastAsia"/>
          <w:lang w:val="en-US" w:eastAsia="zh-CN"/>
        </w:rPr>
        <w:t>社会</w:t>
      </w:r>
      <w:r>
        <w:rPr>
          <w:rFonts w:hint="eastAsia"/>
        </w:rPr>
        <w:t>的政治社团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（4）政治社团在政治生活中的作用</w:t>
      </w:r>
    </w:p>
    <w:p>
      <w:pPr>
        <w:pStyle w:val="5"/>
        <w:spacing w:before="0" w:beforeAutospacing="0" w:after="0" w:afterAutospacing="0"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（五）政治文化</w:t>
      </w:r>
    </w:p>
    <w:p>
      <w:pPr>
        <w:pStyle w:val="5"/>
        <w:spacing w:before="0" w:beforeAutospacing="0" w:after="0" w:afterAutospacing="0"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1.政治心理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考试内容：</w:t>
      </w:r>
      <w:r>
        <w:rPr>
          <w:rFonts w:hint="eastAsia"/>
        </w:rPr>
        <w:t>政治文化的内涵、政治心理的含义和特点、政治心理的形成基础和构成要素、政治心理的类型和作用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考试要求掌握如下内容：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（1）政治文化的内涵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（2）政治心理的含义和特点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（3）政治心理的构成要素和形成基础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（4）政治心理的类型</w:t>
      </w:r>
    </w:p>
    <w:p>
      <w:pPr>
        <w:pStyle w:val="5"/>
        <w:spacing w:before="0" w:beforeAutospacing="0" w:after="0" w:afterAutospacing="0"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2.政治思想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/>
        </w:rPr>
      </w:pPr>
      <w:r>
        <w:rPr>
          <w:rFonts w:hint="eastAsia"/>
          <w:b/>
          <w:bCs/>
        </w:rPr>
        <w:t>考试内容：</w:t>
      </w:r>
      <w:r>
        <w:rPr>
          <w:rFonts w:hint="eastAsia"/>
        </w:rPr>
        <w:t>政治思想的含义和特征、政治思想的结构和类型、政治思想的作用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考试要求掌握如下内容：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（1）政治思想的含义和特征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（2）政治思想的结构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（3）政治思想的类型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（4）政治思想的作用</w:t>
      </w:r>
    </w:p>
    <w:p>
      <w:pPr>
        <w:pStyle w:val="5"/>
        <w:spacing w:before="0" w:beforeAutospacing="0" w:after="0" w:afterAutospacing="0"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3.政治社会化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考试内容：</w:t>
      </w:r>
      <w:r>
        <w:rPr>
          <w:rFonts w:hint="eastAsia"/>
        </w:rPr>
        <w:t>政治社会化的定义和特点、政治社会化的媒介、政治社会化的影响因素、政治社会化的方式、政治社会化的作用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考试要求掌握如下内容：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（1）政治社会化的定义和特点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（2）政治社会化的媒介和影响因素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（3）政治社会化的作用</w:t>
      </w:r>
    </w:p>
    <w:p>
      <w:pPr>
        <w:pStyle w:val="5"/>
        <w:spacing w:before="0" w:beforeAutospacing="0" w:after="0" w:afterAutospacing="0"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（六）政治发展</w:t>
      </w:r>
    </w:p>
    <w:p>
      <w:pPr>
        <w:pStyle w:val="5"/>
        <w:spacing w:before="0" w:beforeAutospacing="0" w:after="0" w:afterAutospacing="0" w:line="360" w:lineRule="auto"/>
        <w:rPr>
          <w:b/>
          <w:bCs/>
        </w:rPr>
      </w:pPr>
      <w:r>
        <w:rPr>
          <w:rFonts w:hint="eastAsia"/>
          <w:b/>
          <w:bCs/>
        </w:rPr>
        <w:t>1.政治革命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考试内容：</w:t>
      </w:r>
      <w:r>
        <w:rPr>
          <w:rFonts w:hint="eastAsia"/>
        </w:rPr>
        <w:t xml:space="preserve">政治发展的内涵、政治革命的涵义与特征、政治革命的条件、方式和作用  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考试要求掌握如下内容：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（1）政治发展的内涵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（2）政治革命的涵义与特征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 xml:space="preserve">（3）政治革命的条件、方式和作用  </w:t>
      </w:r>
    </w:p>
    <w:p>
      <w:pPr>
        <w:pStyle w:val="5"/>
        <w:spacing w:before="0" w:beforeAutospacing="0" w:after="0" w:afterAutospacing="0"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2.政治改革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考试内容：</w:t>
      </w:r>
      <w:r>
        <w:rPr>
          <w:rFonts w:hint="eastAsia"/>
        </w:rPr>
        <w:t>政治改革的含义和特征、政治改革的目标和方式、政治改革的条件和作用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考试要求掌握如下内容：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（1）政治改革的含义和特征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（2）政治改革的目标和方式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（3）政治改革的条件和作用</w:t>
      </w:r>
    </w:p>
    <w:p>
      <w:pPr>
        <w:pStyle w:val="5"/>
        <w:spacing w:before="0" w:beforeAutospacing="0" w:after="0" w:afterAutospacing="0"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3.政治民主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/>
        </w:rPr>
      </w:pPr>
      <w:r>
        <w:rPr>
          <w:rFonts w:hint="eastAsia"/>
          <w:b/>
          <w:bCs/>
        </w:rPr>
        <w:t>考试内容：</w:t>
      </w:r>
      <w:r>
        <w:rPr>
          <w:rFonts w:hint="eastAsia"/>
        </w:rPr>
        <w:t>政治民主的含义和特征、政治民主的类型、政治民主的发展途径和政治作用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考试要求掌握如下内容：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（1）马克思政治民主的内涵和特征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（2）资本主义民主和社会主义民主</w:t>
      </w:r>
    </w:p>
    <w:p>
      <w:pPr>
        <w:pStyle w:val="5"/>
        <w:spacing w:before="0" w:beforeAutospacing="0" w:after="0" w:afterAutospacing="0" w:line="360" w:lineRule="auto"/>
        <w:ind w:left="420" w:leftChars="200"/>
      </w:pPr>
      <w:r>
        <w:rPr>
          <w:rFonts w:hint="eastAsia"/>
        </w:rPr>
        <w:t>（3）政治民主的发展途径和政治作用</w:t>
      </w:r>
    </w:p>
    <w:p>
      <w:pPr>
        <w:pStyle w:val="5"/>
        <w:spacing w:before="0" w:beforeAutospacing="0" w:after="0" w:afterAutospacing="0"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（七）国际政治</w:t>
      </w:r>
    </w:p>
    <w:p>
      <w:pPr>
        <w:pStyle w:val="5"/>
        <w:spacing w:before="0" w:beforeAutospacing="0" w:after="0" w:afterAutospacing="0" w:line="360" w:lineRule="auto"/>
        <w:rPr>
          <w:b/>
          <w:bCs/>
        </w:rPr>
      </w:pPr>
      <w:r>
        <w:rPr>
          <w:rFonts w:hint="eastAsia"/>
          <w:b/>
          <w:bCs/>
        </w:rPr>
        <w:t>1.国际政治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/>
        </w:rPr>
      </w:pPr>
      <w:r>
        <w:rPr>
          <w:rFonts w:hint="eastAsia"/>
          <w:b/>
          <w:bCs/>
        </w:rPr>
        <w:t>考试内容：</w:t>
      </w:r>
      <w:r>
        <w:rPr>
          <w:rFonts w:hint="eastAsia"/>
        </w:rPr>
        <w:t>国际政治的主体与含义、国际政治与国内政治的联系与区别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考试要求掌握如下内容：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（1）国际政治主体的主要类型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（2）国际政治的含义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（3）国际政治与国内政治的联系与区别</w:t>
      </w:r>
    </w:p>
    <w:p>
      <w:pPr>
        <w:pStyle w:val="5"/>
        <w:spacing w:before="0" w:beforeAutospacing="0" w:after="0" w:afterAutospacing="0" w:line="360" w:lineRule="auto"/>
        <w:rPr>
          <w:b/>
          <w:bCs/>
        </w:rPr>
      </w:pPr>
      <w:r>
        <w:rPr>
          <w:rFonts w:hint="eastAsia"/>
          <w:b/>
          <w:bCs/>
        </w:rPr>
        <w:t>2.国际行为主体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/>
        </w:rPr>
      </w:pPr>
      <w:r>
        <w:rPr>
          <w:rFonts w:hint="eastAsia"/>
          <w:b/>
          <w:bCs/>
        </w:rPr>
        <w:t>考试内容：</w:t>
      </w:r>
      <w:r>
        <w:rPr>
          <w:rFonts w:hint="eastAsia"/>
        </w:rPr>
        <w:t>国际政治行为的含义与类型、国际政治行为的基本准则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考试要求掌握如下内容：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）国际政治行为的含义与类型</w:t>
      </w:r>
    </w:p>
    <w:p>
      <w:pPr>
        <w:pStyle w:val="5"/>
        <w:spacing w:before="0" w:beforeAutospacing="0" w:after="0" w:afterAutospacing="0" w:line="360" w:lineRule="auto"/>
        <w:ind w:firstLine="480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）国际政治行为的基本准则</w:t>
      </w:r>
    </w:p>
    <w:p>
      <w:pPr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（八）当代中国政府过程</w:t>
      </w:r>
    </w:p>
    <w:p>
      <w:pPr>
        <w:pStyle w:val="5"/>
        <w:spacing w:before="0" w:beforeAutospacing="0" w:after="0" w:afterAutospacing="0" w:line="360" w:lineRule="auto"/>
        <w:rPr>
          <w:rFonts w:hint="eastAsia"/>
          <w:b/>
        </w:rPr>
      </w:pPr>
      <w:r>
        <w:rPr>
          <w:rFonts w:hint="eastAsia"/>
          <w:b/>
        </w:rPr>
        <w:t>1．政府过程：学说与方法在中国的适应性与特殊性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考试内容：</w:t>
      </w:r>
      <w:r>
        <w:rPr>
          <w:rFonts w:hint="eastAsia"/>
        </w:rPr>
        <w:t>政府过程学说的形成与发展、政府过程的方法论特征与核心概念、中国政府过程的特殊性与研究中国政府过程的意义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考试要求掌握如下内容：</w:t>
      </w:r>
      <w:bookmarkStart w:id="0" w:name="_GoBack"/>
      <w:bookmarkEnd w:id="0"/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（1）政府过程中政府的概念和过程的概念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（2）政府过程学说的形成与发展</w:t>
      </w:r>
    </w:p>
    <w:p>
      <w:pPr>
        <w:pStyle w:val="5"/>
        <w:spacing w:before="0" w:beforeAutospacing="0" w:after="0" w:afterAutospacing="0" w:line="360" w:lineRule="auto"/>
        <w:ind w:left="420" w:leftChars="200"/>
      </w:pPr>
      <w:r>
        <w:rPr>
          <w:rFonts w:hint="eastAsia"/>
        </w:rPr>
        <w:t>（3）中国政府过程的特殊性与研究意义</w:t>
      </w:r>
    </w:p>
    <w:p>
      <w:pPr>
        <w:pStyle w:val="5"/>
        <w:spacing w:before="0" w:beforeAutospacing="0" w:after="0" w:afterAutospacing="0"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2.国家政治权力结构与党政关系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考试内容：</w:t>
      </w:r>
      <w:r>
        <w:rPr>
          <w:rFonts w:hint="eastAsia"/>
        </w:rPr>
        <w:t>国家政治权力结构-党政军法各种要素的性质与职权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党在国家生活中的领导地位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党政关系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考试要求掌握如下内容：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（1）中国共产党中央委员会和中央纪律检查委员会的组成、任期和职能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（2）全国人民代表大会及其常务委员会的构成、会议形式和政治作用</w:t>
      </w:r>
    </w:p>
    <w:p>
      <w:pPr>
        <w:pStyle w:val="5"/>
        <w:spacing w:before="0" w:beforeAutospacing="0" w:after="0" w:afterAutospacing="0" w:line="360" w:lineRule="auto"/>
        <w:ind w:left="420" w:leftChars="200"/>
      </w:pPr>
      <w:r>
        <w:rPr>
          <w:rFonts w:hint="eastAsia"/>
        </w:rPr>
        <w:t>（3）国务院的性质与职权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（4）国务院的全体会议和常务会议的组成人员和主要任务</w:t>
      </w:r>
    </w:p>
    <w:p>
      <w:pPr>
        <w:pStyle w:val="5"/>
        <w:spacing w:before="0" w:beforeAutospacing="0" w:after="0" w:afterAutospacing="0" w:line="360" w:lineRule="auto"/>
        <w:ind w:left="420" w:leftChars="200"/>
      </w:pPr>
      <w:r>
        <w:rPr>
          <w:rFonts w:hint="eastAsia"/>
        </w:rPr>
        <w:t>（5）中国人民政治协商会议的性质与职权</w:t>
      </w:r>
    </w:p>
    <w:p>
      <w:pPr>
        <w:pStyle w:val="5"/>
        <w:spacing w:before="0" w:beforeAutospacing="0" w:after="0" w:afterAutospacing="0" w:line="360" w:lineRule="auto"/>
        <w:ind w:left="420" w:leftChars="200"/>
      </w:pPr>
      <w:r>
        <w:rPr>
          <w:rFonts w:hint="eastAsia"/>
        </w:rPr>
        <w:t>（6）</w:t>
      </w:r>
      <w:r>
        <w:t>中央</w:t>
      </w:r>
      <w:r>
        <w:rPr>
          <w:rFonts w:hint="eastAsia"/>
        </w:rPr>
        <w:t>军委</w:t>
      </w:r>
      <w:r>
        <w:t>的性质与组成</w:t>
      </w:r>
    </w:p>
    <w:p>
      <w:pPr>
        <w:pStyle w:val="5"/>
        <w:spacing w:before="0" w:beforeAutospacing="0" w:after="0" w:afterAutospacing="0" w:line="360" w:lineRule="auto"/>
        <w:ind w:left="420" w:leftChars="200"/>
      </w:pPr>
      <w:r>
        <w:rPr>
          <w:rFonts w:hint="eastAsia"/>
        </w:rPr>
        <w:t>（7）</w:t>
      </w:r>
      <w:r>
        <w:t>最高人民法院的性质和</w:t>
      </w:r>
      <w:r>
        <w:rPr>
          <w:rFonts w:hint="eastAsia"/>
        </w:rPr>
        <w:t>主要</w:t>
      </w:r>
      <w:r>
        <w:t>职能</w:t>
      </w:r>
    </w:p>
    <w:p>
      <w:pPr>
        <w:pStyle w:val="5"/>
        <w:spacing w:before="0" w:beforeAutospacing="0" w:after="0" w:afterAutospacing="0" w:line="360" w:lineRule="auto"/>
        <w:ind w:left="420" w:leftChars="200"/>
      </w:pPr>
      <w:r>
        <w:rPr>
          <w:rFonts w:hint="eastAsia"/>
        </w:rPr>
        <w:t>（8）</w:t>
      </w:r>
      <w:r>
        <w:t>最高人民检察院的性质和主要职责</w:t>
      </w:r>
    </w:p>
    <w:p>
      <w:pPr>
        <w:pStyle w:val="5"/>
        <w:spacing w:before="0" w:beforeAutospacing="0" w:after="0" w:afterAutospacing="0" w:line="360" w:lineRule="auto"/>
        <w:ind w:left="420" w:leftChars="200"/>
      </w:pPr>
      <w:r>
        <w:rPr>
          <w:rFonts w:hint="eastAsia"/>
        </w:rPr>
        <w:t>（9）党在国家政治生活中的领导地位；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（1</w:t>
      </w:r>
      <w:r>
        <w:t>0</w:t>
      </w:r>
      <w:r>
        <w:rPr>
          <w:rFonts w:hint="eastAsia"/>
        </w:rPr>
        <w:t>）</w:t>
      </w:r>
      <w:r>
        <w:t>中国</w:t>
      </w:r>
      <w:r>
        <w:rPr>
          <w:rFonts w:hint="eastAsia"/>
        </w:rPr>
        <w:t>党政关系的含义、特殊性和规范化</w:t>
      </w:r>
    </w:p>
    <w:p>
      <w:pPr>
        <w:pStyle w:val="5"/>
        <w:spacing w:before="0" w:beforeAutospacing="0" w:after="0" w:afterAutospacing="0" w:line="360" w:lineRule="auto"/>
        <w:rPr>
          <w:rFonts w:hint="eastAsia"/>
          <w:b/>
        </w:rPr>
      </w:pPr>
      <w:r>
        <w:rPr>
          <w:rFonts w:hint="eastAsia"/>
          <w:b/>
        </w:rPr>
        <w:t>3</w:t>
      </w:r>
      <w:r>
        <w:rPr>
          <w:b/>
        </w:rPr>
        <w:t>.</w:t>
      </w:r>
      <w:r>
        <w:rPr>
          <w:rFonts w:hint="eastAsia"/>
          <w:b/>
        </w:rPr>
        <w:t>政治过程的开端：意见表达和意见综合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color w:val="FF0000"/>
        </w:rPr>
      </w:pPr>
      <w:r>
        <w:rPr>
          <w:rFonts w:hint="eastAsia"/>
          <w:b/>
          <w:bCs/>
        </w:rPr>
        <w:t>考试内容：</w:t>
      </w:r>
      <w:r>
        <w:rPr>
          <w:rFonts w:hint="eastAsia"/>
        </w:rPr>
        <w:t>主要的社会利益群体类型与特点、意见表达的主体和方式、中国共产党领导下的意见综合过程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考试要求掌握如下内容：</w:t>
      </w:r>
    </w:p>
    <w:p>
      <w:pPr>
        <w:pStyle w:val="5"/>
        <w:spacing w:before="0" w:beforeAutospacing="0" w:after="0" w:afterAutospacing="0" w:line="360" w:lineRule="auto"/>
        <w:ind w:firstLine="480" w:firstLineChars="200"/>
      </w:pPr>
      <w:r>
        <w:rPr>
          <w:rFonts w:hint="eastAsia"/>
        </w:rPr>
        <w:t>（1）基本社会利益群体和新兴的社会利益群体的类型和特点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（2）意见表达个体的类型与总体特点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（3）意见表达团体的类型与总体特点</w:t>
      </w:r>
    </w:p>
    <w:p>
      <w:pPr>
        <w:pStyle w:val="5"/>
        <w:spacing w:before="0" w:beforeAutospacing="0" w:after="0" w:afterAutospacing="0" w:line="360" w:lineRule="auto"/>
        <w:ind w:firstLine="480" w:firstLineChars="200"/>
      </w:pPr>
      <w:r>
        <w:rPr>
          <w:rFonts w:hint="eastAsia"/>
        </w:rPr>
        <w:t>（4）意见综合主体体系构成和层次性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（5）中国共产党领导下的意见综合过程</w:t>
      </w:r>
    </w:p>
    <w:p>
      <w:pPr>
        <w:pStyle w:val="5"/>
        <w:spacing w:before="0" w:beforeAutospacing="0" w:after="0" w:afterAutospacing="0"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4</w:t>
      </w:r>
      <w:r>
        <w:rPr>
          <w:b/>
          <w:bCs/>
        </w:rPr>
        <w:t>.</w:t>
      </w:r>
      <w:r>
        <w:rPr>
          <w:rFonts w:hint="eastAsia"/>
          <w:b/>
          <w:bCs/>
        </w:rPr>
        <w:t>决策与执行过程</w:t>
      </w:r>
    </w:p>
    <w:p>
      <w:pPr>
        <w:pStyle w:val="5"/>
        <w:spacing w:before="0" w:beforeAutospacing="0" w:after="0" w:afterAutospacing="0" w:line="360" w:lineRule="auto"/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考试内容：</w:t>
      </w:r>
      <w:r>
        <w:rPr>
          <w:rFonts w:hint="eastAsia"/>
        </w:rPr>
        <w:t xml:space="preserve">决策过程、政府决策的实施过程 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考试要求掌握如下内容：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（1）立法过程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（2）</w:t>
      </w:r>
      <w:r>
        <w:rPr>
          <w:rFonts w:hint="eastAsia"/>
          <w:lang w:val="en-US" w:eastAsia="zh-CN"/>
        </w:rPr>
        <w:t>政府</w:t>
      </w:r>
      <w:r>
        <w:rPr>
          <w:rFonts w:hint="eastAsia"/>
        </w:rPr>
        <w:t>工作报告的制定过程</w:t>
      </w:r>
    </w:p>
    <w:p>
      <w:pPr>
        <w:pStyle w:val="5"/>
        <w:spacing w:before="0" w:beforeAutospacing="0" w:after="0" w:afterAutospacing="0" w:line="360" w:lineRule="auto"/>
        <w:ind w:left="420" w:leftChars="200"/>
      </w:pPr>
      <w:r>
        <w:rPr>
          <w:rFonts w:hint="eastAsia"/>
        </w:rPr>
        <w:t>（3）国家生活中的重大事项的决策过程</w:t>
      </w:r>
    </w:p>
    <w:p>
      <w:pPr>
        <w:pStyle w:val="5"/>
        <w:spacing w:before="0" w:beforeAutospacing="0" w:after="0" w:afterAutospacing="0" w:line="360" w:lineRule="auto"/>
        <w:ind w:left="420" w:leftChars="200"/>
      </w:pPr>
      <w:r>
        <w:rPr>
          <w:rFonts w:hint="eastAsia"/>
        </w:rPr>
        <w:t>（4）</w:t>
      </w:r>
      <w:r>
        <w:t>人事决策过程</w:t>
      </w:r>
    </w:p>
    <w:p>
      <w:pPr>
        <w:pStyle w:val="5"/>
        <w:spacing w:before="0" w:beforeAutospacing="0" w:after="0" w:afterAutospacing="0" w:line="360" w:lineRule="auto"/>
        <w:ind w:left="420" w:leftChars="200"/>
      </w:pPr>
      <w:r>
        <w:rPr>
          <w:rFonts w:hint="eastAsia"/>
        </w:rPr>
        <w:t>（5）</w:t>
      </w:r>
      <w:r>
        <w:t>党内的执行系统</w:t>
      </w:r>
    </w:p>
    <w:p>
      <w:pPr>
        <w:pStyle w:val="5"/>
        <w:spacing w:before="0" w:beforeAutospacing="0" w:after="0" w:afterAutospacing="0" w:line="360" w:lineRule="auto"/>
        <w:ind w:left="420" w:leftChars="200"/>
      </w:pPr>
      <w:r>
        <w:rPr>
          <w:rFonts w:hint="eastAsia"/>
        </w:rPr>
        <w:t>（6）</w:t>
      </w:r>
      <w:r>
        <w:t>国务院实施党和国家决策的活动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（7）</w:t>
      </w:r>
      <w:r>
        <w:t>党政系统实施重大决策的基本方式和步骤</w:t>
      </w:r>
    </w:p>
    <w:p>
      <w:pPr>
        <w:pStyle w:val="5"/>
        <w:spacing w:before="0" w:beforeAutospacing="0" w:after="0" w:afterAutospacing="0" w:line="360" w:lineRule="auto"/>
        <w:rPr>
          <w:rFonts w:hint="eastAsia"/>
          <w:b/>
        </w:rPr>
      </w:pPr>
      <w:r>
        <w:rPr>
          <w:rFonts w:hint="eastAsia"/>
          <w:b/>
        </w:rPr>
        <w:t>5</w:t>
      </w:r>
      <w:r>
        <w:rPr>
          <w:b/>
        </w:rPr>
        <w:t>.</w:t>
      </w:r>
      <w:r>
        <w:rPr>
          <w:rFonts w:hint="eastAsia"/>
          <w:b/>
        </w:rPr>
        <w:t>政府过程的保障机制：信息传输和监督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考试内容：</w:t>
      </w:r>
      <w:r>
        <w:rPr>
          <w:rFonts w:hint="eastAsia"/>
        </w:rPr>
        <w:t>信息传输过程、政府过程中的监督体系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考试要求掌握如下内容：</w:t>
      </w:r>
    </w:p>
    <w:p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  <w:b/>
        </w:rPr>
        <w:t xml:space="preserve">    </w:t>
      </w:r>
      <w:r>
        <w:rPr>
          <w:rFonts w:hint="eastAsia"/>
          <w:bCs/>
        </w:rPr>
        <w:t>（1）</w:t>
      </w:r>
      <w:r>
        <w:rPr>
          <w:rFonts w:hint="eastAsia"/>
        </w:rPr>
        <w:t>五位一体的统合型信息传输模式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（2）中国政府的政务信息工作机构和信息构成与来源</w:t>
      </w:r>
    </w:p>
    <w:p>
      <w:pPr>
        <w:pStyle w:val="5"/>
        <w:spacing w:before="0" w:beforeAutospacing="0" w:after="0" w:afterAutospacing="0" w:line="360" w:lineRule="auto"/>
        <w:ind w:firstLine="480"/>
      </w:pPr>
      <w:r>
        <w:rPr>
          <w:rFonts w:hint="eastAsia"/>
        </w:rPr>
        <w:t>（3）政府过程中监督体系的基本框架</w:t>
      </w:r>
    </w:p>
    <w:p>
      <w:pPr>
        <w:pStyle w:val="5"/>
        <w:spacing w:before="0" w:beforeAutospacing="0" w:after="0" w:afterAutospacing="0" w:line="360" w:lineRule="auto"/>
        <w:ind w:firstLine="480"/>
      </w:pPr>
      <w:r>
        <w:rPr>
          <w:rFonts w:hint="eastAsia"/>
        </w:rPr>
        <w:t>（4）法律监督系统及其监督程序</w:t>
      </w:r>
    </w:p>
    <w:p>
      <w:pPr>
        <w:pStyle w:val="5"/>
        <w:spacing w:before="0" w:beforeAutospacing="0" w:after="0" w:afterAutospacing="0" w:line="360" w:lineRule="auto"/>
        <w:ind w:firstLine="480"/>
      </w:pPr>
      <w:r>
        <w:rPr>
          <w:rFonts w:hint="eastAsia"/>
        </w:rPr>
        <w:t>（5）</w:t>
      </w:r>
      <w:r>
        <w:t>政治与政府监督</w:t>
      </w:r>
      <w:r>
        <w:rPr>
          <w:rFonts w:hint="eastAsia"/>
        </w:rPr>
        <w:t>系统及其监督程序</w:t>
      </w:r>
    </w:p>
    <w:p>
      <w:pPr>
        <w:pStyle w:val="5"/>
        <w:spacing w:before="0" w:beforeAutospacing="0" w:after="0" w:afterAutospacing="0" w:line="360" w:lineRule="auto"/>
        <w:ind w:firstLine="480"/>
      </w:pPr>
      <w:r>
        <w:rPr>
          <w:rFonts w:hint="eastAsia"/>
        </w:rPr>
        <w:t>（6）社会监督系统及其监督程序</w:t>
      </w:r>
    </w:p>
    <w:p>
      <w:pPr>
        <w:pStyle w:val="5"/>
        <w:spacing w:before="0" w:beforeAutospacing="0" w:after="0" w:afterAutospacing="0" w:line="360" w:lineRule="auto"/>
        <w:rPr>
          <w:b/>
        </w:rPr>
      </w:pPr>
      <w:r>
        <w:rPr>
          <w:rFonts w:hint="eastAsia"/>
          <w:b/>
        </w:rPr>
        <w:t>6</w:t>
      </w:r>
      <w:r>
        <w:rPr>
          <w:b/>
        </w:rPr>
        <w:t>.关于中国</w:t>
      </w:r>
      <w:r>
        <w:rPr>
          <w:rFonts w:hint="eastAsia"/>
          <w:b/>
        </w:rPr>
        <w:t>政府过程的总体分析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考试内容：</w:t>
      </w:r>
      <w:r>
        <w:rPr>
          <w:rFonts w:hint="eastAsia"/>
        </w:rPr>
        <w:t>中国政府过程的总体特点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中国政治体制改革的总体思考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考试要求掌握如下内容：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（1）中国政府过程的总体特点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  <w:r>
        <w:rPr>
          <w:rFonts w:hint="eastAsia"/>
        </w:rPr>
        <w:t>（2）中国政治体制改革的总体思考</w:t>
      </w: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</w:p>
    <w:p>
      <w:pPr>
        <w:pStyle w:val="5"/>
        <w:spacing w:before="0" w:beforeAutospacing="0" w:after="0" w:afterAutospacing="0" w:line="360" w:lineRule="auto"/>
        <w:ind w:left="420" w:leftChars="200"/>
        <w:rPr>
          <w:rFonts w:hint="eastAsia"/>
        </w:rPr>
      </w:pPr>
    </w:p>
    <w:p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t>参考书</w:t>
      </w:r>
      <w:r>
        <w:rPr>
          <w:rFonts w:hint="eastAsia"/>
        </w:rPr>
        <w:t>目：</w:t>
      </w:r>
    </w:p>
    <w:p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 xml:space="preserve">[1]王浦劬.政治学基础（第四版）[M].北京大学出版社，2018年12月版 </w:t>
      </w:r>
    </w:p>
    <w:p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[2]朱</w:t>
      </w:r>
      <w:r>
        <w:rPr>
          <w:rFonts w:hint="eastAsia"/>
          <w:lang w:val="en-US" w:eastAsia="zh-CN"/>
        </w:rPr>
        <w:t>光</w:t>
      </w:r>
      <w:r>
        <w:rPr>
          <w:rFonts w:hint="eastAsia"/>
        </w:rPr>
        <w:t>磊.当代中国政府过程（第三版）[M].天津人民出版社，2008年8月第3版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9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659A0"/>
    <w:multiLevelType w:val="multilevel"/>
    <w:tmpl w:val="249659A0"/>
    <w:lvl w:ilvl="0" w:tentative="0">
      <w:start w:val="1"/>
      <w:numFmt w:val="decimal"/>
      <w:lvlText w:val="%1．"/>
      <w:lvlJc w:val="left"/>
      <w:pPr>
        <w:tabs>
          <w:tab w:val="left" w:pos="900"/>
        </w:tabs>
        <w:ind w:left="90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abstractNum w:abstractNumId="1">
    <w:nsid w:val="6B1A14EE"/>
    <w:multiLevelType w:val="multilevel"/>
    <w:tmpl w:val="6B1A14EE"/>
    <w:lvl w:ilvl="0" w:tentative="0">
      <w:start w:val="1"/>
      <w:numFmt w:val="decimal"/>
      <w:lvlText w:val="%1．"/>
      <w:lvlJc w:val="left"/>
      <w:pPr>
        <w:tabs>
          <w:tab w:val="left" w:pos="900"/>
        </w:tabs>
        <w:ind w:left="90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abstractNum w:abstractNumId="2">
    <w:nsid w:val="760D1E56"/>
    <w:multiLevelType w:val="multilevel"/>
    <w:tmpl w:val="760D1E56"/>
    <w:lvl w:ilvl="0" w:tentative="0">
      <w:start w:val="1"/>
      <w:numFmt w:val="decimal"/>
      <w:lvlText w:val="%1．"/>
      <w:lvlJc w:val="left"/>
      <w:pPr>
        <w:tabs>
          <w:tab w:val="left" w:pos="900"/>
        </w:tabs>
        <w:ind w:left="90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74"/>
    <w:rsid w:val="0000182D"/>
    <w:rsid w:val="00001F16"/>
    <w:rsid w:val="000177D4"/>
    <w:rsid w:val="00017B0C"/>
    <w:rsid w:val="00021BB1"/>
    <w:rsid w:val="00030DB6"/>
    <w:rsid w:val="00034AD8"/>
    <w:rsid w:val="000454F5"/>
    <w:rsid w:val="0005297F"/>
    <w:rsid w:val="000574F9"/>
    <w:rsid w:val="00064441"/>
    <w:rsid w:val="00075192"/>
    <w:rsid w:val="000870AE"/>
    <w:rsid w:val="00092E4B"/>
    <w:rsid w:val="00097280"/>
    <w:rsid w:val="000A3C1A"/>
    <w:rsid w:val="000A4185"/>
    <w:rsid w:val="000D33BE"/>
    <w:rsid w:val="000E0239"/>
    <w:rsid w:val="000E0872"/>
    <w:rsid w:val="000F0BF7"/>
    <w:rsid w:val="000F0F42"/>
    <w:rsid w:val="000F229F"/>
    <w:rsid w:val="001044C9"/>
    <w:rsid w:val="001119C8"/>
    <w:rsid w:val="0015286B"/>
    <w:rsid w:val="00180AA4"/>
    <w:rsid w:val="00183F8A"/>
    <w:rsid w:val="001A2165"/>
    <w:rsid w:val="001A4282"/>
    <w:rsid w:val="001B0E47"/>
    <w:rsid w:val="001E4E1A"/>
    <w:rsid w:val="002004E7"/>
    <w:rsid w:val="002144B6"/>
    <w:rsid w:val="002205B3"/>
    <w:rsid w:val="002329AD"/>
    <w:rsid w:val="00233ED1"/>
    <w:rsid w:val="00234119"/>
    <w:rsid w:val="00235E9B"/>
    <w:rsid w:val="00242017"/>
    <w:rsid w:val="00244F9F"/>
    <w:rsid w:val="002454A2"/>
    <w:rsid w:val="0024647F"/>
    <w:rsid w:val="00266903"/>
    <w:rsid w:val="00277AA0"/>
    <w:rsid w:val="002810EF"/>
    <w:rsid w:val="0028390C"/>
    <w:rsid w:val="00292163"/>
    <w:rsid w:val="002B3613"/>
    <w:rsid w:val="002D25EE"/>
    <w:rsid w:val="002D56EA"/>
    <w:rsid w:val="002D6320"/>
    <w:rsid w:val="002E33BB"/>
    <w:rsid w:val="00300BFE"/>
    <w:rsid w:val="0031051F"/>
    <w:rsid w:val="00312080"/>
    <w:rsid w:val="00317E43"/>
    <w:rsid w:val="00320854"/>
    <w:rsid w:val="00321767"/>
    <w:rsid w:val="00332EED"/>
    <w:rsid w:val="00333965"/>
    <w:rsid w:val="003650B5"/>
    <w:rsid w:val="0037015B"/>
    <w:rsid w:val="003853BB"/>
    <w:rsid w:val="00396AC0"/>
    <w:rsid w:val="003C03A7"/>
    <w:rsid w:val="003E6D2B"/>
    <w:rsid w:val="003F79B2"/>
    <w:rsid w:val="00410008"/>
    <w:rsid w:val="0042133C"/>
    <w:rsid w:val="0042215F"/>
    <w:rsid w:val="00432E43"/>
    <w:rsid w:val="0045117C"/>
    <w:rsid w:val="00451D24"/>
    <w:rsid w:val="00466F8C"/>
    <w:rsid w:val="00475E6E"/>
    <w:rsid w:val="00483703"/>
    <w:rsid w:val="00494C45"/>
    <w:rsid w:val="004A3C68"/>
    <w:rsid w:val="004A64CD"/>
    <w:rsid w:val="004B2474"/>
    <w:rsid w:val="004B408A"/>
    <w:rsid w:val="004B4B69"/>
    <w:rsid w:val="004B4D7E"/>
    <w:rsid w:val="004B7250"/>
    <w:rsid w:val="004C78C5"/>
    <w:rsid w:val="004D445C"/>
    <w:rsid w:val="004D4AB5"/>
    <w:rsid w:val="004D735C"/>
    <w:rsid w:val="004F4479"/>
    <w:rsid w:val="004F506A"/>
    <w:rsid w:val="00531F5B"/>
    <w:rsid w:val="00542F74"/>
    <w:rsid w:val="005453BE"/>
    <w:rsid w:val="00560E16"/>
    <w:rsid w:val="005612ED"/>
    <w:rsid w:val="00566515"/>
    <w:rsid w:val="00566E08"/>
    <w:rsid w:val="00574BD7"/>
    <w:rsid w:val="00574CFB"/>
    <w:rsid w:val="00580DA8"/>
    <w:rsid w:val="005B2976"/>
    <w:rsid w:val="005D47B0"/>
    <w:rsid w:val="005E0F7A"/>
    <w:rsid w:val="005E6E09"/>
    <w:rsid w:val="005E72B7"/>
    <w:rsid w:val="005F0638"/>
    <w:rsid w:val="00616F5E"/>
    <w:rsid w:val="006461C9"/>
    <w:rsid w:val="00661AA6"/>
    <w:rsid w:val="00677F14"/>
    <w:rsid w:val="00680519"/>
    <w:rsid w:val="00683BAF"/>
    <w:rsid w:val="00687C22"/>
    <w:rsid w:val="006954DC"/>
    <w:rsid w:val="006A3987"/>
    <w:rsid w:val="006A431C"/>
    <w:rsid w:val="006B4D18"/>
    <w:rsid w:val="006E5450"/>
    <w:rsid w:val="006F3AD5"/>
    <w:rsid w:val="007032FD"/>
    <w:rsid w:val="007106F8"/>
    <w:rsid w:val="007201E8"/>
    <w:rsid w:val="00721A38"/>
    <w:rsid w:val="00726ED4"/>
    <w:rsid w:val="007308B5"/>
    <w:rsid w:val="00733D64"/>
    <w:rsid w:val="00734A07"/>
    <w:rsid w:val="0074540E"/>
    <w:rsid w:val="0077126F"/>
    <w:rsid w:val="00781D7B"/>
    <w:rsid w:val="007A31B8"/>
    <w:rsid w:val="007B32C9"/>
    <w:rsid w:val="007B471E"/>
    <w:rsid w:val="007C54E4"/>
    <w:rsid w:val="007E0E03"/>
    <w:rsid w:val="007E680F"/>
    <w:rsid w:val="007E6C52"/>
    <w:rsid w:val="007E79EE"/>
    <w:rsid w:val="007F7850"/>
    <w:rsid w:val="008055D0"/>
    <w:rsid w:val="00813493"/>
    <w:rsid w:val="00822AF7"/>
    <w:rsid w:val="008313A2"/>
    <w:rsid w:val="00833614"/>
    <w:rsid w:val="008350A7"/>
    <w:rsid w:val="008514C9"/>
    <w:rsid w:val="00871ECA"/>
    <w:rsid w:val="008741E0"/>
    <w:rsid w:val="00874BD4"/>
    <w:rsid w:val="00883F06"/>
    <w:rsid w:val="008844FD"/>
    <w:rsid w:val="008D012C"/>
    <w:rsid w:val="008E2BB1"/>
    <w:rsid w:val="00913536"/>
    <w:rsid w:val="009167EB"/>
    <w:rsid w:val="00923F8E"/>
    <w:rsid w:val="0092599F"/>
    <w:rsid w:val="0092710C"/>
    <w:rsid w:val="00941445"/>
    <w:rsid w:val="009436CB"/>
    <w:rsid w:val="009539C6"/>
    <w:rsid w:val="009621D9"/>
    <w:rsid w:val="009805E5"/>
    <w:rsid w:val="00994F9C"/>
    <w:rsid w:val="009A6039"/>
    <w:rsid w:val="009C6E81"/>
    <w:rsid w:val="009C7E15"/>
    <w:rsid w:val="009E2887"/>
    <w:rsid w:val="009E74BD"/>
    <w:rsid w:val="009E7C6B"/>
    <w:rsid w:val="00A06DC7"/>
    <w:rsid w:val="00A21D96"/>
    <w:rsid w:val="00A374FD"/>
    <w:rsid w:val="00A522B4"/>
    <w:rsid w:val="00A6757E"/>
    <w:rsid w:val="00A859B5"/>
    <w:rsid w:val="00A93085"/>
    <w:rsid w:val="00A938D9"/>
    <w:rsid w:val="00AA010D"/>
    <w:rsid w:val="00AB22CA"/>
    <w:rsid w:val="00AB245F"/>
    <w:rsid w:val="00AE2DD2"/>
    <w:rsid w:val="00AF1D60"/>
    <w:rsid w:val="00AF5BCB"/>
    <w:rsid w:val="00B06977"/>
    <w:rsid w:val="00B22434"/>
    <w:rsid w:val="00B52DED"/>
    <w:rsid w:val="00B94BD0"/>
    <w:rsid w:val="00BB0216"/>
    <w:rsid w:val="00BB0DF3"/>
    <w:rsid w:val="00BB53B4"/>
    <w:rsid w:val="00BC6C18"/>
    <w:rsid w:val="00BF08F4"/>
    <w:rsid w:val="00BF11EA"/>
    <w:rsid w:val="00BF5313"/>
    <w:rsid w:val="00C00356"/>
    <w:rsid w:val="00C17883"/>
    <w:rsid w:val="00C205F9"/>
    <w:rsid w:val="00C212CF"/>
    <w:rsid w:val="00C31C72"/>
    <w:rsid w:val="00C50C7E"/>
    <w:rsid w:val="00C66669"/>
    <w:rsid w:val="00C7362B"/>
    <w:rsid w:val="00C92452"/>
    <w:rsid w:val="00CA46E1"/>
    <w:rsid w:val="00CC0350"/>
    <w:rsid w:val="00CC0B62"/>
    <w:rsid w:val="00CC7029"/>
    <w:rsid w:val="00CD5D5A"/>
    <w:rsid w:val="00CE0F2D"/>
    <w:rsid w:val="00CE73FE"/>
    <w:rsid w:val="00D01466"/>
    <w:rsid w:val="00D02701"/>
    <w:rsid w:val="00D02E9C"/>
    <w:rsid w:val="00D03E28"/>
    <w:rsid w:val="00D26C6F"/>
    <w:rsid w:val="00D40758"/>
    <w:rsid w:val="00D40E07"/>
    <w:rsid w:val="00D55878"/>
    <w:rsid w:val="00D716C5"/>
    <w:rsid w:val="00D720ED"/>
    <w:rsid w:val="00D745AC"/>
    <w:rsid w:val="00D800BA"/>
    <w:rsid w:val="00D8565F"/>
    <w:rsid w:val="00DB5DFB"/>
    <w:rsid w:val="00DB7D0B"/>
    <w:rsid w:val="00DC70AC"/>
    <w:rsid w:val="00DD6B72"/>
    <w:rsid w:val="00DE6C31"/>
    <w:rsid w:val="00E208E1"/>
    <w:rsid w:val="00E27316"/>
    <w:rsid w:val="00E30167"/>
    <w:rsid w:val="00E50A69"/>
    <w:rsid w:val="00E556BB"/>
    <w:rsid w:val="00E65710"/>
    <w:rsid w:val="00E7118F"/>
    <w:rsid w:val="00E7597D"/>
    <w:rsid w:val="00E91A1F"/>
    <w:rsid w:val="00E96A54"/>
    <w:rsid w:val="00EB250B"/>
    <w:rsid w:val="00EB334C"/>
    <w:rsid w:val="00EB646F"/>
    <w:rsid w:val="00EC63BA"/>
    <w:rsid w:val="00EE5987"/>
    <w:rsid w:val="00EE7EE6"/>
    <w:rsid w:val="00EF0B12"/>
    <w:rsid w:val="00EF7437"/>
    <w:rsid w:val="00F01AD3"/>
    <w:rsid w:val="00F11D12"/>
    <w:rsid w:val="00F20864"/>
    <w:rsid w:val="00F461D4"/>
    <w:rsid w:val="00F842DB"/>
    <w:rsid w:val="00F96EF0"/>
    <w:rsid w:val="00FA314A"/>
    <w:rsid w:val="00FA4FA3"/>
    <w:rsid w:val="00FA5E6C"/>
    <w:rsid w:val="00FB530C"/>
    <w:rsid w:val="00FC3FA0"/>
    <w:rsid w:val="00FC685A"/>
    <w:rsid w:val="00FE02E5"/>
    <w:rsid w:val="00FE21ED"/>
    <w:rsid w:val="00FE3BD9"/>
    <w:rsid w:val="00FF054D"/>
    <w:rsid w:val="04B71A62"/>
    <w:rsid w:val="0C7C74AD"/>
    <w:rsid w:val="0D363FBB"/>
    <w:rsid w:val="157518F7"/>
    <w:rsid w:val="1A3B20D5"/>
    <w:rsid w:val="1AB108DC"/>
    <w:rsid w:val="23BE647C"/>
    <w:rsid w:val="24DB06DB"/>
    <w:rsid w:val="25AE7415"/>
    <w:rsid w:val="2690596D"/>
    <w:rsid w:val="28077189"/>
    <w:rsid w:val="2954735D"/>
    <w:rsid w:val="2C28096E"/>
    <w:rsid w:val="33337964"/>
    <w:rsid w:val="350D0542"/>
    <w:rsid w:val="378913B8"/>
    <w:rsid w:val="3D567556"/>
    <w:rsid w:val="40D81A24"/>
    <w:rsid w:val="40EB2BEE"/>
    <w:rsid w:val="4F266958"/>
    <w:rsid w:val="545D6A44"/>
    <w:rsid w:val="5BD25D25"/>
    <w:rsid w:val="5CD551B7"/>
    <w:rsid w:val="5E532702"/>
    <w:rsid w:val="5FAF2BD5"/>
    <w:rsid w:val="62294AE8"/>
    <w:rsid w:val="66EE36E3"/>
    <w:rsid w:val="6987286A"/>
    <w:rsid w:val="6DB063BC"/>
    <w:rsid w:val="6DFB2871"/>
    <w:rsid w:val="6F996843"/>
    <w:rsid w:val="6FAD7A6C"/>
    <w:rsid w:val="70A512EA"/>
    <w:rsid w:val="70F962B6"/>
    <w:rsid w:val="734E4DD4"/>
    <w:rsid w:val="74504D50"/>
    <w:rsid w:val="7546257C"/>
    <w:rsid w:val="79B12358"/>
    <w:rsid w:val="7CBF374B"/>
    <w:rsid w:val="7D8F00DC"/>
    <w:rsid w:val="7DC5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cug</Company>
  <Pages>9</Pages>
  <Words>3595</Words>
  <Characters>3648</Characters>
  <Lines>27</Lines>
  <Paragraphs>7</Paragraphs>
  <TotalTime>3</TotalTime>
  <ScaleCrop>false</ScaleCrop>
  <LinksUpToDate>false</LinksUpToDate>
  <CharactersWithSpaces>3679</CharactersWithSpaces>
  <Application>WPS Office_10.1.0.7698_F1E327BC-269C-435d-A152-05C5408002CA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2020-06-27T13:31:00Z</dcterms:created>
  <dc:creator>liuzl</dc:creator>
  <cp:lastModifiedBy>hp</cp:lastModifiedBy>
  <cp:lastPrinted>2009-07-07T03:28:00Z</cp:lastPrinted>
  <dcterms:modified xsi:type="dcterms:W3CDTF">2020-09-07T07:41:22Z</dcterms:modified>
  <dc:title>一、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