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60" w:rsidRPr="007308CE" w:rsidRDefault="008B0F60" w:rsidP="008B0F60">
      <w:pPr>
        <w:widowControl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7308CE">
        <w:rPr>
          <w:rFonts w:ascii="仿宋_GB2312" w:eastAsia="仿宋_GB2312" w:hAnsi="黑体" w:hint="eastAsia"/>
          <w:color w:val="000000" w:themeColor="text1"/>
          <w:sz w:val="32"/>
          <w:szCs w:val="32"/>
        </w:rPr>
        <w:t>附件1</w:t>
      </w:r>
    </w:p>
    <w:p w:rsidR="008B0F60" w:rsidRPr="00B72D5A" w:rsidRDefault="008B0F60" w:rsidP="008B0F60">
      <w:pPr>
        <w:pStyle w:val="1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 w:val="44"/>
          <w:szCs w:val="44"/>
        </w:rPr>
      </w:pPr>
      <w:r w:rsidRPr="00B72D5A">
        <w:rPr>
          <w:rFonts w:ascii="小标宋" w:eastAsia="小标宋" w:hint="eastAsia"/>
          <w:b w:val="0"/>
          <w:color w:val="000000" w:themeColor="text1"/>
          <w:sz w:val="44"/>
          <w:szCs w:val="44"/>
        </w:rPr>
        <w:t>第十七届中国青年女科学家奖拟获奖人选</w:t>
      </w:r>
    </w:p>
    <w:p w:rsidR="008B0F60" w:rsidRDefault="008B0F60" w:rsidP="008B0F60">
      <w:pPr>
        <w:spacing w:beforeLines="50" w:afterLines="50" w:line="580" w:lineRule="exact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7308CE">
        <w:rPr>
          <w:rFonts w:ascii="楷体" w:eastAsia="楷体" w:hAnsi="楷体" w:hint="eastAsia"/>
          <w:color w:val="000000" w:themeColor="text1"/>
          <w:sz w:val="32"/>
          <w:szCs w:val="32"/>
        </w:rPr>
        <w:t>（按姓氏笔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划</w:t>
      </w:r>
      <w:r w:rsidRPr="007308CE">
        <w:rPr>
          <w:rFonts w:ascii="楷体" w:eastAsia="楷体" w:hAnsi="楷体" w:hint="eastAsia"/>
          <w:color w:val="000000" w:themeColor="text1"/>
          <w:sz w:val="32"/>
          <w:szCs w:val="32"/>
        </w:rPr>
        <w:t>排序）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1724"/>
        <w:gridCol w:w="6198"/>
      </w:tblGrid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付巧妹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中国科学院古脊椎动物与古人类研究所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冯</w:t>
            </w:r>
            <w:proofErr w:type="gramEnd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琳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刘  </w:t>
            </w: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玮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中国人民解放军</w:t>
            </w: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军事科学院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  英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西安电子科技大学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刘宏涛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中国科学院分子植物科学卓越创新中心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许叶春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中国科学院上海药物研究所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杨晓菲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肖仁珍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西北核技术研究所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  俊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南京农业大学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余  </w:t>
            </w: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彦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余  </w:t>
            </w: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丽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大连理工大学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  然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张东菊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兰州大学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张海霞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山东大学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陈  </w:t>
            </w: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重庆医科大学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陈兰芬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厦门大学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陈芳</w:t>
            </w: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周欢萍</w:t>
            </w:r>
            <w:proofErr w:type="gramEnd"/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北京大学</w:t>
            </w:r>
          </w:p>
        </w:tc>
      </w:tr>
      <w:tr w:rsidR="008B0F60" w:rsidRPr="006F7397" w:rsidTr="006D18BA">
        <w:trPr>
          <w:trHeight w:val="600"/>
          <w:jc w:val="center"/>
        </w:trPr>
        <w:tc>
          <w:tcPr>
            <w:tcW w:w="67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侯  静</w:t>
            </w:r>
          </w:p>
        </w:tc>
        <w:tc>
          <w:tcPr>
            <w:tcW w:w="3385" w:type="pct"/>
            <w:shd w:val="clear" w:color="auto" w:fill="auto"/>
            <w:vAlign w:val="center"/>
            <w:hideMark/>
          </w:tcPr>
          <w:p w:rsidR="008B0F60" w:rsidRPr="006F7397" w:rsidRDefault="008B0F60" w:rsidP="006D18B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A74A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中国人民解放军</w:t>
            </w:r>
            <w:r w:rsidRPr="006F7397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国防科技大学</w:t>
            </w:r>
          </w:p>
        </w:tc>
      </w:tr>
    </w:tbl>
    <w:p w:rsidR="00326387" w:rsidRDefault="00326387" w:rsidP="008B0F60"/>
    <w:sectPr w:rsidR="00326387" w:rsidSect="0032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F60"/>
    <w:rsid w:val="00160BC8"/>
    <w:rsid w:val="00326387"/>
    <w:rsid w:val="008B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0F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0F6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2</cp:revision>
  <dcterms:created xsi:type="dcterms:W3CDTF">2020-12-31T08:46:00Z</dcterms:created>
  <dcterms:modified xsi:type="dcterms:W3CDTF">2020-12-31T08:47:00Z</dcterms:modified>
</cp:coreProperties>
</file>