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2374" w14:textId="77777777" w:rsidR="000054B3" w:rsidRDefault="000054B3" w:rsidP="000054B3">
      <w:pPr>
        <w:jc w:val="center"/>
        <w:rPr>
          <w:rFonts w:ascii="方正小标宋简体" w:eastAsia="方正小标宋简体"/>
          <w:sz w:val="44"/>
          <w:szCs w:val="44"/>
        </w:rPr>
      </w:pPr>
    </w:p>
    <w:p w14:paraId="427471BE" w14:textId="77777777" w:rsidR="000054B3" w:rsidRDefault="000054B3" w:rsidP="000054B3">
      <w:pPr>
        <w:jc w:val="center"/>
        <w:rPr>
          <w:rFonts w:ascii="方正小标宋简体" w:eastAsia="方正小标宋简体"/>
          <w:sz w:val="44"/>
          <w:szCs w:val="44"/>
        </w:rPr>
      </w:pPr>
    </w:p>
    <w:p w14:paraId="4FA343B8" w14:textId="2F8AD29A" w:rsidR="004711E6" w:rsidRPr="000054B3" w:rsidRDefault="000054B3" w:rsidP="000054B3">
      <w:pPr>
        <w:jc w:val="center"/>
        <w:rPr>
          <w:rFonts w:ascii="方正小标宋简体" w:eastAsia="方正小标宋简体"/>
          <w:sz w:val="44"/>
          <w:szCs w:val="44"/>
        </w:rPr>
      </w:pPr>
      <w:r w:rsidRPr="000054B3">
        <w:rPr>
          <w:rFonts w:ascii="方正小标宋简体" w:eastAsia="方正小标宋简体" w:hint="eastAsia"/>
          <w:sz w:val="44"/>
          <w:szCs w:val="44"/>
        </w:rPr>
        <w:t>兰州大学</w:t>
      </w:r>
      <w:r w:rsidR="009D5BB2">
        <w:rPr>
          <w:rFonts w:ascii="方正小标宋简体" w:eastAsia="方正小标宋简体" w:hint="eastAsia"/>
          <w:sz w:val="44"/>
          <w:szCs w:val="44"/>
        </w:rPr>
        <w:t>“双一流”</w:t>
      </w:r>
      <w:r w:rsidRPr="000054B3">
        <w:rPr>
          <w:rFonts w:ascii="方正小标宋简体" w:eastAsia="方正小标宋简体" w:hint="eastAsia"/>
          <w:sz w:val="44"/>
          <w:szCs w:val="44"/>
        </w:rPr>
        <w:t>建设项目申报书</w:t>
      </w:r>
    </w:p>
    <w:p w14:paraId="349E60E9" w14:textId="3AF89619" w:rsidR="000054B3" w:rsidRPr="000054B3" w:rsidRDefault="000054B3">
      <w:pPr>
        <w:rPr>
          <w:rFonts w:ascii="仿宋_GB2312" w:eastAsia="仿宋_GB2312"/>
          <w:sz w:val="32"/>
          <w:szCs w:val="32"/>
        </w:rPr>
      </w:pPr>
    </w:p>
    <w:p w14:paraId="6DA3138C" w14:textId="2431D33A" w:rsidR="000054B3" w:rsidRPr="000054B3" w:rsidRDefault="000054B3">
      <w:pPr>
        <w:rPr>
          <w:rFonts w:ascii="仿宋_GB2312" w:eastAsia="仿宋_GB2312"/>
          <w:sz w:val="32"/>
          <w:szCs w:val="32"/>
        </w:rPr>
      </w:pPr>
    </w:p>
    <w:p w14:paraId="26812B2B" w14:textId="4461D4F5" w:rsidR="000054B3" w:rsidRPr="000054B3" w:rsidRDefault="000054B3">
      <w:pPr>
        <w:rPr>
          <w:rFonts w:ascii="仿宋_GB2312" w:eastAsia="仿宋_GB2312"/>
          <w:sz w:val="32"/>
          <w:szCs w:val="32"/>
        </w:rPr>
      </w:pPr>
    </w:p>
    <w:p w14:paraId="783387A7" w14:textId="6C67AC81" w:rsidR="000054B3" w:rsidRPr="000054B3" w:rsidRDefault="000054B3">
      <w:pPr>
        <w:rPr>
          <w:rFonts w:ascii="仿宋_GB2312" w:eastAsia="仿宋_GB2312"/>
          <w:b/>
          <w:sz w:val="32"/>
          <w:szCs w:val="32"/>
        </w:rPr>
      </w:pPr>
      <w:r w:rsidRPr="000054B3">
        <w:rPr>
          <w:rFonts w:ascii="仿宋_GB2312" w:eastAsia="仿宋_GB2312" w:hint="eastAsia"/>
          <w:b/>
          <w:sz w:val="32"/>
          <w:szCs w:val="32"/>
        </w:rPr>
        <w:t>拟建学科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39D6B03C" w14:textId="2B48604D" w:rsidR="000054B3" w:rsidRPr="000054B3" w:rsidRDefault="000054B3">
      <w:pPr>
        <w:rPr>
          <w:rFonts w:ascii="仿宋_GB2312" w:eastAsia="仿宋_GB2312"/>
          <w:b/>
          <w:sz w:val="32"/>
          <w:szCs w:val="32"/>
        </w:rPr>
      </w:pPr>
      <w:r w:rsidRPr="000054B3">
        <w:rPr>
          <w:rFonts w:ascii="仿宋_GB2312" w:eastAsia="仿宋_GB2312" w:hint="eastAsia"/>
          <w:b/>
          <w:sz w:val="32"/>
          <w:szCs w:val="32"/>
        </w:rPr>
        <w:t>申报单位</w:t>
      </w:r>
      <w:r w:rsidR="0024497A">
        <w:rPr>
          <w:rFonts w:ascii="仿宋_GB2312" w:eastAsia="仿宋_GB2312" w:hint="eastAsia"/>
          <w:b/>
          <w:sz w:val="32"/>
          <w:szCs w:val="32"/>
        </w:rPr>
        <w:t>（盖章）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215FD8BB" w14:textId="298F940E" w:rsidR="00565049" w:rsidRDefault="00565049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项目类别：</w:t>
      </w:r>
    </w:p>
    <w:p w14:paraId="556AA5F6" w14:textId="315B89A8" w:rsidR="000054B3" w:rsidRPr="000054B3" w:rsidRDefault="000054B3">
      <w:pPr>
        <w:rPr>
          <w:rFonts w:ascii="仿宋_GB2312" w:eastAsia="仿宋_GB2312"/>
          <w:b/>
          <w:sz w:val="32"/>
          <w:szCs w:val="32"/>
        </w:rPr>
      </w:pPr>
      <w:r w:rsidRPr="000054B3">
        <w:rPr>
          <w:rFonts w:ascii="仿宋_GB2312" w:eastAsia="仿宋_GB2312" w:hint="eastAsia"/>
          <w:b/>
          <w:sz w:val="32"/>
          <w:szCs w:val="32"/>
        </w:rPr>
        <w:t>项目负责人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43FA905C" w14:textId="0FC83210" w:rsidR="000054B3" w:rsidRPr="000054B3" w:rsidRDefault="000054B3">
      <w:pPr>
        <w:rPr>
          <w:rFonts w:ascii="仿宋_GB2312" w:eastAsia="仿宋_GB2312"/>
          <w:b/>
          <w:sz w:val="32"/>
          <w:szCs w:val="32"/>
        </w:rPr>
      </w:pPr>
      <w:r w:rsidRPr="000054B3">
        <w:rPr>
          <w:rFonts w:ascii="仿宋_GB2312" w:eastAsia="仿宋_GB2312" w:hint="eastAsia"/>
          <w:b/>
          <w:sz w:val="32"/>
          <w:szCs w:val="32"/>
        </w:rPr>
        <w:t>项目周期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29BF9B4E" w14:textId="0E35416B" w:rsidR="000054B3" w:rsidRPr="000054B3" w:rsidRDefault="000054B3">
      <w:pPr>
        <w:rPr>
          <w:rFonts w:ascii="仿宋_GB2312" w:eastAsia="仿宋_GB2312"/>
          <w:b/>
          <w:sz w:val="32"/>
          <w:szCs w:val="32"/>
        </w:rPr>
      </w:pPr>
      <w:r w:rsidRPr="000054B3">
        <w:rPr>
          <w:rFonts w:ascii="仿宋_GB2312" w:eastAsia="仿宋_GB2312" w:hint="eastAsia"/>
          <w:b/>
          <w:sz w:val="32"/>
          <w:szCs w:val="32"/>
        </w:rPr>
        <w:t>联系电话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4D442E6B" w14:textId="1D1025FC" w:rsidR="000054B3" w:rsidRPr="000054B3" w:rsidRDefault="000054B3">
      <w:pPr>
        <w:rPr>
          <w:rFonts w:ascii="仿宋_GB2312" w:eastAsia="仿宋_GB2312"/>
          <w:b/>
          <w:sz w:val="32"/>
          <w:szCs w:val="32"/>
        </w:rPr>
      </w:pPr>
      <w:proofErr w:type="gramStart"/>
      <w:r w:rsidRPr="000054B3">
        <w:rPr>
          <w:rFonts w:ascii="仿宋_GB2312" w:eastAsia="仿宋_GB2312" w:hint="eastAsia"/>
          <w:b/>
          <w:sz w:val="32"/>
          <w:szCs w:val="32"/>
        </w:rPr>
        <w:t>邮</w:t>
      </w:r>
      <w:proofErr w:type="gramEnd"/>
      <w:r w:rsidR="00FF6FD7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F6FD7">
        <w:rPr>
          <w:rFonts w:ascii="仿宋_GB2312" w:eastAsia="仿宋_GB2312"/>
          <w:b/>
          <w:sz w:val="32"/>
          <w:szCs w:val="32"/>
        </w:rPr>
        <w:t xml:space="preserve">   </w:t>
      </w:r>
      <w:r w:rsidRPr="000054B3">
        <w:rPr>
          <w:rFonts w:ascii="仿宋_GB2312" w:eastAsia="仿宋_GB2312" w:hint="eastAsia"/>
          <w:b/>
          <w:sz w:val="32"/>
          <w:szCs w:val="32"/>
        </w:rPr>
        <w:t>箱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587B5E84" w14:textId="0FE5C5FF" w:rsidR="000054B3" w:rsidRPr="000054B3" w:rsidRDefault="000054B3">
      <w:pPr>
        <w:rPr>
          <w:rFonts w:ascii="仿宋_GB2312" w:eastAsia="仿宋_GB2312"/>
          <w:sz w:val="32"/>
          <w:szCs w:val="32"/>
        </w:rPr>
      </w:pPr>
    </w:p>
    <w:p w14:paraId="7CE98B85" w14:textId="269A5CE3" w:rsidR="000054B3" w:rsidRPr="000054B3" w:rsidRDefault="000054B3">
      <w:pPr>
        <w:rPr>
          <w:rFonts w:ascii="仿宋_GB2312" w:eastAsia="仿宋_GB2312"/>
          <w:sz w:val="32"/>
          <w:szCs w:val="32"/>
        </w:rPr>
      </w:pPr>
    </w:p>
    <w:p w14:paraId="4F792413" w14:textId="7569C790" w:rsidR="000054B3" w:rsidRPr="000054B3" w:rsidRDefault="000054B3">
      <w:pPr>
        <w:rPr>
          <w:rFonts w:ascii="仿宋_GB2312" w:eastAsia="仿宋_GB2312"/>
          <w:sz w:val="32"/>
          <w:szCs w:val="32"/>
        </w:rPr>
      </w:pPr>
    </w:p>
    <w:p w14:paraId="7619D745" w14:textId="58646AED" w:rsidR="000054B3" w:rsidRPr="000054B3" w:rsidRDefault="000054B3">
      <w:pPr>
        <w:rPr>
          <w:rFonts w:ascii="仿宋_GB2312" w:eastAsia="仿宋_GB2312"/>
          <w:sz w:val="32"/>
          <w:szCs w:val="32"/>
        </w:rPr>
      </w:pPr>
    </w:p>
    <w:p w14:paraId="1F66DF7D" w14:textId="48988CA3" w:rsidR="000054B3" w:rsidRPr="000054B3" w:rsidRDefault="000054B3">
      <w:pPr>
        <w:rPr>
          <w:rFonts w:ascii="仿宋_GB2312" w:eastAsia="仿宋_GB2312"/>
          <w:sz w:val="32"/>
          <w:szCs w:val="32"/>
        </w:rPr>
      </w:pPr>
    </w:p>
    <w:p w14:paraId="1F5814F8" w14:textId="11293A13" w:rsidR="000054B3" w:rsidRPr="000054B3" w:rsidRDefault="000054B3">
      <w:pPr>
        <w:rPr>
          <w:rFonts w:ascii="仿宋_GB2312" w:eastAsia="仿宋_GB2312"/>
          <w:sz w:val="32"/>
          <w:szCs w:val="32"/>
        </w:rPr>
      </w:pPr>
    </w:p>
    <w:p w14:paraId="75A5A56B" w14:textId="420E470F" w:rsidR="000054B3" w:rsidRPr="000054B3" w:rsidRDefault="008A4E7D" w:rsidP="008A4E7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202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80565C3" w14:textId="31A9ACB6" w:rsidR="000054B3" w:rsidRDefault="000054B3">
      <w:pPr>
        <w:rPr>
          <w:rFonts w:ascii="仿宋_GB2312" w:eastAsia="仿宋_GB2312"/>
          <w:sz w:val="32"/>
          <w:szCs w:val="32"/>
        </w:rPr>
      </w:pPr>
    </w:p>
    <w:p w14:paraId="12BEE82A" w14:textId="79724DDF" w:rsidR="00A23802" w:rsidRPr="00421788" w:rsidRDefault="00A23802" w:rsidP="006D772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</w:t>
      </w:r>
      <w:r w:rsidRPr="00421788">
        <w:rPr>
          <w:rFonts w:ascii="黑体" w:eastAsia="黑体" w:hAnsi="黑体" w:hint="eastAsia"/>
          <w:sz w:val="32"/>
          <w:szCs w:val="32"/>
        </w:rPr>
        <w:t>、</w:t>
      </w:r>
      <w:r w:rsidR="00262C78">
        <w:rPr>
          <w:rFonts w:ascii="黑体" w:eastAsia="黑体" w:hAnsi="黑体" w:hint="eastAsia"/>
          <w:sz w:val="32"/>
          <w:szCs w:val="32"/>
        </w:rPr>
        <w:t>拟建项目</w:t>
      </w:r>
      <w:r w:rsidRPr="00421788">
        <w:rPr>
          <w:rFonts w:ascii="黑体" w:eastAsia="黑体" w:hAnsi="黑体" w:hint="eastAsia"/>
          <w:sz w:val="32"/>
          <w:szCs w:val="32"/>
        </w:rPr>
        <w:t>对建设学科的支撑作用</w:t>
      </w:r>
    </w:p>
    <w:p w14:paraId="2D4D8A49" w14:textId="7F4C043B" w:rsidR="00A23802" w:rsidRPr="00A23802" w:rsidRDefault="00A23802" w:rsidP="006D772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33EDF">
        <w:rPr>
          <w:rFonts w:ascii="仿宋_GB2312" w:eastAsia="仿宋_GB2312" w:hAnsi="黑体" w:hint="eastAsia"/>
          <w:sz w:val="32"/>
          <w:szCs w:val="32"/>
        </w:rPr>
        <w:t>具体包括：</w:t>
      </w:r>
      <w:r w:rsidRPr="00A23802">
        <w:rPr>
          <w:rFonts w:ascii="仿宋_GB2312" w:eastAsia="仿宋_GB2312" w:hAnsi="黑体" w:hint="eastAsia"/>
          <w:sz w:val="32"/>
          <w:szCs w:val="32"/>
        </w:rPr>
        <w:t>对</w:t>
      </w:r>
      <w:r>
        <w:rPr>
          <w:rFonts w:ascii="仿宋_GB2312" w:eastAsia="仿宋_GB2312" w:hAnsi="黑体" w:hint="eastAsia"/>
          <w:sz w:val="32"/>
          <w:szCs w:val="32"/>
        </w:rPr>
        <w:t>建设学科</w:t>
      </w:r>
      <w:r w:rsidRPr="00E87BA8">
        <w:rPr>
          <w:rFonts w:ascii="仿宋_GB2312" w:eastAsia="仿宋_GB2312" w:hAnsi="黑体" w:hint="eastAsia"/>
          <w:sz w:val="32"/>
          <w:szCs w:val="32"/>
        </w:rPr>
        <w:t>人才培养、科学研究、</w:t>
      </w:r>
      <w:r w:rsidR="0024497A">
        <w:rPr>
          <w:rFonts w:ascii="仿宋_GB2312" w:eastAsia="仿宋_GB2312" w:hAnsi="黑体" w:hint="eastAsia"/>
          <w:sz w:val="32"/>
          <w:szCs w:val="32"/>
        </w:rPr>
        <w:t>社会服务、</w:t>
      </w:r>
      <w:r w:rsidRPr="00E87BA8">
        <w:rPr>
          <w:rFonts w:ascii="仿宋_GB2312" w:eastAsia="仿宋_GB2312" w:hAnsi="黑体" w:hint="eastAsia"/>
          <w:sz w:val="32"/>
          <w:szCs w:val="32"/>
        </w:rPr>
        <w:t>学科发展等方面的</w:t>
      </w:r>
      <w:r>
        <w:rPr>
          <w:rFonts w:ascii="仿宋_GB2312" w:eastAsia="仿宋_GB2312" w:hAnsi="黑体" w:hint="eastAsia"/>
          <w:sz w:val="32"/>
          <w:szCs w:val="32"/>
        </w:rPr>
        <w:t>支撑。</w:t>
      </w:r>
    </w:p>
    <w:p w14:paraId="555386FA" w14:textId="79268715" w:rsidR="000054B3" w:rsidRDefault="00A23802" w:rsidP="006D772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F33EDF" w:rsidRPr="00F33EDF">
        <w:rPr>
          <w:rFonts w:ascii="黑体" w:eastAsia="黑体" w:hAnsi="黑体" w:hint="eastAsia"/>
          <w:sz w:val="32"/>
          <w:szCs w:val="32"/>
        </w:rPr>
        <w:t>、</w:t>
      </w:r>
      <w:r w:rsidR="008E0E9A">
        <w:rPr>
          <w:rFonts w:ascii="黑体" w:eastAsia="黑体" w:hAnsi="黑体" w:hint="eastAsia"/>
          <w:sz w:val="32"/>
          <w:szCs w:val="32"/>
        </w:rPr>
        <w:t>建设内容</w:t>
      </w:r>
      <w:r w:rsidR="00262C78">
        <w:rPr>
          <w:rFonts w:ascii="黑体" w:eastAsia="黑体" w:hAnsi="黑体" w:hint="eastAsia"/>
          <w:sz w:val="32"/>
          <w:szCs w:val="32"/>
        </w:rPr>
        <w:t>与建设基础</w:t>
      </w:r>
    </w:p>
    <w:p w14:paraId="51B7F514" w14:textId="6B342C4E" w:rsidR="00596CA9" w:rsidRDefault="00DA0B69" w:rsidP="006D772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参考项目指南，明确</w:t>
      </w:r>
      <w:r w:rsidR="00596CA9"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 w:hint="eastAsia"/>
          <w:sz w:val="32"/>
          <w:szCs w:val="32"/>
        </w:rPr>
        <w:t>具体建设内容</w:t>
      </w:r>
      <w:r w:rsidR="00B17B93">
        <w:rPr>
          <w:rFonts w:ascii="仿宋_GB2312" w:eastAsia="仿宋_GB2312" w:hAnsi="黑体" w:hint="eastAsia"/>
          <w:sz w:val="32"/>
          <w:szCs w:val="32"/>
        </w:rPr>
        <w:t>及现有建设基础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45650649" w14:textId="522432A6" w:rsidR="00F33EDF" w:rsidRDefault="00DA0B69" w:rsidP="006D772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其中一流学科建设及培育项目应</w:t>
      </w:r>
      <w:r w:rsidR="00F33EDF" w:rsidRPr="00F33EDF">
        <w:rPr>
          <w:rFonts w:ascii="仿宋_GB2312" w:eastAsia="仿宋_GB2312" w:hAnsi="黑体" w:hint="eastAsia"/>
          <w:sz w:val="32"/>
          <w:szCs w:val="32"/>
        </w:rPr>
        <w:t>包括：</w:t>
      </w:r>
      <w:proofErr w:type="gramStart"/>
      <w:r w:rsidR="00F33EDF" w:rsidRPr="00F33EDF">
        <w:rPr>
          <w:rFonts w:ascii="仿宋_GB2312" w:eastAsia="仿宋_GB2312" w:hAnsi="黑体" w:hint="eastAsia"/>
          <w:sz w:val="32"/>
          <w:szCs w:val="32"/>
        </w:rPr>
        <w:t>拟突破</w:t>
      </w:r>
      <w:proofErr w:type="gramEnd"/>
      <w:r w:rsidR="00F33EDF" w:rsidRPr="00F33EDF">
        <w:rPr>
          <w:rFonts w:ascii="仿宋_GB2312" w:eastAsia="仿宋_GB2312" w:hAnsi="黑体" w:hint="eastAsia"/>
          <w:sz w:val="32"/>
          <w:szCs w:val="32"/>
        </w:rPr>
        <w:t>的重大</w:t>
      </w:r>
      <w:r>
        <w:rPr>
          <w:rFonts w:ascii="仿宋_GB2312" w:eastAsia="仿宋_GB2312" w:hAnsi="黑体" w:hint="eastAsia"/>
          <w:sz w:val="32"/>
          <w:szCs w:val="32"/>
        </w:rPr>
        <w:t>领域</w:t>
      </w:r>
      <w:r w:rsidR="00F33EDF" w:rsidRPr="00F33EDF">
        <w:rPr>
          <w:rFonts w:ascii="仿宋_GB2312" w:eastAsia="仿宋_GB2312" w:hAnsi="黑体" w:hint="eastAsia"/>
          <w:sz w:val="32"/>
          <w:szCs w:val="32"/>
        </w:rPr>
        <w:t>问题、主攻方向、研究方法、技术路线等；依托学科和相关学科在该方向的基础、团队、人才培养情况等；预期实现的重大标志性成果和时间进度、考核标准等；实施的政策、组织和经费等资源支撑条件。</w:t>
      </w:r>
    </w:p>
    <w:p w14:paraId="7AB3206A" w14:textId="0EB0239D" w:rsidR="00F33EDF" w:rsidRPr="00421788" w:rsidRDefault="00F33EDF" w:rsidP="00DA0B6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21788">
        <w:rPr>
          <w:rFonts w:ascii="黑体" w:eastAsia="黑体" w:hAnsi="黑体" w:hint="eastAsia"/>
          <w:sz w:val="32"/>
          <w:szCs w:val="32"/>
        </w:rPr>
        <w:t>三、</w:t>
      </w:r>
      <w:r w:rsidR="008E0E9A">
        <w:rPr>
          <w:rFonts w:ascii="黑体" w:eastAsia="黑体" w:hAnsi="黑体" w:hint="eastAsia"/>
          <w:sz w:val="32"/>
          <w:szCs w:val="32"/>
        </w:rPr>
        <w:t>支出计划</w:t>
      </w:r>
      <w:r w:rsidR="00DA0B69">
        <w:rPr>
          <w:rFonts w:ascii="黑体" w:eastAsia="黑体" w:hAnsi="黑体" w:hint="eastAsia"/>
          <w:sz w:val="32"/>
          <w:szCs w:val="32"/>
        </w:rPr>
        <w:t>（填报附件2预算明细表）</w:t>
      </w:r>
    </w:p>
    <w:p w14:paraId="467E872E" w14:textId="7A7D7672" w:rsidR="00F33EDF" w:rsidRPr="00421788" w:rsidRDefault="00F33EDF" w:rsidP="006D77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21788">
        <w:rPr>
          <w:rFonts w:ascii="黑体" w:eastAsia="黑体" w:hAnsi="黑体" w:hint="eastAsia"/>
          <w:sz w:val="32"/>
          <w:szCs w:val="32"/>
        </w:rPr>
        <w:t>四、进度安排</w:t>
      </w:r>
    </w:p>
    <w:p w14:paraId="28D72295" w14:textId="78DC75AD" w:rsidR="00F33EDF" w:rsidRDefault="00A23802" w:rsidP="006D772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具体包括：</w:t>
      </w:r>
      <w:r w:rsidR="00262C78">
        <w:rPr>
          <w:rFonts w:ascii="仿宋_GB2312" w:eastAsia="仿宋_GB2312" w:hAnsi="黑体" w:hint="eastAsia"/>
          <w:sz w:val="32"/>
          <w:szCs w:val="32"/>
        </w:rPr>
        <w:t>经费使用和</w:t>
      </w:r>
      <w:r w:rsidR="00421788">
        <w:rPr>
          <w:rFonts w:ascii="仿宋_GB2312" w:eastAsia="仿宋_GB2312" w:hAnsi="黑体" w:hint="eastAsia"/>
          <w:sz w:val="32"/>
          <w:szCs w:val="32"/>
        </w:rPr>
        <w:t>平</w:t>
      </w:r>
      <w:bookmarkStart w:id="0" w:name="_GoBack"/>
      <w:bookmarkEnd w:id="0"/>
      <w:r w:rsidR="00421788">
        <w:rPr>
          <w:rFonts w:ascii="仿宋_GB2312" w:eastAsia="仿宋_GB2312" w:hAnsi="黑体" w:hint="eastAsia"/>
          <w:sz w:val="32"/>
          <w:szCs w:val="32"/>
        </w:rPr>
        <w:t>台建设的进度安排</w:t>
      </w:r>
    </w:p>
    <w:p w14:paraId="6F834B1B" w14:textId="5065A0AD" w:rsidR="00F33EDF" w:rsidRDefault="00F33EDF" w:rsidP="006D77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21788">
        <w:rPr>
          <w:rFonts w:ascii="黑体" w:eastAsia="黑体" w:hAnsi="黑体" w:hint="eastAsia"/>
          <w:sz w:val="32"/>
          <w:szCs w:val="32"/>
        </w:rPr>
        <w:t>五、预期效益</w:t>
      </w:r>
    </w:p>
    <w:p w14:paraId="421B4DA2" w14:textId="1652F0EA" w:rsidR="00421788" w:rsidRDefault="00A23802" w:rsidP="006D772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具体包括：</w:t>
      </w:r>
      <w:r w:rsidR="00E87BA8" w:rsidRPr="00E87BA8">
        <w:rPr>
          <w:rFonts w:ascii="仿宋_GB2312" w:eastAsia="仿宋_GB2312" w:hAnsi="黑体" w:hint="eastAsia"/>
          <w:sz w:val="32"/>
          <w:szCs w:val="32"/>
        </w:rPr>
        <w:t>建设</w:t>
      </w:r>
      <w:r w:rsidR="00DA0B69">
        <w:rPr>
          <w:rFonts w:ascii="仿宋_GB2312" w:eastAsia="仿宋_GB2312" w:hAnsi="黑体" w:hint="eastAsia"/>
          <w:sz w:val="32"/>
          <w:szCs w:val="32"/>
        </w:rPr>
        <w:t>项目</w:t>
      </w:r>
      <w:r w:rsidR="00E87BA8" w:rsidRPr="00E87BA8">
        <w:rPr>
          <w:rFonts w:ascii="仿宋_GB2312" w:eastAsia="仿宋_GB2312" w:hAnsi="黑体" w:hint="eastAsia"/>
          <w:sz w:val="32"/>
          <w:szCs w:val="32"/>
        </w:rPr>
        <w:t>在人才培养、科学研究、</w:t>
      </w:r>
      <w:r w:rsidR="0024497A">
        <w:rPr>
          <w:rFonts w:ascii="仿宋_GB2312" w:eastAsia="仿宋_GB2312" w:hAnsi="黑体" w:hint="eastAsia"/>
          <w:sz w:val="32"/>
          <w:szCs w:val="32"/>
        </w:rPr>
        <w:t>社会服务</w:t>
      </w:r>
      <w:r w:rsidR="00E87BA8" w:rsidRPr="00E87BA8">
        <w:rPr>
          <w:rFonts w:ascii="仿宋_GB2312" w:eastAsia="仿宋_GB2312" w:hAnsi="黑体" w:hint="eastAsia"/>
          <w:sz w:val="32"/>
          <w:szCs w:val="32"/>
        </w:rPr>
        <w:t>、</w:t>
      </w:r>
      <w:r w:rsidR="0024497A">
        <w:rPr>
          <w:rFonts w:ascii="仿宋_GB2312" w:eastAsia="仿宋_GB2312" w:hAnsi="黑体" w:hint="eastAsia"/>
          <w:sz w:val="32"/>
          <w:szCs w:val="32"/>
        </w:rPr>
        <w:t>队伍建设、</w:t>
      </w:r>
      <w:r w:rsidR="00E87BA8" w:rsidRPr="00E87BA8">
        <w:rPr>
          <w:rFonts w:ascii="仿宋_GB2312" w:eastAsia="仿宋_GB2312" w:hAnsi="黑体" w:hint="eastAsia"/>
          <w:sz w:val="32"/>
          <w:szCs w:val="32"/>
        </w:rPr>
        <w:t>学科发展等方面的预期成效</w:t>
      </w:r>
      <w:r w:rsidR="00E87BA8">
        <w:rPr>
          <w:rFonts w:ascii="仿宋_GB2312" w:eastAsia="仿宋_GB2312" w:hAnsi="黑体" w:hint="eastAsia"/>
          <w:sz w:val="32"/>
          <w:szCs w:val="32"/>
        </w:rPr>
        <w:t>。</w:t>
      </w:r>
    </w:p>
    <w:p w14:paraId="06F1014D" w14:textId="66CB949A" w:rsidR="00DA0B69" w:rsidRDefault="00DA0B69" w:rsidP="006D772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2B10C98A" w14:textId="77777777" w:rsidR="00DA0B69" w:rsidRDefault="00DA0B69" w:rsidP="006D772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236A9602" w14:textId="1859A808" w:rsidR="00DA0B69" w:rsidRDefault="00DA0B69" w:rsidP="006D772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14:paraId="48E6EDA3" w14:textId="4B0995A8" w:rsidR="008E0E9A" w:rsidRDefault="008E0E9A" w:rsidP="008E0E9A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项目支出绩效目标</w:t>
      </w:r>
      <w:r w:rsidR="006D7720">
        <w:rPr>
          <w:rFonts w:ascii="仿宋_GB2312" w:eastAsia="仿宋_GB2312" w:hAnsi="黑体" w:hint="eastAsia"/>
          <w:sz w:val="32"/>
          <w:szCs w:val="32"/>
        </w:rPr>
        <w:t>申报</w:t>
      </w:r>
      <w:r>
        <w:rPr>
          <w:rFonts w:ascii="仿宋_GB2312" w:eastAsia="仿宋_GB2312" w:hAnsi="黑体" w:hint="eastAsia"/>
          <w:sz w:val="32"/>
          <w:szCs w:val="32"/>
        </w:rPr>
        <w:t>表</w:t>
      </w:r>
    </w:p>
    <w:tbl>
      <w:tblPr>
        <w:tblW w:w="8806" w:type="dxa"/>
        <w:tblLayout w:type="fixed"/>
        <w:tblLook w:val="04A0" w:firstRow="1" w:lastRow="0" w:firstColumn="1" w:lastColumn="0" w:noHBand="0" w:noVBand="1"/>
      </w:tblPr>
      <w:tblGrid>
        <w:gridCol w:w="953"/>
        <w:gridCol w:w="1151"/>
        <w:gridCol w:w="571"/>
        <w:gridCol w:w="835"/>
        <w:gridCol w:w="1394"/>
        <w:gridCol w:w="1158"/>
        <w:gridCol w:w="840"/>
        <w:gridCol w:w="1904"/>
      </w:tblGrid>
      <w:tr w:rsidR="009D5BB2" w14:paraId="37C337FC" w14:textId="77777777" w:rsidTr="009D5BB2">
        <w:trPr>
          <w:trHeight w:hRule="exact" w:val="505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36B31A1D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DACB2" w14:textId="77777777" w:rsidR="009D5BB2" w:rsidRDefault="009D5BB2" w:rsidP="00C35D52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6DA32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D661C" w14:textId="77777777" w:rsidR="009D5BB2" w:rsidRDefault="009D5BB2" w:rsidP="00C35D52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9D5BB2" w14:paraId="034BD0A9" w14:textId="77777777" w:rsidTr="009D5BB2">
        <w:trPr>
          <w:trHeight w:hRule="exact" w:val="284"/>
        </w:trPr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47831B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（万元）</w:t>
            </w:r>
          </w:p>
        </w:tc>
        <w:tc>
          <w:tcPr>
            <w:tcW w:w="61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7D845D" w14:textId="77777777" w:rsidR="009D5BB2" w:rsidRDefault="009D5BB2" w:rsidP="00C35D52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9D5BB2" w14:paraId="11AB0420" w14:textId="77777777" w:rsidTr="006D7720">
        <w:trPr>
          <w:trHeight w:hRule="exact" w:val="342"/>
        </w:trPr>
        <w:tc>
          <w:tcPr>
            <w:tcW w:w="26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09407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61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B7F99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67EBA542" w14:textId="77777777" w:rsidTr="009D5BB2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9F68C" w14:textId="493B850A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785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2704382C" w14:textId="3A0A45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目标1：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目标2：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目标3：</w:t>
            </w:r>
          </w:p>
        </w:tc>
      </w:tr>
      <w:tr w:rsidR="009D5BB2" w14:paraId="06E521C6" w14:textId="77777777" w:rsidTr="009D5BB2">
        <w:trPr>
          <w:trHeight w:hRule="exact" w:val="79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FB46F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785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7F29EFE5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04AECA99" w14:textId="77777777" w:rsidTr="006D7720">
        <w:trPr>
          <w:trHeight w:hRule="exact" w:val="34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4D6CE4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73700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E5E27A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E3651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68CA8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</w:tr>
      <w:tr w:rsidR="009D5BB2" w14:paraId="25A5BB44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F0096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E66362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F7C8B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9C772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C55048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55989B34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DE2C3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C1427C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205B4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975AC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4360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3670F80E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707CF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437BF3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F6D464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3F0C99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2FE42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5BD15F7B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8EEE7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21E823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366DA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D6E64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0F13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307981F9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8CF7F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CFE8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CC334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D87FF7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B1F7B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30C3FC59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BFA69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25686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E3E5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ADD48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80425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53D50890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B4B44D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75E33C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9B58E7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E632B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1F4CE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2C85EF66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65853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674417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BFB53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5783D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2BB3D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590F3230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DE689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1DE6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CE317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0B781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CBB04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091DAE69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53BF2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98AF4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B49CE3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3A008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F3E8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2140E0DA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8B9ED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C19364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401216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296A8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5A7B8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6F36754F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FECEA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49E29C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758A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01026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85EB8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7A48D14E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F47F2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B7C649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EC147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8983DB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431D7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7D0ED1C4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2931F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2FAC8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FBA16C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6C931D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48213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616BFDEF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2354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1CB9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B420E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E1FEC3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F732FD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0731A445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F9949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530E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0F60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1BB05A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95AE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30E4B879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795B4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6DB6F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CD7E9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3F463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365C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0C44BCDA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85B56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8BFF4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CD847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5E8C42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37BC7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3E92EA4F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DB876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A595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2C216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CB184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2E188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7187D9AB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3B29D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809AD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78071F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5D880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3F6EBB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051E7F5B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657E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615CE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8F22C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51250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0C7CDB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137EADF4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087675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B573BF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6290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FAAD4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49924F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2A2395FA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42787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D6798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0C0E4E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可持续影响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8DA93E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2805F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0F168028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D6D04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BFA15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05EA59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FC0F68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7CFA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7633401A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F386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29D68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D733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A46BF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F8DC96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18A4F774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2F2EF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89304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9CD486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91EAE0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C772D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6E443F1F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B5EB85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1900A4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  <w:p w14:paraId="233A7DAE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4377B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满意度指标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013729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DF2B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7B26066C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68BC3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C894A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BA05E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5410BC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12ED4B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7C8A4374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D15591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CC9118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E6EB1C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65D27" w14:textId="77777777" w:rsidR="009D5BB2" w:rsidRDefault="009D5BB2" w:rsidP="00C35D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05BAF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  <w:tr w:rsidR="009D5BB2" w14:paraId="77B86014" w14:textId="77777777" w:rsidTr="006D7720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AB525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43DF5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99C0F6" w14:textId="77777777" w:rsidR="009D5BB2" w:rsidRDefault="009D5BB2" w:rsidP="00C35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8C78DB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53B15" w14:textId="77777777" w:rsidR="009D5BB2" w:rsidRDefault="009D5BB2" w:rsidP="00C35D52">
            <w:pPr>
              <w:rPr>
                <w:rFonts w:ascii="Calibri" w:eastAsia="宋体" w:hAnsi="Calibri"/>
              </w:rPr>
            </w:pPr>
          </w:p>
        </w:tc>
      </w:tr>
    </w:tbl>
    <w:p w14:paraId="7B313648" w14:textId="77777777" w:rsidR="00E87BA8" w:rsidRDefault="00E87BA8" w:rsidP="006D7720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sectPr w:rsidR="00E8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929E5" w14:textId="77777777" w:rsidR="00FC78E2" w:rsidRDefault="00FC78E2" w:rsidP="000054B3">
      <w:r>
        <w:separator/>
      </w:r>
    </w:p>
  </w:endnote>
  <w:endnote w:type="continuationSeparator" w:id="0">
    <w:p w14:paraId="61F613FD" w14:textId="77777777" w:rsidR="00FC78E2" w:rsidRDefault="00FC78E2" w:rsidP="0000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19874" w14:textId="77777777" w:rsidR="00FC78E2" w:rsidRDefault="00FC78E2" w:rsidP="000054B3">
      <w:r>
        <w:separator/>
      </w:r>
    </w:p>
  </w:footnote>
  <w:footnote w:type="continuationSeparator" w:id="0">
    <w:p w14:paraId="2D60A9F5" w14:textId="77777777" w:rsidR="00FC78E2" w:rsidRDefault="00FC78E2" w:rsidP="0000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AA"/>
    <w:rsid w:val="000054B3"/>
    <w:rsid w:val="000838C1"/>
    <w:rsid w:val="000919AB"/>
    <w:rsid w:val="0024497A"/>
    <w:rsid w:val="00262C78"/>
    <w:rsid w:val="002D55E8"/>
    <w:rsid w:val="00421788"/>
    <w:rsid w:val="004711E6"/>
    <w:rsid w:val="00565049"/>
    <w:rsid w:val="00596CA9"/>
    <w:rsid w:val="006904AA"/>
    <w:rsid w:val="006D7720"/>
    <w:rsid w:val="007900C4"/>
    <w:rsid w:val="008A4E7D"/>
    <w:rsid w:val="008E0E9A"/>
    <w:rsid w:val="009C27A3"/>
    <w:rsid w:val="009D5BB2"/>
    <w:rsid w:val="00A23802"/>
    <w:rsid w:val="00A25A2C"/>
    <w:rsid w:val="00B17B93"/>
    <w:rsid w:val="00BD453E"/>
    <w:rsid w:val="00C22FEB"/>
    <w:rsid w:val="00C34912"/>
    <w:rsid w:val="00D95E9A"/>
    <w:rsid w:val="00DA0B69"/>
    <w:rsid w:val="00E2770B"/>
    <w:rsid w:val="00E87BA8"/>
    <w:rsid w:val="00F33EDF"/>
    <w:rsid w:val="00F761DB"/>
    <w:rsid w:val="00F84936"/>
    <w:rsid w:val="00FC78E2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4F234"/>
  <w15:chartTrackingRefBased/>
  <w15:docId w15:val="{CD798B7E-3256-4123-BCFD-CC8C9A77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4B3"/>
    <w:rPr>
      <w:sz w:val="18"/>
      <w:szCs w:val="18"/>
    </w:rPr>
  </w:style>
  <w:style w:type="paragraph" w:styleId="a7">
    <w:name w:val="List Paragraph"/>
    <w:basedOn w:val="a"/>
    <w:uiPriority w:val="34"/>
    <w:qFormat/>
    <w:rsid w:val="00F33EDF"/>
    <w:pPr>
      <w:ind w:firstLineChars="200" w:firstLine="420"/>
    </w:pPr>
  </w:style>
  <w:style w:type="table" w:styleId="a8">
    <w:name w:val="Table Grid"/>
    <w:basedOn w:val="a1"/>
    <w:uiPriority w:val="39"/>
    <w:rsid w:val="00E8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莫青</dc:creator>
  <cp:keywords/>
  <dc:description/>
  <cp:lastModifiedBy>Lenovo</cp:lastModifiedBy>
  <cp:revision>7</cp:revision>
  <dcterms:created xsi:type="dcterms:W3CDTF">2022-01-04T08:52:00Z</dcterms:created>
  <dcterms:modified xsi:type="dcterms:W3CDTF">2022-01-05T07:55:00Z</dcterms:modified>
</cp:coreProperties>
</file>