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</w:p>
    <w:p>
      <w:pPr>
        <w:widowControl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外国语</w:t>
      </w:r>
      <w:r>
        <w:rPr>
          <w:rFonts w:hint="eastAsia" w:ascii="宋体" w:hAnsi="宋体" w:eastAsia="宋体" w:cs="宋体"/>
          <w:b/>
          <w:sz w:val="24"/>
          <w:szCs w:val="24"/>
        </w:rPr>
        <w:t>水平考试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语种</w:t>
      </w:r>
      <w:r>
        <w:rPr>
          <w:rFonts w:hint="eastAsia" w:ascii="宋体" w:hAnsi="宋体" w:eastAsia="宋体" w:cs="宋体"/>
          <w:b/>
          <w:sz w:val="24"/>
          <w:szCs w:val="24"/>
        </w:rPr>
        <w:t>、考试大纲使用对照表</w:t>
      </w:r>
    </w:p>
    <w:bookmarkEnd w:id="0"/>
    <w:tbl>
      <w:tblPr>
        <w:tblStyle w:val="4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464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考试语种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考试大纲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考试大纲版本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《同等学力人员申请硕士学位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水平全国统一考试大纲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俄语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《同等学力人员申请硕士学位俄语水平全国统一考试大纲》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《同等学力人员申请硕士学位法语水平全国统一考试大纲》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第五版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德语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《同等学力人员申请硕士学位德语水平全国统一考试大纲》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日语</w:t>
            </w:r>
          </w:p>
        </w:tc>
        <w:tc>
          <w:tcPr>
            <w:tcW w:w="5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《同等学力人员申请硕士学位日语水平全国统一考试大纲》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第六版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注：本表所列考试大纲有关内容，电子版可在信息平台中下载；《考试大纲及指南》均由高等教育出版社出版发行。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6EE8"/>
    <w:rsid w:val="60426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2022-03-01T03:20:00Z</dcterms:created>
  <dc:creator>郭正祥</dc:creator>
  <cp:lastModifiedBy>郭正祥</cp:lastModifiedBy>
  <dcterms:modified xsi:type="dcterms:W3CDTF">2022-03-01T03:21:56Z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