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29" w:rsidRPr="0089404A" w:rsidRDefault="001D1F29" w:rsidP="001D1F29">
      <w:pPr>
        <w:ind w:leftChars="-202" w:left="31680" w:rightChars="-230" w:right="31680"/>
        <w:jc w:val="center"/>
        <w:rPr>
          <w:rFonts w:ascii="方正小标宋简体" w:eastAsia="方正小标宋简体"/>
          <w:b/>
          <w:sz w:val="44"/>
          <w:szCs w:val="44"/>
        </w:rPr>
      </w:pPr>
      <w:r w:rsidRPr="0089404A">
        <w:rPr>
          <w:rFonts w:ascii="方正小标宋简体" w:eastAsia="方正小标宋简体" w:hint="eastAsia"/>
          <w:b/>
          <w:sz w:val="44"/>
          <w:szCs w:val="44"/>
        </w:rPr>
        <w:t>中国人民警察大学定向培养硕士研究生协议书</w:t>
      </w:r>
    </w:p>
    <w:p w:rsidR="001D1F29" w:rsidRDefault="001D1F29" w:rsidP="00D92761">
      <w:pPr>
        <w:spacing w:line="440" w:lineRule="exact"/>
        <w:ind w:leftChars="-202" w:left="31680" w:rightChars="-230" w:right="31680" w:firstLineChars="200" w:firstLine="31680"/>
        <w:rPr>
          <w:rFonts w:ascii="宋体"/>
        </w:rPr>
      </w:pPr>
      <w:r w:rsidRPr="00715CE0">
        <w:rPr>
          <w:rFonts w:ascii="宋体" w:hAnsi="宋体" w:hint="eastAsia"/>
        </w:rPr>
        <w:t>甲方（招生单位）：</w:t>
      </w:r>
      <w:r w:rsidRPr="008D5657">
        <w:rPr>
          <w:rFonts w:ascii="宋体" w:hAnsi="宋体"/>
          <w:u w:val="single"/>
        </w:rPr>
        <w:t xml:space="preserve">     </w:t>
      </w:r>
      <w:r w:rsidRPr="008D5657">
        <w:rPr>
          <w:rFonts w:ascii="宋体" w:hAnsi="宋体" w:hint="eastAsia"/>
          <w:u w:val="single"/>
        </w:rPr>
        <w:t>中国人民警察大学</w:t>
      </w:r>
      <w:r w:rsidRPr="008D5657">
        <w:rPr>
          <w:rFonts w:ascii="宋体" w:hAnsi="宋体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</w:t>
      </w:r>
    </w:p>
    <w:p w:rsidR="001D1F29" w:rsidRPr="008D5657" w:rsidRDefault="001D1F29" w:rsidP="00D92761">
      <w:pPr>
        <w:spacing w:line="440" w:lineRule="exact"/>
        <w:ind w:leftChars="-202" w:left="31680" w:rightChars="-230" w:right="31680" w:firstLineChars="200" w:firstLine="31680"/>
        <w:rPr>
          <w:rFonts w:ascii="宋体"/>
          <w:u w:val="single"/>
        </w:rPr>
      </w:pPr>
      <w:r>
        <w:rPr>
          <w:rFonts w:ascii="宋体" w:hAnsi="宋体" w:hint="eastAsia"/>
        </w:rPr>
        <w:t>乙方（定向单位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工作单位）：</w:t>
      </w:r>
      <w:r>
        <w:rPr>
          <w:rFonts w:ascii="宋体" w:hAnsi="宋体"/>
          <w:u w:val="single"/>
        </w:rPr>
        <w:t xml:space="preserve">                        </w:t>
      </w:r>
    </w:p>
    <w:p w:rsidR="001D1F29" w:rsidRPr="008D5657" w:rsidRDefault="001D1F29" w:rsidP="00D92761">
      <w:pPr>
        <w:spacing w:line="440" w:lineRule="exact"/>
        <w:ind w:leftChars="-202" w:left="31680" w:rightChars="-230" w:right="31680" w:firstLineChars="200" w:firstLine="31680"/>
        <w:rPr>
          <w:rFonts w:ascii="宋体"/>
          <w:u w:val="single"/>
        </w:rPr>
      </w:pPr>
      <w:r>
        <w:rPr>
          <w:rFonts w:ascii="宋体" w:hAnsi="宋体" w:hint="eastAsia"/>
        </w:rPr>
        <w:t>丙方（考生）：</w:t>
      </w:r>
      <w:r w:rsidRPr="008D5657">
        <w:rPr>
          <w:rFonts w:ascii="宋体" w:hAnsi="宋体"/>
          <w:u w:val="single"/>
        </w:rPr>
        <w:t xml:space="preserve">                 </w:t>
      </w:r>
      <w:r>
        <w:rPr>
          <w:rFonts w:ascii="宋体" w:hAnsi="宋体"/>
          <w:u w:val="single"/>
        </w:rPr>
        <w:t xml:space="preserve"> </w:t>
      </w:r>
      <w:r w:rsidRPr="008D5657">
        <w:rPr>
          <w:rFonts w:ascii="宋体" w:hAnsi="宋体"/>
          <w:u w:val="single"/>
        </w:rPr>
        <w:t xml:space="preserve">   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身份证号码：</w:t>
      </w:r>
      <w:r>
        <w:rPr>
          <w:rFonts w:ascii="宋体" w:hAnsi="宋体"/>
          <w:u w:val="single"/>
        </w:rPr>
        <w:t xml:space="preserve">                             </w:t>
      </w:r>
    </w:p>
    <w:p w:rsidR="001D1F29" w:rsidRDefault="001D1F29" w:rsidP="00D92761">
      <w:pPr>
        <w:spacing w:line="440" w:lineRule="exact"/>
        <w:ind w:leftChars="-202" w:left="31680" w:rightChars="-230" w:right="31680" w:firstLineChars="200" w:firstLine="31680"/>
        <w:rPr>
          <w:rFonts w:ascii="宋体"/>
        </w:rPr>
      </w:pPr>
      <w:r>
        <w:rPr>
          <w:rFonts w:ascii="宋体" w:hAnsi="宋体" w:hint="eastAsia"/>
        </w:rPr>
        <w:t>甲、乙、丙三方在平等自愿的前提下订立本协议，具体如下：</w:t>
      </w:r>
    </w:p>
    <w:p w:rsidR="001D1F29" w:rsidRDefault="001D1F29" w:rsidP="00D92761">
      <w:pPr>
        <w:spacing w:line="440" w:lineRule="exact"/>
        <w:ind w:leftChars="-202" w:left="31680" w:rightChars="-230" w:right="31680" w:firstLineChars="200" w:firstLine="31680"/>
        <w:rPr>
          <w:rFonts w:ascii="宋体"/>
        </w:rPr>
      </w:pPr>
      <w:r>
        <w:rPr>
          <w:rFonts w:ascii="宋体" w:hAnsi="宋体" w:hint="eastAsia"/>
        </w:rPr>
        <w:t>一、甲方招收丙方为</w:t>
      </w:r>
      <w:r>
        <w:rPr>
          <w:rFonts w:ascii="宋体" w:hAnsi="宋体"/>
        </w:rPr>
        <w:t>202</w:t>
      </w:r>
      <w:bookmarkStart w:id="0" w:name="_GoBack"/>
      <w:bookmarkEnd w:id="0"/>
      <w:r>
        <w:rPr>
          <w:rFonts w:ascii="宋体" w:hAnsi="宋体"/>
        </w:rPr>
        <w:t>2</w:t>
      </w:r>
      <w:r>
        <w:rPr>
          <w:rFonts w:ascii="宋体" w:hAnsi="宋体" w:hint="eastAsia"/>
        </w:rPr>
        <w:t>年</w:t>
      </w:r>
      <w:r>
        <w:rPr>
          <w:rFonts w:ascii="宋体" w:hAnsi="宋体"/>
          <w:spacing w:val="20"/>
          <w:u w:val="single"/>
        </w:rPr>
        <w:t xml:space="preserve">          </w:t>
      </w:r>
      <w:r w:rsidRPr="00F94992">
        <w:rPr>
          <w:rFonts w:ascii="宋体" w:hAnsi="宋体" w:hint="eastAsia"/>
          <w:spacing w:val="20"/>
        </w:rPr>
        <w:t>专业</w:t>
      </w:r>
      <w:r>
        <w:rPr>
          <w:rFonts w:ascii="宋体" w:hAnsi="宋体" w:hint="eastAsia"/>
        </w:rPr>
        <w:t>硕士研究生，学习形式为</w:t>
      </w:r>
      <w:r>
        <w:rPr>
          <w:rFonts w:ascii="宋体" w:hAnsi="宋体"/>
          <w:u w:val="single"/>
        </w:rPr>
        <w:t xml:space="preserve">          </w:t>
      </w:r>
      <w:r w:rsidRPr="00F94992">
        <w:rPr>
          <w:rFonts w:ascii="宋体" w:hAnsi="宋体" w:hint="eastAsia"/>
        </w:rPr>
        <w:t>，</w:t>
      </w:r>
      <w:r>
        <w:rPr>
          <w:rFonts w:ascii="宋体" w:hAnsi="宋体" w:hint="eastAsia"/>
        </w:rPr>
        <w:t>学制</w:t>
      </w:r>
      <w:r>
        <w:rPr>
          <w:rFonts w:ascii="宋体" w:hAnsi="宋体"/>
          <w:u w:val="single"/>
        </w:rPr>
        <w:t xml:space="preserve">    </w:t>
      </w:r>
      <w:r>
        <w:rPr>
          <w:rFonts w:ascii="宋体" w:hAnsi="宋体" w:hint="eastAsia"/>
        </w:rPr>
        <w:t>年。甲方严格按照硕士研究生培养方案，做好丙方硕士研究生培养工作，切实保证丙方的培养质量。</w:t>
      </w:r>
    </w:p>
    <w:p w:rsidR="001D1F29" w:rsidRDefault="001D1F29" w:rsidP="00D92761">
      <w:pPr>
        <w:spacing w:line="440" w:lineRule="exact"/>
        <w:ind w:leftChars="-202" w:left="31680" w:rightChars="-230" w:right="31680" w:firstLineChars="200" w:firstLine="31680"/>
        <w:rPr>
          <w:rFonts w:ascii="宋体"/>
        </w:rPr>
      </w:pPr>
      <w:r>
        <w:rPr>
          <w:rFonts w:ascii="宋体" w:hAnsi="宋体" w:hint="eastAsia"/>
        </w:rPr>
        <w:t>二、丙方在校学习期间，甲方应提供必要的住宿和生活用品。丙方须按甲方规定交纳住宿费和生活用品费。</w:t>
      </w:r>
    </w:p>
    <w:p w:rsidR="001D1F29" w:rsidRDefault="001D1F29" w:rsidP="00D92761">
      <w:pPr>
        <w:spacing w:line="440" w:lineRule="exact"/>
        <w:ind w:leftChars="-202" w:left="31680" w:rightChars="-230" w:right="31680" w:firstLineChars="200" w:firstLine="31680"/>
        <w:rPr>
          <w:rFonts w:ascii="宋体"/>
        </w:rPr>
      </w:pPr>
      <w:r>
        <w:rPr>
          <w:rFonts w:ascii="宋体" w:hAnsi="宋体" w:hint="eastAsia"/>
        </w:rPr>
        <w:t>三、丙方修满规定学分，通过论文答辩，具备甲方《学位授予工作细则》规定条件的，甲方应向丙方颁发硕士毕业证书，授予硕士学位。</w:t>
      </w:r>
    </w:p>
    <w:p w:rsidR="001D1F29" w:rsidRDefault="001D1F29" w:rsidP="00D92761">
      <w:pPr>
        <w:spacing w:line="440" w:lineRule="exact"/>
        <w:ind w:leftChars="-202" w:left="31680" w:rightChars="-230" w:right="31680" w:firstLineChars="200" w:firstLine="31680"/>
        <w:rPr>
          <w:rFonts w:ascii="宋体"/>
        </w:rPr>
      </w:pPr>
      <w:r>
        <w:rPr>
          <w:rFonts w:ascii="宋体" w:hAnsi="宋体" w:hint="eastAsia"/>
        </w:rPr>
        <w:t>四、乙方提供必要条件，支持丙方按时入学报到，顺利完成学业；丙方在校学习期间，户口、人事档案、工资关系、医疗保险等仍在乙方保留。</w:t>
      </w:r>
    </w:p>
    <w:p w:rsidR="001D1F29" w:rsidRDefault="001D1F29" w:rsidP="00D92761">
      <w:pPr>
        <w:spacing w:line="440" w:lineRule="exact"/>
        <w:ind w:leftChars="-202" w:left="31680" w:rightChars="-230" w:right="31680" w:firstLineChars="200" w:firstLine="31680"/>
        <w:rPr>
          <w:rFonts w:ascii="宋体"/>
        </w:rPr>
      </w:pPr>
      <w:r>
        <w:rPr>
          <w:rFonts w:ascii="宋体" w:hAnsi="宋体" w:hint="eastAsia"/>
        </w:rPr>
        <w:t>五、丙方（或乙方）须每年按时向甲方缴纳学费。具体交款标准、方式和时间由甲方另行通知。</w:t>
      </w:r>
    </w:p>
    <w:p w:rsidR="001D1F29" w:rsidRDefault="001D1F29" w:rsidP="00D92761">
      <w:pPr>
        <w:spacing w:line="440" w:lineRule="exact"/>
        <w:ind w:leftChars="-202" w:left="31680" w:rightChars="-230" w:right="31680" w:firstLineChars="200" w:firstLine="31680"/>
        <w:rPr>
          <w:rFonts w:ascii="宋体"/>
        </w:rPr>
      </w:pPr>
      <w:r>
        <w:rPr>
          <w:rFonts w:ascii="宋体" w:hAnsi="宋体" w:hint="eastAsia"/>
        </w:rPr>
        <w:t>六、丙方在读期间必须严格遵守甲方学籍和警务化管理等有关规定。丙方因故中途退学，或因违反上述规定，被甲方勒令退学、开除学籍，已缴纳学费、住宿费等费用概不退还。</w:t>
      </w:r>
    </w:p>
    <w:p w:rsidR="001D1F29" w:rsidRDefault="001D1F29" w:rsidP="00D92761">
      <w:pPr>
        <w:spacing w:line="440" w:lineRule="exact"/>
        <w:ind w:leftChars="-202" w:left="31680" w:rightChars="-230" w:right="31680" w:firstLineChars="200" w:firstLine="31680"/>
        <w:rPr>
          <w:rFonts w:ascii="宋体"/>
        </w:rPr>
      </w:pPr>
      <w:r>
        <w:rPr>
          <w:rFonts w:ascii="宋体" w:hAnsi="宋体" w:hint="eastAsia"/>
        </w:rPr>
        <w:t>七、丙方在校期间发生的医疗费用，由丙方医疗保险所在地负责报销。</w:t>
      </w:r>
    </w:p>
    <w:p w:rsidR="001D1F29" w:rsidRDefault="001D1F29" w:rsidP="00D92761">
      <w:pPr>
        <w:spacing w:line="440" w:lineRule="exact"/>
        <w:ind w:leftChars="-202" w:left="31680" w:rightChars="-230" w:right="31680" w:firstLineChars="200" w:firstLine="31680"/>
        <w:rPr>
          <w:rFonts w:ascii="宋体"/>
        </w:rPr>
      </w:pPr>
      <w:r>
        <w:rPr>
          <w:rFonts w:ascii="宋体" w:hAnsi="宋体" w:hint="eastAsia"/>
        </w:rPr>
        <w:t>八、丙方必须按照本协议按时入学报到。因乙方不作为，未提供必要条件支持丙方按时入学，导致丙方放弃入学，造成甲方招生名额浪费的，甲方有权依照本协议向乙方和丙方共同追偿。</w:t>
      </w:r>
    </w:p>
    <w:p w:rsidR="001D1F29" w:rsidRDefault="001D1F29" w:rsidP="00D92761">
      <w:pPr>
        <w:spacing w:line="440" w:lineRule="exact"/>
        <w:ind w:leftChars="-202" w:left="31680" w:rightChars="-230" w:right="31680" w:firstLineChars="200" w:firstLine="31680"/>
        <w:rPr>
          <w:rFonts w:ascii="宋体"/>
        </w:rPr>
      </w:pPr>
      <w:r>
        <w:rPr>
          <w:rFonts w:ascii="宋体" w:hAnsi="宋体" w:hint="eastAsia"/>
        </w:rPr>
        <w:t>九、丙方毕业（或结业、肄业）后，一律回乙方工作。丙方在校期间工资待遇、毕业后在乙方工作年限要求等，按照</w:t>
      </w:r>
      <w:r w:rsidRPr="00E777A4">
        <w:rPr>
          <w:rFonts w:ascii="宋体" w:hAnsi="宋体" w:hint="eastAsia"/>
        </w:rPr>
        <w:t>乙方有关</w:t>
      </w:r>
      <w:r>
        <w:rPr>
          <w:rFonts w:ascii="宋体" w:hAnsi="宋体" w:hint="eastAsia"/>
        </w:rPr>
        <w:t>人事</w:t>
      </w:r>
      <w:r w:rsidRPr="00E777A4">
        <w:rPr>
          <w:rFonts w:ascii="宋体" w:hAnsi="宋体" w:hint="eastAsia"/>
        </w:rPr>
        <w:t>规定执行</w:t>
      </w:r>
      <w:r>
        <w:rPr>
          <w:rFonts w:ascii="宋体" w:hAnsi="宋体" w:hint="eastAsia"/>
        </w:rPr>
        <w:t>，乙、丙双方可另行签订相关协议。</w:t>
      </w:r>
    </w:p>
    <w:p w:rsidR="001D1F29" w:rsidRDefault="001D1F29" w:rsidP="00D92761">
      <w:pPr>
        <w:spacing w:line="440" w:lineRule="exact"/>
        <w:ind w:leftChars="-202" w:left="31680" w:rightChars="-230" w:right="31680" w:firstLineChars="200" w:firstLine="31680"/>
        <w:rPr>
          <w:rFonts w:ascii="宋体"/>
        </w:rPr>
      </w:pPr>
      <w:r>
        <w:rPr>
          <w:rFonts w:ascii="宋体" w:hAnsi="宋体" w:hint="eastAsia"/>
        </w:rPr>
        <w:t>十、本协议未尽事宜，由甲乙丙三方协商解决。</w:t>
      </w:r>
    </w:p>
    <w:p w:rsidR="001D1F29" w:rsidRDefault="001D1F29" w:rsidP="00D92761">
      <w:pPr>
        <w:spacing w:afterLines="200" w:line="440" w:lineRule="exact"/>
        <w:ind w:leftChars="-202" w:left="31680" w:rightChars="-230" w:right="31680" w:firstLineChars="200" w:firstLine="31680"/>
        <w:rPr>
          <w:rFonts w:ascii="宋体"/>
        </w:rPr>
      </w:pPr>
      <w:r>
        <w:rPr>
          <w:rFonts w:ascii="宋体" w:hAnsi="宋体" w:hint="eastAsia"/>
        </w:rPr>
        <w:t>本协议自甲、乙、丙三方签字盖章生效后，至丙方办理完离校手续时终止；</w:t>
      </w:r>
      <w:r w:rsidRPr="00ED4D45">
        <w:rPr>
          <w:rFonts w:ascii="宋体" w:hAnsi="宋体" w:hint="eastAsia"/>
          <w:b/>
          <w:u w:val="single"/>
        </w:rPr>
        <w:t>本协议一式三份，甲、乙、丙三方各执一份</w:t>
      </w:r>
      <w:r w:rsidRPr="00BC6288">
        <w:rPr>
          <w:rFonts w:ascii="宋体" w:hAnsi="宋体" w:hint="eastAsia"/>
          <w:b/>
        </w:rPr>
        <w:t>。</w:t>
      </w:r>
    </w:p>
    <w:p w:rsidR="001D1F29" w:rsidRPr="000D7B5C" w:rsidRDefault="001D1F29" w:rsidP="00D92761">
      <w:pPr>
        <w:spacing w:afterLines="200" w:line="500" w:lineRule="exact"/>
        <w:ind w:leftChars="-202" w:left="31680" w:rightChars="-230" w:right="31680" w:firstLineChars="200" w:firstLine="31680"/>
        <w:rPr>
          <w:rFonts w:ascii="宋体"/>
        </w:rPr>
      </w:pPr>
      <w:r>
        <w:rPr>
          <w:rFonts w:ascii="宋体" w:hAnsi="宋体" w:hint="eastAsia"/>
        </w:rPr>
        <w:t>甲方单位公章：</w:t>
      </w:r>
      <w:r>
        <w:rPr>
          <w:rFonts w:ascii="宋体" w:hAnsi="宋体"/>
        </w:rPr>
        <w:t xml:space="preserve">                    </w:t>
      </w:r>
      <w:r>
        <w:rPr>
          <w:rFonts w:ascii="宋体" w:hAnsi="宋体" w:hint="eastAsia"/>
        </w:rPr>
        <w:t>丙方签字：</w:t>
      </w:r>
      <w:r>
        <w:rPr>
          <w:rFonts w:ascii="宋体" w:hAnsi="宋体"/>
        </w:rPr>
        <w:t xml:space="preserve">                   </w:t>
      </w:r>
      <w:r>
        <w:rPr>
          <w:rFonts w:ascii="宋体" w:hAnsi="宋体" w:hint="eastAsia"/>
        </w:rPr>
        <w:t>乙方单位公章：</w:t>
      </w:r>
    </w:p>
    <w:p w:rsidR="001D1F29" w:rsidRDefault="001D1F29" w:rsidP="006C2668">
      <w:pPr>
        <w:tabs>
          <w:tab w:val="left" w:pos="6690"/>
        </w:tabs>
        <w:spacing w:afterLines="100"/>
        <w:rPr>
          <w:rFonts w:ascii="宋体"/>
        </w:rPr>
      </w:pPr>
      <w:r>
        <w:rPr>
          <w:rFonts w:ascii="宋体" w:hAnsi="宋体" w:hint="eastAsia"/>
        </w:rPr>
        <w:t>甲方负责人签字：</w:t>
      </w:r>
      <w:r>
        <w:rPr>
          <w:rFonts w:ascii="宋体"/>
        </w:rPr>
        <w:tab/>
      </w:r>
      <w:r>
        <w:rPr>
          <w:rFonts w:ascii="宋体" w:hAnsi="宋体" w:hint="eastAsia"/>
        </w:rPr>
        <w:t>乙方负责人签字</w:t>
      </w:r>
    </w:p>
    <w:p w:rsidR="001D1F29" w:rsidRPr="000D7B5C" w:rsidRDefault="001D1F29" w:rsidP="00895871">
      <w:pPr>
        <w:rPr>
          <w:rFonts w:ascii="宋体"/>
        </w:rPr>
      </w:pP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日</w:t>
      </w:r>
      <w:r>
        <w:rPr>
          <w:rFonts w:ascii="宋体"/>
        </w:rPr>
        <w:tab/>
      </w:r>
      <w:r>
        <w:rPr>
          <w:rFonts w:ascii="宋体" w:hAnsi="宋体"/>
        </w:rPr>
        <w:t xml:space="preserve">                 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日</w:t>
      </w:r>
      <w:r>
        <w:rPr>
          <w:rFonts w:ascii="宋体"/>
        </w:rPr>
        <w:tab/>
      </w:r>
      <w:r>
        <w:rPr>
          <w:rFonts w:ascii="宋体" w:hAnsi="宋体"/>
        </w:rPr>
        <w:t xml:space="preserve">              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日</w:t>
      </w:r>
    </w:p>
    <w:sectPr w:rsidR="001D1F29" w:rsidRPr="000D7B5C" w:rsidSect="00605B76">
      <w:pgSz w:w="11906" w:h="16838"/>
      <w:pgMar w:top="1276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29" w:rsidRDefault="001D1F29" w:rsidP="008B4462">
      <w:r>
        <w:separator/>
      </w:r>
    </w:p>
  </w:endnote>
  <w:endnote w:type="continuationSeparator" w:id="0">
    <w:p w:rsidR="001D1F29" w:rsidRDefault="001D1F29" w:rsidP="008B4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29" w:rsidRDefault="001D1F29" w:rsidP="008B4462">
      <w:r>
        <w:separator/>
      </w:r>
    </w:p>
  </w:footnote>
  <w:footnote w:type="continuationSeparator" w:id="0">
    <w:p w:rsidR="001D1F29" w:rsidRDefault="001D1F29" w:rsidP="008B4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2BA"/>
    <w:rsid w:val="00005F41"/>
    <w:rsid w:val="000A75B7"/>
    <w:rsid w:val="000D7B5C"/>
    <w:rsid w:val="000E632A"/>
    <w:rsid w:val="00117586"/>
    <w:rsid w:val="00174CEF"/>
    <w:rsid w:val="001D1F29"/>
    <w:rsid w:val="003418E9"/>
    <w:rsid w:val="003C62E8"/>
    <w:rsid w:val="004515D4"/>
    <w:rsid w:val="004C3CD9"/>
    <w:rsid w:val="005621F9"/>
    <w:rsid w:val="0057797B"/>
    <w:rsid w:val="005B46D7"/>
    <w:rsid w:val="005D314E"/>
    <w:rsid w:val="005F6DA8"/>
    <w:rsid w:val="00605B76"/>
    <w:rsid w:val="00647EF5"/>
    <w:rsid w:val="006524ED"/>
    <w:rsid w:val="006B1CE2"/>
    <w:rsid w:val="006C2668"/>
    <w:rsid w:val="00715CE0"/>
    <w:rsid w:val="00787444"/>
    <w:rsid w:val="007F29ED"/>
    <w:rsid w:val="008222BA"/>
    <w:rsid w:val="00887069"/>
    <w:rsid w:val="0089404A"/>
    <w:rsid w:val="00895871"/>
    <w:rsid w:val="008B4462"/>
    <w:rsid w:val="008D5657"/>
    <w:rsid w:val="008D7FA3"/>
    <w:rsid w:val="00944CF9"/>
    <w:rsid w:val="009D774B"/>
    <w:rsid w:val="00A76962"/>
    <w:rsid w:val="00AF4F6A"/>
    <w:rsid w:val="00B00B40"/>
    <w:rsid w:val="00B10976"/>
    <w:rsid w:val="00B25421"/>
    <w:rsid w:val="00BC6288"/>
    <w:rsid w:val="00BE547A"/>
    <w:rsid w:val="00CE61AD"/>
    <w:rsid w:val="00D92761"/>
    <w:rsid w:val="00E72F38"/>
    <w:rsid w:val="00E777A4"/>
    <w:rsid w:val="00E87135"/>
    <w:rsid w:val="00ED4D45"/>
    <w:rsid w:val="00F123C5"/>
    <w:rsid w:val="00F2070E"/>
    <w:rsid w:val="00F76109"/>
    <w:rsid w:val="00F86EA0"/>
    <w:rsid w:val="00F94992"/>
    <w:rsid w:val="00FD7229"/>
    <w:rsid w:val="00FE2B58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A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4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446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B4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446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147</Words>
  <Characters>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AutoBVT</cp:lastModifiedBy>
  <cp:revision>24</cp:revision>
  <cp:lastPrinted>2019-04-24T03:34:00Z</cp:lastPrinted>
  <dcterms:created xsi:type="dcterms:W3CDTF">2019-03-07T08:46:00Z</dcterms:created>
  <dcterms:modified xsi:type="dcterms:W3CDTF">2022-03-28T11:17:00Z</dcterms:modified>
</cp:coreProperties>
</file>