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283" w:rsidRPr="00B966E5" w:rsidRDefault="00C14C3E">
      <w:pPr>
        <w:widowControl/>
        <w:jc w:val="center"/>
        <w:rPr>
          <w:rFonts w:ascii="方正小标宋简体" w:eastAsia="方正小标宋简体" w:hint="eastAsia"/>
          <w:b/>
          <w:sz w:val="32"/>
          <w:szCs w:val="32"/>
        </w:rPr>
      </w:pPr>
      <w:r w:rsidRPr="00B966E5">
        <w:rPr>
          <w:rFonts w:ascii="方正小标宋简体" w:eastAsia="方正小标宋简体" w:hint="eastAsia"/>
          <w:b/>
          <w:sz w:val="32"/>
          <w:szCs w:val="32"/>
        </w:rPr>
        <w:t>广东药科大学硕士研究生入学考试</w:t>
      </w:r>
    </w:p>
    <w:p w:rsidR="00F74283" w:rsidRPr="00B966E5" w:rsidRDefault="00C14C3E">
      <w:pPr>
        <w:jc w:val="center"/>
        <w:rPr>
          <w:rFonts w:ascii="方正小标宋简体" w:eastAsia="方正小标宋简体" w:hint="eastAsia"/>
          <w:sz w:val="32"/>
          <w:szCs w:val="32"/>
        </w:rPr>
      </w:pPr>
      <w:r w:rsidRPr="00B966E5">
        <w:rPr>
          <w:rFonts w:ascii="方正小标宋简体" w:eastAsia="方正小标宋简体" w:hint="eastAsia"/>
          <w:sz w:val="32"/>
          <w:szCs w:val="32"/>
        </w:rPr>
        <w:t>《</w:t>
      </w:r>
      <w:r w:rsidR="00B966E5" w:rsidRPr="00B966E5">
        <w:rPr>
          <w:rFonts w:ascii="方正小标宋简体" w:eastAsia="方正小标宋简体" w:hint="eastAsia"/>
          <w:sz w:val="32"/>
          <w:szCs w:val="32"/>
        </w:rPr>
        <w:t>308</w:t>
      </w:r>
      <w:r w:rsidRPr="00B966E5">
        <w:rPr>
          <w:rFonts w:ascii="方正小标宋简体" w:eastAsia="方正小标宋简体" w:hint="eastAsia"/>
          <w:sz w:val="32"/>
          <w:szCs w:val="32"/>
        </w:rPr>
        <w:t>护理综合》考试大纲（专业学位）</w:t>
      </w:r>
    </w:p>
    <w:p w:rsidR="00F74283" w:rsidRDefault="00F74283">
      <w:pPr>
        <w:jc w:val="center"/>
        <w:rPr>
          <w:rFonts w:ascii="黑体" w:eastAsia="黑体"/>
          <w:sz w:val="32"/>
          <w:szCs w:val="32"/>
        </w:rPr>
      </w:pPr>
    </w:p>
    <w:p w:rsidR="00F74283" w:rsidRDefault="00C14C3E">
      <w:pPr>
        <w:spacing w:line="360" w:lineRule="auto"/>
        <w:ind w:firstLineChars="200" w:firstLine="420"/>
        <w:rPr>
          <w:rFonts w:ascii="宋体" w:cs="宋体"/>
          <w:szCs w:val="21"/>
        </w:rPr>
      </w:pPr>
      <w:r>
        <w:rPr>
          <w:rFonts w:ascii="宋体" w:hAnsi="宋体" w:cs="宋体" w:hint="eastAsia"/>
          <w:szCs w:val="21"/>
        </w:rPr>
        <w:t>《护理综合》是为招收全日制护理硕士专业学位研究生设置的选拔性考试科目，其目的是科学、公正、有效地测试考生是否具备攻读护理学硕士专业学位应具备的基本知识、能力和素养要求，为择优录取提供依据。评价的标准是护理学及相关学科较优秀的本科毕业生所能达到的及格或及格以上水平。</w:t>
      </w:r>
    </w:p>
    <w:p w:rsidR="00F74283" w:rsidRDefault="00C14C3E">
      <w:pPr>
        <w:spacing w:line="360" w:lineRule="auto"/>
        <w:ind w:firstLineChars="200" w:firstLine="420"/>
        <w:rPr>
          <w:rFonts w:ascii="宋体" w:cs="宋体"/>
          <w:b/>
          <w:szCs w:val="21"/>
        </w:rPr>
      </w:pPr>
      <w:r>
        <w:rPr>
          <w:rFonts w:ascii="宋体" w:hAnsi="宋体" w:cs="宋体" w:hint="eastAsia"/>
          <w:szCs w:val="21"/>
        </w:rPr>
        <w:t>《</w:t>
      </w:r>
      <w:r>
        <w:rPr>
          <w:rFonts w:ascii="宋体" w:hAnsi="宋体" w:cs="宋体" w:hint="eastAsia"/>
          <w:color w:val="000000"/>
          <w:spacing w:val="-4"/>
          <w:szCs w:val="21"/>
        </w:rPr>
        <w:t>护理综合》包括护理学基础（含护理学导论）、内科护理学及外科护理学，每门</w:t>
      </w:r>
      <w:r>
        <w:rPr>
          <w:rFonts w:ascii="宋体" w:hAnsi="宋体" w:cs="宋体"/>
          <w:color w:val="000000"/>
          <w:spacing w:val="-4"/>
          <w:szCs w:val="21"/>
        </w:rPr>
        <w:t>100</w:t>
      </w:r>
      <w:r>
        <w:rPr>
          <w:rFonts w:ascii="宋体" w:hAnsi="宋体" w:cs="宋体" w:hint="eastAsia"/>
          <w:color w:val="000000"/>
          <w:spacing w:val="-4"/>
          <w:szCs w:val="21"/>
        </w:rPr>
        <w:t>分，共</w:t>
      </w:r>
      <w:r>
        <w:rPr>
          <w:rFonts w:ascii="宋体" w:hAnsi="宋体" w:cs="宋体"/>
          <w:color w:val="000000"/>
          <w:spacing w:val="-4"/>
          <w:szCs w:val="21"/>
        </w:rPr>
        <w:t>300</w:t>
      </w:r>
      <w:r>
        <w:rPr>
          <w:rFonts w:ascii="宋体" w:hAnsi="宋体" w:cs="宋体" w:hint="eastAsia"/>
          <w:color w:val="000000"/>
          <w:spacing w:val="-4"/>
          <w:szCs w:val="21"/>
        </w:rPr>
        <w:t>分。</w:t>
      </w:r>
      <w:r>
        <w:rPr>
          <w:rFonts w:ascii="宋体" w:hAnsi="宋体" w:cs="宋体" w:hint="eastAsia"/>
          <w:szCs w:val="21"/>
        </w:rPr>
        <w:t>要求考生理解和掌握相关课程基础知识和基本理论，能够运用基本原理和方法分析、判断和解决有关的临床实际问题。</w:t>
      </w:r>
    </w:p>
    <w:p w:rsidR="00F74283" w:rsidRDefault="00C14C3E" w:rsidP="00C14C3E">
      <w:pPr>
        <w:spacing w:beforeLines="50" w:before="156" w:afterLines="50" w:after="156" w:line="360" w:lineRule="auto"/>
        <w:ind w:firstLineChars="200" w:firstLine="422"/>
        <w:jc w:val="center"/>
        <w:rPr>
          <w:rFonts w:ascii="宋体" w:cs="宋体"/>
          <w:b/>
          <w:bCs/>
          <w:color w:val="C00000"/>
          <w:kern w:val="0"/>
          <w:szCs w:val="21"/>
        </w:rPr>
      </w:pPr>
      <w:bookmarkStart w:id="0" w:name="_GoBack"/>
      <w:bookmarkEnd w:id="0"/>
      <w:r>
        <w:rPr>
          <w:rFonts w:ascii="宋体" w:hAnsi="宋体" w:cs="宋体" w:hint="eastAsia"/>
          <w:b/>
          <w:bCs/>
          <w:kern w:val="0"/>
          <w:szCs w:val="21"/>
        </w:rPr>
        <w:t>一、护理学基础</w:t>
      </w:r>
      <w:r>
        <w:rPr>
          <w:rFonts w:ascii="宋体" w:hAnsi="宋体" w:cs="宋体" w:hint="eastAsia"/>
          <w:b/>
          <w:bCs/>
          <w:color w:val="000000"/>
          <w:spacing w:val="-4"/>
          <w:szCs w:val="21"/>
        </w:rPr>
        <w:t>（含护理学导论）</w:t>
      </w:r>
    </w:p>
    <w:p w:rsidR="00F74283" w:rsidRDefault="00C14C3E">
      <w:pPr>
        <w:spacing w:line="360" w:lineRule="auto"/>
        <w:ind w:firstLineChars="200" w:firstLine="422"/>
        <w:rPr>
          <w:rFonts w:ascii="宋体" w:hAnsi="宋体" w:cs="宋体"/>
          <w:b/>
          <w:bCs/>
          <w:szCs w:val="21"/>
        </w:rPr>
      </w:pPr>
      <w:r>
        <w:rPr>
          <w:rFonts w:ascii="宋体" w:hAnsi="宋体" w:cs="宋体" w:hint="eastAsia"/>
          <w:b/>
          <w:bCs/>
          <w:szCs w:val="21"/>
        </w:rPr>
        <w:t>护理学导论部分</w:t>
      </w:r>
    </w:p>
    <w:p w:rsidR="00F74283" w:rsidRDefault="00C14C3E">
      <w:pPr>
        <w:spacing w:line="360" w:lineRule="auto"/>
        <w:ind w:firstLineChars="200" w:firstLine="420"/>
        <w:rPr>
          <w:rFonts w:ascii="宋体" w:hAnsi="宋体" w:cs="宋体"/>
          <w:szCs w:val="21"/>
        </w:rPr>
      </w:pPr>
      <w:r>
        <w:rPr>
          <w:rFonts w:ascii="宋体" w:hAnsi="宋体" w:cs="宋体" w:hint="eastAsia"/>
          <w:szCs w:val="21"/>
        </w:rPr>
        <w:t>第一章  护理学的发展及基本概念</w:t>
      </w:r>
    </w:p>
    <w:p w:rsidR="00F74283" w:rsidRDefault="00C14C3E">
      <w:pPr>
        <w:spacing w:line="360" w:lineRule="auto"/>
        <w:ind w:firstLineChars="200" w:firstLine="420"/>
        <w:rPr>
          <w:rFonts w:ascii="宋体" w:hAnsi="宋体" w:cs="宋体"/>
          <w:szCs w:val="21"/>
        </w:rPr>
      </w:pPr>
      <w:r>
        <w:rPr>
          <w:rFonts w:ascii="宋体" w:hAnsi="宋体" w:cs="宋体" w:hint="eastAsia"/>
          <w:szCs w:val="21"/>
        </w:rPr>
        <w:t>掌握护理学主要涉及的人、环境、健康与护理的概念及相互关系；</w:t>
      </w:r>
    </w:p>
    <w:p w:rsidR="00F74283" w:rsidRDefault="00C14C3E">
      <w:pPr>
        <w:spacing w:line="360" w:lineRule="auto"/>
        <w:ind w:firstLineChars="200" w:firstLine="420"/>
        <w:rPr>
          <w:rFonts w:ascii="宋体" w:hAnsi="宋体" w:cs="宋体"/>
          <w:szCs w:val="21"/>
        </w:rPr>
      </w:pPr>
      <w:r>
        <w:rPr>
          <w:rFonts w:ascii="宋体" w:hAnsi="宋体" w:cs="宋体" w:hint="eastAsia"/>
          <w:szCs w:val="21"/>
        </w:rPr>
        <w:t>掌握整体护理的概念；</w:t>
      </w:r>
    </w:p>
    <w:p w:rsidR="00F74283" w:rsidRDefault="00C14C3E">
      <w:pPr>
        <w:spacing w:line="360" w:lineRule="auto"/>
        <w:ind w:firstLineChars="200" w:firstLine="420"/>
        <w:rPr>
          <w:rFonts w:ascii="宋体" w:hAnsi="宋体" w:cs="宋体"/>
          <w:szCs w:val="21"/>
        </w:rPr>
      </w:pPr>
      <w:r>
        <w:rPr>
          <w:rFonts w:ascii="宋体" w:hAnsi="宋体" w:cs="宋体" w:hint="eastAsia"/>
          <w:szCs w:val="21"/>
        </w:rPr>
        <w:t>掌握专业护士的角色。</w:t>
      </w:r>
    </w:p>
    <w:p w:rsidR="00F74283" w:rsidRDefault="00C14C3E">
      <w:pPr>
        <w:spacing w:line="360" w:lineRule="auto"/>
        <w:ind w:firstLineChars="200" w:firstLine="420"/>
        <w:rPr>
          <w:rFonts w:ascii="宋体" w:hAnsi="宋体" w:cs="宋体"/>
          <w:szCs w:val="21"/>
        </w:rPr>
      </w:pPr>
      <w:r>
        <w:rPr>
          <w:rFonts w:ascii="宋体" w:hAnsi="宋体" w:cs="宋体" w:hint="eastAsia"/>
          <w:szCs w:val="21"/>
        </w:rPr>
        <w:t>第二章  健康与疾病</w:t>
      </w:r>
    </w:p>
    <w:p w:rsidR="00F74283" w:rsidRDefault="00C14C3E">
      <w:pPr>
        <w:spacing w:line="360" w:lineRule="auto"/>
        <w:ind w:firstLineChars="200" w:firstLine="420"/>
        <w:rPr>
          <w:rFonts w:ascii="宋体" w:hAnsi="宋体" w:cs="宋体"/>
          <w:szCs w:val="21"/>
        </w:rPr>
      </w:pPr>
      <w:r>
        <w:rPr>
          <w:rFonts w:ascii="宋体" w:hAnsi="宋体" w:cs="宋体" w:hint="eastAsia"/>
          <w:szCs w:val="21"/>
        </w:rPr>
        <w:t>掌握健康和疾病的概念及其相互关系；</w:t>
      </w:r>
    </w:p>
    <w:p w:rsidR="00F74283" w:rsidRDefault="00C14C3E">
      <w:pPr>
        <w:spacing w:line="360" w:lineRule="auto"/>
        <w:ind w:firstLineChars="200" w:firstLine="420"/>
        <w:rPr>
          <w:rFonts w:ascii="宋体" w:hAnsi="宋体" w:cs="宋体"/>
          <w:szCs w:val="21"/>
        </w:rPr>
      </w:pPr>
      <w:r>
        <w:rPr>
          <w:rFonts w:ascii="宋体" w:hAnsi="宋体" w:cs="宋体" w:hint="eastAsia"/>
          <w:szCs w:val="21"/>
        </w:rPr>
        <w:t>掌握影响健康的因素；</w:t>
      </w:r>
    </w:p>
    <w:p w:rsidR="00F74283" w:rsidRDefault="00C14C3E">
      <w:pPr>
        <w:spacing w:line="360" w:lineRule="auto"/>
        <w:ind w:firstLineChars="200" w:firstLine="420"/>
        <w:rPr>
          <w:rFonts w:ascii="宋体" w:hAnsi="宋体" w:cs="宋体"/>
          <w:szCs w:val="21"/>
        </w:rPr>
      </w:pPr>
      <w:r>
        <w:rPr>
          <w:rFonts w:ascii="宋体" w:hAnsi="宋体" w:cs="宋体" w:hint="eastAsia"/>
          <w:szCs w:val="21"/>
        </w:rPr>
        <w:t>熟悉现代疾病的特点和健康促进；</w:t>
      </w:r>
    </w:p>
    <w:p w:rsidR="00F74283" w:rsidRDefault="00C14C3E">
      <w:pPr>
        <w:spacing w:line="360" w:lineRule="auto"/>
        <w:ind w:firstLineChars="200" w:firstLine="420"/>
        <w:rPr>
          <w:rFonts w:ascii="宋体" w:hAnsi="宋体" w:cs="宋体"/>
          <w:szCs w:val="21"/>
        </w:rPr>
      </w:pPr>
      <w:r>
        <w:rPr>
          <w:rFonts w:ascii="宋体" w:hAnsi="宋体" w:cs="宋体" w:hint="eastAsia"/>
          <w:szCs w:val="21"/>
        </w:rPr>
        <w:t>掌握患者角色、患者的权利与义务；</w:t>
      </w:r>
    </w:p>
    <w:p w:rsidR="00F74283" w:rsidRDefault="00C14C3E">
      <w:pPr>
        <w:spacing w:line="360" w:lineRule="auto"/>
        <w:ind w:firstLineChars="200" w:firstLine="420"/>
        <w:rPr>
          <w:rFonts w:ascii="宋体" w:hAnsi="宋体" w:cs="宋体"/>
          <w:szCs w:val="21"/>
        </w:rPr>
      </w:pPr>
      <w:r>
        <w:rPr>
          <w:rFonts w:ascii="宋体" w:hAnsi="宋体" w:cs="宋体" w:hint="eastAsia"/>
          <w:szCs w:val="21"/>
        </w:rPr>
        <w:t>第三章  护理相关理论及模式</w:t>
      </w:r>
    </w:p>
    <w:p w:rsidR="00F74283" w:rsidRDefault="00C14C3E">
      <w:pPr>
        <w:spacing w:line="360" w:lineRule="auto"/>
        <w:ind w:firstLineChars="200" w:firstLine="420"/>
        <w:rPr>
          <w:rFonts w:ascii="宋体" w:hAnsi="宋体" w:cs="宋体"/>
          <w:szCs w:val="21"/>
        </w:rPr>
      </w:pPr>
      <w:r>
        <w:rPr>
          <w:rFonts w:ascii="宋体" w:hAnsi="宋体" w:cs="宋体" w:hint="eastAsia"/>
          <w:szCs w:val="21"/>
        </w:rPr>
        <w:t>掌握人类基本需要层次论、成长与发展的理论和应激与适应理论；</w:t>
      </w:r>
    </w:p>
    <w:p w:rsidR="00F74283" w:rsidRDefault="00C14C3E">
      <w:pPr>
        <w:spacing w:line="360" w:lineRule="auto"/>
        <w:ind w:firstLineChars="200" w:firstLine="420"/>
        <w:rPr>
          <w:rFonts w:ascii="宋体" w:hAnsi="宋体" w:cs="宋体"/>
          <w:szCs w:val="21"/>
        </w:rPr>
      </w:pPr>
      <w:r>
        <w:rPr>
          <w:rFonts w:ascii="宋体" w:hAnsi="宋体" w:cs="宋体" w:hint="eastAsia"/>
          <w:szCs w:val="21"/>
        </w:rPr>
        <w:t>掌握Orem自理理论、Roy适应模式、Newman的系统模式。</w:t>
      </w:r>
    </w:p>
    <w:p w:rsidR="00F74283" w:rsidRDefault="00C14C3E">
      <w:pPr>
        <w:spacing w:line="360" w:lineRule="auto"/>
        <w:ind w:firstLineChars="200" w:firstLine="420"/>
        <w:rPr>
          <w:rFonts w:ascii="宋体" w:hAnsi="宋体" w:cs="宋体"/>
          <w:szCs w:val="21"/>
        </w:rPr>
      </w:pPr>
      <w:r>
        <w:rPr>
          <w:rFonts w:ascii="宋体" w:hAnsi="宋体" w:cs="宋体" w:hint="eastAsia"/>
          <w:szCs w:val="21"/>
        </w:rPr>
        <w:t>第四章  希望、失望与丧失、悲哀</w:t>
      </w:r>
    </w:p>
    <w:p w:rsidR="00F74283" w:rsidRDefault="00C14C3E">
      <w:pPr>
        <w:spacing w:line="360" w:lineRule="auto"/>
        <w:ind w:firstLineChars="200" w:firstLine="420"/>
        <w:rPr>
          <w:rFonts w:ascii="宋体" w:hAnsi="宋体" w:cs="宋体"/>
          <w:szCs w:val="21"/>
        </w:rPr>
      </w:pPr>
      <w:r>
        <w:rPr>
          <w:rFonts w:ascii="宋体" w:hAnsi="宋体" w:cs="宋体" w:hint="eastAsia"/>
          <w:szCs w:val="21"/>
        </w:rPr>
        <w:t>掌握希望、失望的概念及表现；</w:t>
      </w:r>
    </w:p>
    <w:p w:rsidR="00F74283" w:rsidRDefault="00C14C3E">
      <w:pPr>
        <w:spacing w:line="360" w:lineRule="auto"/>
        <w:ind w:firstLineChars="200" w:firstLine="420"/>
        <w:rPr>
          <w:rFonts w:ascii="宋体" w:hAnsi="宋体" w:cs="宋体"/>
          <w:szCs w:val="21"/>
        </w:rPr>
      </w:pPr>
      <w:r>
        <w:rPr>
          <w:rFonts w:ascii="宋体" w:hAnsi="宋体" w:cs="宋体" w:hint="eastAsia"/>
          <w:szCs w:val="21"/>
        </w:rPr>
        <w:t>掌握希望与失望学说在护理实践中的应用；</w:t>
      </w:r>
    </w:p>
    <w:p w:rsidR="00F74283" w:rsidRDefault="00C14C3E">
      <w:pPr>
        <w:spacing w:line="360" w:lineRule="auto"/>
        <w:ind w:firstLineChars="200" w:firstLine="420"/>
        <w:rPr>
          <w:rFonts w:ascii="宋体" w:hAnsi="宋体" w:cs="宋体"/>
          <w:szCs w:val="21"/>
        </w:rPr>
      </w:pPr>
      <w:r>
        <w:rPr>
          <w:rFonts w:ascii="宋体" w:hAnsi="宋体" w:cs="宋体" w:hint="eastAsia"/>
          <w:szCs w:val="21"/>
        </w:rPr>
        <w:t>熟悉丧失与悲哀的相关理论研究及其在护理实践中的应用。</w:t>
      </w:r>
    </w:p>
    <w:p w:rsidR="00F74283" w:rsidRDefault="00C14C3E">
      <w:pPr>
        <w:spacing w:line="360" w:lineRule="auto"/>
        <w:ind w:firstLineChars="200" w:firstLine="420"/>
        <w:rPr>
          <w:rFonts w:ascii="宋体" w:hAnsi="宋体" w:cs="宋体"/>
          <w:szCs w:val="21"/>
        </w:rPr>
      </w:pPr>
      <w:r>
        <w:rPr>
          <w:rFonts w:ascii="宋体" w:hAnsi="宋体" w:cs="宋体" w:hint="eastAsia"/>
          <w:szCs w:val="21"/>
        </w:rPr>
        <w:lastRenderedPageBreak/>
        <w:t>第五章  护理与法律</w:t>
      </w:r>
    </w:p>
    <w:p w:rsidR="00F74283" w:rsidRDefault="00C14C3E">
      <w:pPr>
        <w:spacing w:line="360" w:lineRule="auto"/>
        <w:ind w:firstLineChars="200" w:firstLine="420"/>
        <w:rPr>
          <w:rFonts w:ascii="宋体" w:hAnsi="宋体" w:cs="宋体"/>
          <w:szCs w:val="21"/>
        </w:rPr>
      </w:pPr>
      <w:r>
        <w:rPr>
          <w:rFonts w:ascii="宋体" w:hAnsi="宋体" w:cs="宋体" w:hint="eastAsia"/>
          <w:szCs w:val="21"/>
        </w:rPr>
        <w:t>熟悉护理实践中的伦理与法律问题；</w:t>
      </w:r>
    </w:p>
    <w:p w:rsidR="00F74283" w:rsidRDefault="00C14C3E">
      <w:pPr>
        <w:spacing w:line="360" w:lineRule="auto"/>
        <w:ind w:firstLineChars="200" w:firstLine="420"/>
        <w:rPr>
          <w:rFonts w:ascii="宋体" w:hAnsi="宋体" w:cs="宋体"/>
          <w:szCs w:val="21"/>
        </w:rPr>
      </w:pPr>
      <w:r>
        <w:rPr>
          <w:rFonts w:ascii="宋体" w:hAnsi="宋体" w:cs="宋体" w:hint="eastAsia"/>
          <w:szCs w:val="21"/>
        </w:rPr>
        <w:t>掌握医疗事故处理条例、举证倒置与护士的法律责任。</w:t>
      </w:r>
    </w:p>
    <w:p w:rsidR="00F74283" w:rsidRDefault="00C14C3E">
      <w:pPr>
        <w:spacing w:line="360" w:lineRule="auto"/>
        <w:ind w:firstLineChars="200" w:firstLine="420"/>
        <w:rPr>
          <w:rFonts w:ascii="宋体" w:hAnsi="宋体" w:cs="宋体"/>
          <w:szCs w:val="21"/>
        </w:rPr>
      </w:pPr>
      <w:r>
        <w:rPr>
          <w:rFonts w:ascii="宋体" w:hAnsi="宋体" w:cs="宋体" w:hint="eastAsia"/>
          <w:szCs w:val="21"/>
        </w:rPr>
        <w:t>第六章  护理程序</w:t>
      </w:r>
    </w:p>
    <w:p w:rsidR="00F74283" w:rsidRDefault="00C14C3E">
      <w:pPr>
        <w:spacing w:line="360" w:lineRule="auto"/>
        <w:ind w:firstLineChars="200" w:firstLine="420"/>
        <w:rPr>
          <w:rFonts w:ascii="宋体" w:hAnsi="宋体" w:cs="宋体"/>
          <w:szCs w:val="21"/>
        </w:rPr>
      </w:pPr>
      <w:r>
        <w:rPr>
          <w:rFonts w:ascii="宋体" w:hAnsi="宋体" w:cs="宋体" w:hint="eastAsia"/>
          <w:szCs w:val="21"/>
        </w:rPr>
        <w:t>掌握护理程序的概念和步骤；</w:t>
      </w:r>
    </w:p>
    <w:p w:rsidR="00F74283" w:rsidRDefault="00C14C3E">
      <w:pPr>
        <w:spacing w:line="360" w:lineRule="auto"/>
        <w:ind w:firstLineChars="200" w:firstLine="420"/>
        <w:rPr>
          <w:rFonts w:ascii="宋体" w:hAnsi="宋体" w:cs="宋体"/>
          <w:szCs w:val="21"/>
        </w:rPr>
      </w:pPr>
      <w:r>
        <w:rPr>
          <w:rFonts w:ascii="宋体" w:hAnsi="宋体" w:cs="宋体" w:hint="eastAsia"/>
          <w:szCs w:val="21"/>
        </w:rPr>
        <w:t>熟悉护理诊断的定义、分类、陈述方式和常见的护理诊断；</w:t>
      </w:r>
    </w:p>
    <w:p w:rsidR="00F74283" w:rsidRDefault="00C14C3E">
      <w:pPr>
        <w:spacing w:line="360" w:lineRule="auto"/>
        <w:ind w:firstLineChars="200" w:firstLine="420"/>
        <w:rPr>
          <w:rFonts w:ascii="宋体" w:hAnsi="宋体" w:cs="宋体"/>
          <w:szCs w:val="21"/>
        </w:rPr>
      </w:pPr>
      <w:r>
        <w:rPr>
          <w:rFonts w:ascii="宋体" w:hAnsi="宋体" w:cs="宋体" w:hint="eastAsia"/>
          <w:szCs w:val="21"/>
        </w:rPr>
        <w:t>掌握护理措施的分类和实施方法。</w:t>
      </w:r>
    </w:p>
    <w:p w:rsidR="00F74283" w:rsidRDefault="00C14C3E">
      <w:pPr>
        <w:spacing w:line="360" w:lineRule="auto"/>
        <w:ind w:firstLineChars="200" w:firstLine="422"/>
        <w:rPr>
          <w:rFonts w:ascii="宋体" w:hAnsi="宋体" w:cs="宋体"/>
          <w:b/>
          <w:bCs/>
          <w:szCs w:val="21"/>
        </w:rPr>
      </w:pPr>
      <w:r>
        <w:rPr>
          <w:rFonts w:ascii="宋体" w:hAnsi="宋体" w:cs="宋体" w:hint="eastAsia"/>
          <w:b/>
          <w:bCs/>
          <w:szCs w:val="21"/>
        </w:rPr>
        <w:t>基础护理学部分</w:t>
      </w:r>
    </w:p>
    <w:p w:rsidR="00F74283" w:rsidRDefault="00C14C3E">
      <w:pPr>
        <w:spacing w:line="360" w:lineRule="auto"/>
        <w:ind w:firstLineChars="200" w:firstLine="420"/>
        <w:rPr>
          <w:rFonts w:ascii="宋体" w:hAnsi="宋体" w:cs="宋体"/>
          <w:szCs w:val="21"/>
        </w:rPr>
      </w:pPr>
      <w:r>
        <w:rPr>
          <w:rFonts w:ascii="宋体" w:hAnsi="宋体" w:cs="宋体" w:hint="eastAsia"/>
          <w:szCs w:val="21"/>
        </w:rPr>
        <w:t>第一章  绪论</w:t>
      </w:r>
    </w:p>
    <w:p w:rsidR="00F74283" w:rsidRDefault="00C14C3E">
      <w:pPr>
        <w:spacing w:line="360" w:lineRule="auto"/>
        <w:ind w:firstLineChars="200" w:firstLine="420"/>
        <w:rPr>
          <w:rFonts w:ascii="宋体" w:hAnsi="宋体" w:cs="宋体"/>
          <w:szCs w:val="21"/>
        </w:rPr>
      </w:pPr>
      <w:r>
        <w:rPr>
          <w:rFonts w:ascii="宋体" w:hAnsi="宋体" w:cs="宋体" w:hint="eastAsia"/>
          <w:szCs w:val="21"/>
        </w:rPr>
        <w:t>第二章 环境</w:t>
      </w:r>
    </w:p>
    <w:p w:rsidR="00F74283" w:rsidRDefault="00C14C3E">
      <w:pPr>
        <w:spacing w:line="360" w:lineRule="auto"/>
        <w:ind w:firstLineChars="200" w:firstLine="420"/>
        <w:rPr>
          <w:rFonts w:ascii="宋体" w:hAnsi="宋体" w:cs="宋体"/>
          <w:szCs w:val="21"/>
        </w:rPr>
      </w:pPr>
      <w:r>
        <w:rPr>
          <w:rFonts w:ascii="宋体" w:hAnsi="宋体" w:cs="宋体" w:hint="eastAsia"/>
          <w:szCs w:val="21"/>
        </w:rPr>
        <w:t>熟悉环境因素对健康的影响和医院环境的调控。</w:t>
      </w:r>
    </w:p>
    <w:p w:rsidR="00F74283" w:rsidRDefault="00C14C3E">
      <w:pPr>
        <w:spacing w:line="360" w:lineRule="auto"/>
        <w:ind w:firstLineChars="200" w:firstLine="420"/>
        <w:rPr>
          <w:rFonts w:ascii="宋体" w:hAnsi="宋体" w:cs="宋体"/>
          <w:szCs w:val="21"/>
        </w:rPr>
      </w:pPr>
      <w:r>
        <w:rPr>
          <w:rFonts w:ascii="宋体" w:hAnsi="宋体" w:cs="宋体" w:hint="eastAsia"/>
          <w:szCs w:val="21"/>
        </w:rPr>
        <w:t>预防与控制医院感染</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掌握医院感染的概念与分类；</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掌握清洁、消毒、灭菌的概念和方法；</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掌握洗手与手的消毒；</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rPr>
        <w:t>熟悉</w:t>
      </w:r>
      <w:r>
        <w:rPr>
          <w:rFonts w:ascii="宋体" w:hAnsi="宋体" w:cs="宋体" w:hint="eastAsia"/>
          <w:szCs w:val="21"/>
          <w:lang w:val="zh-CN"/>
        </w:rPr>
        <w:t>各种消毒灭菌方法的注意事项；</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rPr>
        <w:t>熟悉</w:t>
      </w:r>
      <w:r>
        <w:rPr>
          <w:rFonts w:ascii="宋体" w:hAnsi="宋体" w:cs="宋体" w:hint="eastAsia"/>
          <w:szCs w:val="21"/>
          <w:lang w:val="zh-CN"/>
        </w:rPr>
        <w:t>常用消毒剂的适用范围和注意事项；</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rPr>
        <w:t>熟悉</w:t>
      </w:r>
      <w:r>
        <w:rPr>
          <w:rFonts w:ascii="宋体" w:hAnsi="宋体" w:cs="宋体" w:hint="eastAsia"/>
          <w:szCs w:val="21"/>
          <w:lang w:val="zh-CN"/>
        </w:rPr>
        <w:t>无菌技术的操作原则和方法；</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rPr>
        <w:t>熟悉</w:t>
      </w:r>
      <w:r>
        <w:rPr>
          <w:rFonts w:ascii="宋体" w:hAnsi="宋体" w:cs="宋体" w:hint="eastAsia"/>
          <w:szCs w:val="21"/>
          <w:lang w:val="zh-CN"/>
        </w:rPr>
        <w:t>隔离的概念、种类和措施；</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rPr>
        <w:t>熟悉</w:t>
      </w:r>
      <w:r>
        <w:rPr>
          <w:rFonts w:ascii="宋体" w:hAnsi="宋体" w:cs="宋体" w:hint="eastAsia"/>
          <w:szCs w:val="21"/>
          <w:lang w:val="zh-CN"/>
        </w:rPr>
        <w:t>隔离技术的基本操作方法。</w:t>
      </w:r>
    </w:p>
    <w:p w:rsidR="00F74283" w:rsidRDefault="00C14C3E">
      <w:pPr>
        <w:spacing w:line="360" w:lineRule="auto"/>
        <w:ind w:firstLineChars="200" w:firstLine="420"/>
        <w:rPr>
          <w:rFonts w:ascii="宋体" w:hAnsi="宋体" w:cs="宋体"/>
          <w:szCs w:val="21"/>
        </w:rPr>
      </w:pPr>
      <w:r>
        <w:rPr>
          <w:rFonts w:ascii="宋体" w:hAnsi="宋体" w:cs="宋体" w:hint="eastAsia"/>
          <w:szCs w:val="21"/>
        </w:rPr>
        <w:t>第四章 患者入院和出院的护理</w:t>
      </w:r>
    </w:p>
    <w:p w:rsidR="00F74283" w:rsidRDefault="00C14C3E">
      <w:pPr>
        <w:spacing w:line="360" w:lineRule="auto"/>
        <w:ind w:firstLineChars="200" w:firstLine="420"/>
        <w:rPr>
          <w:rFonts w:ascii="宋体" w:hAnsi="宋体" w:cs="宋体"/>
          <w:szCs w:val="21"/>
        </w:rPr>
      </w:pPr>
      <w:r>
        <w:rPr>
          <w:rFonts w:ascii="宋体" w:hAnsi="宋体" w:cs="宋体" w:hint="eastAsia"/>
          <w:szCs w:val="21"/>
        </w:rPr>
        <w:t>掌握入院程序及入院初步处理；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掌握分级护理内容；</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掌握出院护理。</w:t>
      </w:r>
    </w:p>
    <w:p w:rsidR="00F74283" w:rsidRDefault="00C14C3E">
      <w:pPr>
        <w:spacing w:line="360" w:lineRule="auto"/>
        <w:ind w:firstLineChars="200" w:firstLine="420"/>
        <w:rPr>
          <w:rFonts w:ascii="宋体" w:hAnsi="宋体" w:cs="宋体"/>
          <w:szCs w:val="21"/>
        </w:rPr>
      </w:pPr>
      <w:r>
        <w:rPr>
          <w:rFonts w:ascii="宋体" w:hAnsi="宋体" w:cs="宋体" w:hint="eastAsia"/>
          <w:szCs w:val="21"/>
        </w:rPr>
        <w:t>患者的安全与护士的职业防护</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rPr>
        <w:t>掌握</w:t>
      </w:r>
      <w:r>
        <w:rPr>
          <w:rFonts w:ascii="宋体" w:hAnsi="宋体" w:cs="宋体" w:hint="eastAsia"/>
          <w:szCs w:val="21"/>
          <w:lang w:val="zh-CN"/>
        </w:rPr>
        <w:t>卧位的性质和常用卧位的适用范围、实施；</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掌握保护患者安全的措施；</w:t>
      </w:r>
    </w:p>
    <w:p w:rsidR="00F74283" w:rsidRDefault="00C14C3E">
      <w:pPr>
        <w:spacing w:line="360" w:lineRule="auto"/>
        <w:ind w:firstLineChars="200" w:firstLine="420"/>
        <w:rPr>
          <w:rFonts w:ascii="宋体" w:hAnsi="宋体" w:cs="宋体"/>
          <w:szCs w:val="21"/>
        </w:rPr>
      </w:pPr>
      <w:r>
        <w:rPr>
          <w:rFonts w:ascii="宋体" w:hAnsi="宋体" w:cs="宋体" w:hint="eastAsia"/>
          <w:szCs w:val="21"/>
        </w:rPr>
        <w:t>掌握常见护理职业损伤及预防措施；</w:t>
      </w:r>
    </w:p>
    <w:p w:rsidR="00F74283" w:rsidRDefault="00C14C3E">
      <w:pPr>
        <w:spacing w:line="360" w:lineRule="auto"/>
        <w:ind w:firstLineChars="200" w:firstLine="420"/>
        <w:rPr>
          <w:rFonts w:ascii="宋体" w:hAnsi="宋体" w:cs="宋体"/>
          <w:szCs w:val="21"/>
        </w:rPr>
      </w:pPr>
      <w:r>
        <w:rPr>
          <w:rFonts w:ascii="宋体" w:hAnsi="宋体" w:cs="宋体" w:hint="eastAsia"/>
          <w:szCs w:val="21"/>
        </w:rPr>
        <w:t>熟悉职业防护的概念及意义；</w:t>
      </w:r>
    </w:p>
    <w:p w:rsidR="00F74283" w:rsidRDefault="00C14C3E">
      <w:pPr>
        <w:spacing w:line="360" w:lineRule="auto"/>
        <w:ind w:firstLineChars="200" w:firstLine="420"/>
        <w:rPr>
          <w:rFonts w:ascii="宋体" w:hAnsi="宋体" w:cs="宋体"/>
          <w:szCs w:val="21"/>
        </w:rPr>
      </w:pPr>
      <w:r>
        <w:rPr>
          <w:rFonts w:ascii="宋体" w:hAnsi="宋体" w:cs="宋体" w:hint="eastAsia"/>
          <w:szCs w:val="21"/>
        </w:rPr>
        <w:t>熟悉职业损伤的有害因素。</w:t>
      </w:r>
    </w:p>
    <w:p w:rsidR="00F74283" w:rsidRDefault="00C14C3E">
      <w:pPr>
        <w:spacing w:line="360" w:lineRule="auto"/>
        <w:ind w:firstLineChars="200" w:firstLine="420"/>
        <w:rPr>
          <w:rFonts w:ascii="宋体" w:hAnsi="宋体" w:cs="宋体"/>
          <w:szCs w:val="21"/>
        </w:rPr>
      </w:pPr>
      <w:r>
        <w:rPr>
          <w:rFonts w:ascii="宋体" w:hAnsi="宋体" w:cs="宋体" w:hint="eastAsia"/>
          <w:szCs w:val="21"/>
        </w:rPr>
        <w:lastRenderedPageBreak/>
        <w:t>第六章 患者的清洁卫生</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rPr>
        <w:t>掌握口腔的评估和口腔卫生指导；</w:t>
      </w:r>
    </w:p>
    <w:p w:rsidR="00F74283" w:rsidRDefault="00C14C3E">
      <w:pPr>
        <w:spacing w:line="360" w:lineRule="auto"/>
        <w:ind w:firstLineChars="200" w:firstLine="420"/>
        <w:rPr>
          <w:rFonts w:ascii="宋体" w:hAnsi="宋体" w:cs="宋体"/>
          <w:szCs w:val="21"/>
        </w:rPr>
      </w:pPr>
      <w:r>
        <w:rPr>
          <w:rFonts w:ascii="宋体" w:hAnsi="宋体" w:cs="宋体" w:hint="eastAsia"/>
          <w:szCs w:val="21"/>
        </w:rPr>
        <w:t>掌握压疮的概念与分期、预防与护理；</w:t>
      </w:r>
    </w:p>
    <w:p w:rsidR="00F74283" w:rsidRDefault="00C14C3E">
      <w:pPr>
        <w:spacing w:line="360" w:lineRule="auto"/>
        <w:ind w:firstLineChars="200" w:firstLine="420"/>
        <w:rPr>
          <w:rFonts w:ascii="宋体" w:hAnsi="宋体" w:cs="宋体"/>
          <w:szCs w:val="21"/>
        </w:rPr>
      </w:pPr>
      <w:r>
        <w:rPr>
          <w:rFonts w:ascii="宋体" w:hAnsi="宋体" w:cs="宋体" w:hint="eastAsia"/>
          <w:szCs w:val="21"/>
        </w:rPr>
        <w:t>掌握特殊口腔护理、床上擦浴和床上洗头的方法；</w:t>
      </w:r>
    </w:p>
    <w:p w:rsidR="00F74283" w:rsidRDefault="00C14C3E">
      <w:pPr>
        <w:spacing w:line="360" w:lineRule="auto"/>
        <w:ind w:firstLineChars="200" w:firstLine="420"/>
        <w:rPr>
          <w:rFonts w:ascii="宋体" w:hAnsi="宋体" w:cs="宋体"/>
          <w:szCs w:val="21"/>
        </w:rPr>
      </w:pPr>
      <w:proofErr w:type="gramStart"/>
      <w:r>
        <w:rPr>
          <w:rFonts w:ascii="宋体" w:hAnsi="宋体" w:cs="宋体" w:hint="eastAsia"/>
          <w:szCs w:val="21"/>
        </w:rPr>
        <w:t>熟悉压疮</w:t>
      </w:r>
      <w:proofErr w:type="gramEnd"/>
      <w:r>
        <w:rPr>
          <w:rFonts w:ascii="宋体" w:hAnsi="宋体" w:cs="宋体" w:hint="eastAsia"/>
          <w:szCs w:val="21"/>
        </w:rPr>
        <w:t>的原因与易患部位。</w:t>
      </w:r>
    </w:p>
    <w:p w:rsidR="00F74283" w:rsidRDefault="00C14C3E">
      <w:pPr>
        <w:spacing w:line="360" w:lineRule="auto"/>
        <w:ind w:firstLineChars="200" w:firstLine="420"/>
        <w:rPr>
          <w:rFonts w:ascii="宋体" w:hAnsi="宋体" w:cs="宋体"/>
          <w:szCs w:val="21"/>
        </w:rPr>
      </w:pPr>
      <w:r>
        <w:rPr>
          <w:rFonts w:ascii="宋体" w:hAnsi="宋体" w:cs="宋体" w:hint="eastAsia"/>
          <w:szCs w:val="21"/>
        </w:rPr>
        <w:t>第七章 休息与活动</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rPr>
        <w:t>掌握</w:t>
      </w:r>
      <w:r>
        <w:rPr>
          <w:rFonts w:ascii="宋体" w:hAnsi="宋体" w:cs="宋体" w:hint="eastAsia"/>
          <w:szCs w:val="21"/>
          <w:lang w:val="zh-CN"/>
        </w:rPr>
        <w:t>睡眠的评估；</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掌握促进患者睡眠的护理措施；</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掌握活动受限对机体的影响；</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掌握活动的评估和对患者活动的指导；</w:t>
      </w:r>
    </w:p>
    <w:p w:rsidR="00F74283" w:rsidRDefault="00C14C3E">
      <w:pPr>
        <w:spacing w:line="360" w:lineRule="auto"/>
        <w:ind w:firstLineChars="200" w:firstLine="420"/>
        <w:rPr>
          <w:rFonts w:ascii="宋体" w:hAnsi="宋体" w:cs="宋体"/>
          <w:szCs w:val="21"/>
          <w:lang w:val="zh-CN"/>
        </w:rPr>
      </w:pPr>
      <w:proofErr w:type="gramStart"/>
      <w:r>
        <w:rPr>
          <w:rFonts w:ascii="宋体" w:hAnsi="宋体" w:cs="宋体" w:hint="eastAsia"/>
          <w:szCs w:val="21"/>
        </w:rPr>
        <w:t>熟悉</w:t>
      </w:r>
      <w:r>
        <w:rPr>
          <w:rFonts w:ascii="宋体" w:hAnsi="宋体" w:cs="宋体" w:hint="eastAsia"/>
          <w:szCs w:val="21"/>
          <w:lang w:val="zh-CN"/>
        </w:rPr>
        <w:t>全</w:t>
      </w:r>
      <w:proofErr w:type="gramEnd"/>
      <w:r>
        <w:rPr>
          <w:rFonts w:ascii="宋体" w:hAnsi="宋体" w:cs="宋体" w:hint="eastAsia"/>
          <w:szCs w:val="21"/>
          <w:lang w:val="zh-CN"/>
        </w:rPr>
        <w:t>范围关节运动。</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 xml:space="preserve">第八章 </w:t>
      </w:r>
      <w:r>
        <w:rPr>
          <w:rFonts w:ascii="宋体" w:hAnsi="宋体" w:cs="宋体" w:hint="eastAsia"/>
          <w:szCs w:val="21"/>
        </w:rPr>
        <w:t>医疗与护理文件</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rPr>
        <w:t>掌握</w:t>
      </w:r>
      <w:r>
        <w:rPr>
          <w:rFonts w:ascii="宋体" w:hAnsi="宋体" w:cs="宋体" w:hint="eastAsia"/>
          <w:szCs w:val="21"/>
          <w:lang w:val="zh-CN"/>
        </w:rPr>
        <w:t>医疗和护理文件记录的原则；</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掌握体温单的书写；</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掌握医嘱的内容、种类、处理、注意事项；</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掌握护理病历的书写。</w:t>
      </w:r>
    </w:p>
    <w:p w:rsidR="00F74283" w:rsidRDefault="00C14C3E">
      <w:pPr>
        <w:spacing w:line="360" w:lineRule="auto"/>
        <w:ind w:firstLineChars="200" w:firstLine="420"/>
        <w:rPr>
          <w:rFonts w:ascii="宋体" w:hAnsi="宋体" w:cs="宋体"/>
          <w:szCs w:val="21"/>
        </w:rPr>
      </w:pPr>
      <w:r>
        <w:rPr>
          <w:rFonts w:ascii="宋体" w:hAnsi="宋体" w:cs="宋体" w:hint="eastAsia"/>
          <w:szCs w:val="21"/>
        </w:rPr>
        <w:t>第九章  生命体征的评估与护理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rPr>
        <w:t>掌握</w:t>
      </w:r>
      <w:r>
        <w:rPr>
          <w:rFonts w:ascii="宋体" w:hAnsi="宋体" w:cs="宋体" w:hint="eastAsia"/>
          <w:szCs w:val="21"/>
          <w:lang w:val="zh-CN"/>
        </w:rPr>
        <w:t>生命体征、体温、脉搏、呼吸、血压的</w:t>
      </w:r>
      <w:r>
        <w:rPr>
          <w:rFonts w:ascii="宋体" w:hAnsi="宋体" w:cs="宋体" w:hint="eastAsia"/>
          <w:szCs w:val="21"/>
        </w:rPr>
        <w:t>概念和正常值；</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掌握体温、脉搏、呼吸、血压的评估和护理措施；</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rPr>
        <w:t>掌握发热的过程和常见的热型；</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掌握体温、脉搏、呼吸、血压的测量方法；</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掌握清除呼吸道分泌物的护理技术；</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掌握氧气疗法；</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rPr>
        <w:t>熟悉</w:t>
      </w:r>
      <w:r>
        <w:rPr>
          <w:rFonts w:ascii="宋体" w:hAnsi="宋体" w:cs="宋体" w:hint="eastAsia"/>
          <w:szCs w:val="21"/>
          <w:lang w:val="zh-CN"/>
        </w:rPr>
        <w:t>体温、脉搏、呼吸、血压的生理变化；</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rPr>
        <w:t>熟悉影响血压的因素。</w:t>
      </w:r>
    </w:p>
    <w:p w:rsidR="00F74283" w:rsidRDefault="00C14C3E">
      <w:pPr>
        <w:spacing w:line="360" w:lineRule="auto"/>
        <w:ind w:firstLineChars="200" w:firstLine="420"/>
        <w:rPr>
          <w:rFonts w:ascii="宋体" w:hAnsi="宋体" w:cs="宋体"/>
          <w:szCs w:val="21"/>
        </w:rPr>
      </w:pPr>
      <w:r>
        <w:rPr>
          <w:rFonts w:ascii="宋体" w:hAnsi="宋体" w:cs="宋体" w:hint="eastAsia"/>
          <w:szCs w:val="21"/>
        </w:rPr>
        <w:t>第十章 冷热疗法</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rPr>
        <w:t>掌握</w:t>
      </w:r>
      <w:r>
        <w:rPr>
          <w:rFonts w:ascii="宋体" w:hAnsi="宋体" w:cs="宋体" w:hint="eastAsia"/>
          <w:szCs w:val="21"/>
          <w:lang w:val="zh-CN"/>
        </w:rPr>
        <w:t>冷、热疗法的概念；</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掌握冷、热疗法的目的与禁忌症；</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掌握影响冷热疗法效果的因素；</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熟悉冰袋、热水袋的使用。</w:t>
      </w:r>
    </w:p>
    <w:p w:rsidR="00F74283" w:rsidRDefault="00C14C3E">
      <w:pPr>
        <w:spacing w:line="360" w:lineRule="auto"/>
        <w:ind w:firstLineChars="200" w:firstLine="420"/>
        <w:rPr>
          <w:rFonts w:ascii="宋体" w:hAnsi="宋体" w:cs="宋体"/>
          <w:szCs w:val="21"/>
        </w:rPr>
      </w:pPr>
      <w:r>
        <w:rPr>
          <w:rFonts w:ascii="宋体" w:hAnsi="宋体" w:cs="宋体" w:hint="eastAsia"/>
          <w:szCs w:val="21"/>
        </w:rPr>
        <w:lastRenderedPageBreak/>
        <w:t>第十一章  饮食与营养</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rPr>
        <w:t>掌握</w:t>
      </w:r>
      <w:r>
        <w:rPr>
          <w:rFonts w:ascii="宋体" w:hAnsi="宋体" w:cs="宋体" w:hint="eastAsia"/>
          <w:szCs w:val="21"/>
          <w:lang w:val="zh-CN"/>
        </w:rPr>
        <w:t>医院饮食的种类、适应症及用法；</w:t>
      </w:r>
    </w:p>
    <w:p w:rsidR="00F74283" w:rsidRDefault="00C14C3E">
      <w:pPr>
        <w:spacing w:line="360" w:lineRule="auto"/>
        <w:ind w:firstLineChars="200" w:firstLine="420"/>
        <w:rPr>
          <w:rFonts w:ascii="宋体" w:hAnsi="宋体" w:cs="宋体"/>
          <w:szCs w:val="21"/>
        </w:rPr>
      </w:pPr>
      <w:r>
        <w:rPr>
          <w:rFonts w:ascii="宋体" w:hAnsi="宋体" w:cs="宋体" w:hint="eastAsia"/>
          <w:szCs w:val="21"/>
          <w:lang w:val="zh-CN"/>
        </w:rPr>
        <w:t>掌握鼻饲法的定义、目的、适用范围、禁忌症、实施；</w:t>
      </w:r>
      <w:r>
        <w:rPr>
          <w:rFonts w:ascii="宋体" w:hAnsi="宋体" w:cs="宋体" w:hint="eastAsia"/>
          <w:szCs w:val="21"/>
        </w:rPr>
        <w:t xml:space="preserve"> </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熟悉要素饮食的定义、目的、实施、注意事项；</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rPr>
        <w:t>熟悉</w:t>
      </w:r>
      <w:r>
        <w:rPr>
          <w:rFonts w:ascii="宋体" w:hAnsi="宋体" w:cs="宋体" w:hint="eastAsia"/>
          <w:szCs w:val="21"/>
          <w:lang w:val="zh-CN"/>
        </w:rPr>
        <w:t>对患者营养状况的评估；</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第十二章</w:t>
      </w:r>
      <w:r>
        <w:rPr>
          <w:rFonts w:ascii="宋体" w:hAnsi="宋体" w:cs="宋体" w:hint="eastAsia"/>
          <w:szCs w:val="21"/>
        </w:rPr>
        <w:t xml:space="preserve">  排泄</w:t>
      </w:r>
    </w:p>
    <w:p w:rsidR="00F74283" w:rsidRDefault="00C14C3E">
      <w:pPr>
        <w:spacing w:line="360" w:lineRule="auto"/>
        <w:ind w:firstLineChars="200" w:firstLine="420"/>
        <w:rPr>
          <w:rFonts w:ascii="宋体" w:hAnsi="宋体" w:cs="宋体"/>
          <w:szCs w:val="21"/>
        </w:rPr>
      </w:pPr>
      <w:r>
        <w:rPr>
          <w:rFonts w:ascii="宋体" w:hAnsi="宋体" w:cs="宋体" w:hint="eastAsia"/>
          <w:szCs w:val="21"/>
          <w:lang w:val="zh-CN"/>
        </w:rPr>
        <w:t>掌握排尿的评估；</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掌握排尿异常的护理；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掌握导尿术、留置尿管术的</w:t>
      </w:r>
      <w:proofErr w:type="gramStart"/>
      <w:r>
        <w:rPr>
          <w:rFonts w:ascii="宋体" w:hAnsi="宋体" w:cs="宋体" w:hint="eastAsia"/>
          <w:szCs w:val="21"/>
          <w:lang w:val="zh-CN"/>
        </w:rPr>
        <w:t>的</w:t>
      </w:r>
      <w:proofErr w:type="gramEnd"/>
      <w:r>
        <w:rPr>
          <w:rFonts w:ascii="宋体" w:hAnsi="宋体" w:cs="宋体" w:hint="eastAsia"/>
          <w:szCs w:val="21"/>
          <w:lang w:val="zh-CN"/>
        </w:rPr>
        <w:t>实施；</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掌握排便的评估；</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掌握排便异常的护理；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掌握灌肠法的种类及实施；</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rPr>
        <w:t>熟悉</w:t>
      </w:r>
      <w:r>
        <w:rPr>
          <w:rFonts w:ascii="宋体" w:hAnsi="宋体" w:cs="宋体" w:hint="eastAsia"/>
          <w:szCs w:val="21"/>
          <w:lang w:val="zh-CN"/>
        </w:rPr>
        <w:t>影响排尿、排便因素的评估。</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第十三章</w:t>
      </w:r>
      <w:r>
        <w:rPr>
          <w:rFonts w:ascii="宋体" w:hAnsi="宋体" w:cs="宋体" w:hint="eastAsia"/>
          <w:szCs w:val="21"/>
        </w:rPr>
        <w:t xml:space="preserve">  给药</w:t>
      </w:r>
    </w:p>
    <w:p w:rsidR="00F74283" w:rsidRDefault="00C14C3E">
      <w:pPr>
        <w:spacing w:line="360" w:lineRule="auto"/>
        <w:ind w:firstLineChars="200" w:firstLine="420"/>
        <w:rPr>
          <w:rFonts w:ascii="宋体" w:hAnsi="宋体" w:cs="宋体"/>
          <w:szCs w:val="21"/>
        </w:rPr>
      </w:pPr>
      <w:r>
        <w:rPr>
          <w:rFonts w:ascii="宋体" w:hAnsi="宋体" w:cs="宋体" w:hint="eastAsia"/>
          <w:szCs w:val="21"/>
        </w:rPr>
        <w:t>掌握药物的种类和保管；</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掌握给药的原则；</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掌握口服给药法的概念与实施；</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掌握雾化吸入法的概念、种类及其目的和操作方法；</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掌握注射原则；</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掌握自安瓿和密封瓶内抽吸药液；</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掌握皮内、皮下、肌内、静脉、动脉注射的目的、常用部位及操作方法；</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掌握青霉素过敏试验法、过敏性休克及其处理；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掌握链霉素过敏试验法、过敏反应的表现及处理；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掌握破伤风抗毒素过敏试验及脱敏注射法；</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掌握普鲁卡因过敏试验法；</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掌握头孢菌素类药物过敏试验法；</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rPr>
        <w:t>熟悉</w:t>
      </w:r>
      <w:r>
        <w:rPr>
          <w:rFonts w:ascii="宋体" w:hAnsi="宋体" w:cs="宋体" w:hint="eastAsia"/>
          <w:szCs w:val="21"/>
          <w:lang w:val="zh-CN"/>
        </w:rPr>
        <w:t>细胞色素C过敏试验法。</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rPr>
        <w:t>第十四章 静脉输液与输血</w:t>
      </w:r>
    </w:p>
    <w:p w:rsidR="00F74283" w:rsidRDefault="00C14C3E">
      <w:pPr>
        <w:spacing w:line="360" w:lineRule="auto"/>
        <w:ind w:firstLineChars="200" w:firstLine="420"/>
        <w:rPr>
          <w:rFonts w:ascii="宋体" w:hAnsi="宋体" w:cs="宋体"/>
          <w:szCs w:val="21"/>
        </w:rPr>
      </w:pPr>
      <w:r>
        <w:rPr>
          <w:rFonts w:ascii="宋体" w:hAnsi="宋体" w:cs="宋体" w:hint="eastAsia"/>
          <w:szCs w:val="21"/>
        </w:rPr>
        <w:t>掌握静脉输液的概念；</w:t>
      </w:r>
    </w:p>
    <w:p w:rsidR="00F74283" w:rsidRDefault="00C14C3E">
      <w:pPr>
        <w:spacing w:line="360" w:lineRule="auto"/>
        <w:ind w:firstLineChars="200" w:firstLine="420"/>
        <w:rPr>
          <w:rFonts w:ascii="宋体" w:hAnsi="宋体" w:cs="宋体"/>
          <w:szCs w:val="21"/>
        </w:rPr>
      </w:pPr>
      <w:r>
        <w:rPr>
          <w:rFonts w:ascii="宋体" w:hAnsi="宋体" w:cs="宋体" w:hint="eastAsia"/>
          <w:szCs w:val="21"/>
        </w:rPr>
        <w:t>掌握静脉输液的常用溶液；</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rPr>
        <w:lastRenderedPageBreak/>
        <w:t>掌握</w:t>
      </w:r>
      <w:r>
        <w:rPr>
          <w:rFonts w:ascii="宋体" w:hAnsi="宋体" w:cs="宋体" w:hint="eastAsia"/>
          <w:szCs w:val="21"/>
          <w:lang w:val="zh-CN"/>
        </w:rPr>
        <w:t>周围静脉输液的操作方法；</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rPr>
        <w:t>掌握</w:t>
      </w:r>
      <w:r>
        <w:rPr>
          <w:rFonts w:ascii="宋体" w:hAnsi="宋体" w:cs="宋体" w:hint="eastAsia"/>
          <w:szCs w:val="21"/>
          <w:lang w:val="zh-CN"/>
        </w:rPr>
        <w:t>常见输液反应及护理；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rPr>
        <w:t>掌握</w:t>
      </w:r>
      <w:r>
        <w:rPr>
          <w:rFonts w:ascii="宋体" w:hAnsi="宋体" w:cs="宋体" w:hint="eastAsia"/>
          <w:szCs w:val="21"/>
          <w:lang w:val="zh-CN"/>
        </w:rPr>
        <w:t>静脉输血的目的、原则；</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rPr>
        <w:t>掌握</w:t>
      </w:r>
      <w:r>
        <w:rPr>
          <w:rFonts w:ascii="宋体" w:hAnsi="宋体" w:cs="宋体" w:hint="eastAsia"/>
          <w:szCs w:val="21"/>
          <w:lang w:val="zh-CN"/>
        </w:rPr>
        <w:t>静脉输液的适应证与禁忌证；</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rPr>
        <w:t>掌握</w:t>
      </w:r>
      <w:r>
        <w:rPr>
          <w:rFonts w:ascii="宋体" w:hAnsi="宋体" w:cs="宋体" w:hint="eastAsia"/>
          <w:szCs w:val="21"/>
          <w:lang w:val="zh-CN"/>
        </w:rPr>
        <w:t>静脉输血的方法；</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rPr>
        <w:t>熟悉</w:t>
      </w:r>
      <w:r>
        <w:rPr>
          <w:rFonts w:ascii="宋体" w:hAnsi="宋体" w:cs="宋体" w:hint="eastAsia"/>
          <w:szCs w:val="21"/>
          <w:lang w:val="zh-CN"/>
        </w:rPr>
        <w:t>常见输液故障及排除方法；</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熟悉颈外静脉输液法；</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熟悉输液泵的应用。</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第十五章</w:t>
      </w:r>
      <w:r>
        <w:rPr>
          <w:rFonts w:ascii="宋体" w:hAnsi="宋体" w:cs="宋体" w:hint="eastAsia"/>
          <w:szCs w:val="21"/>
        </w:rPr>
        <w:t xml:space="preserve">  标本采集</w:t>
      </w:r>
    </w:p>
    <w:p w:rsidR="00F74283" w:rsidRDefault="00C14C3E">
      <w:pPr>
        <w:spacing w:line="360" w:lineRule="auto"/>
        <w:ind w:firstLineChars="200" w:firstLine="420"/>
        <w:rPr>
          <w:rFonts w:ascii="宋体" w:hAnsi="宋体" w:cs="宋体"/>
          <w:szCs w:val="21"/>
        </w:rPr>
      </w:pPr>
      <w:r>
        <w:rPr>
          <w:rFonts w:ascii="宋体" w:hAnsi="宋体" w:cs="宋体" w:hint="eastAsia"/>
          <w:szCs w:val="21"/>
        </w:rPr>
        <w:t>掌握血液标本的采集；</w:t>
      </w:r>
    </w:p>
    <w:p w:rsidR="00F74283" w:rsidRDefault="00C14C3E">
      <w:pPr>
        <w:spacing w:line="360" w:lineRule="auto"/>
        <w:ind w:firstLineChars="200" w:firstLine="420"/>
        <w:rPr>
          <w:rFonts w:ascii="宋体" w:hAnsi="宋体" w:cs="宋体"/>
          <w:szCs w:val="21"/>
        </w:rPr>
      </w:pPr>
      <w:r>
        <w:rPr>
          <w:rFonts w:ascii="宋体" w:hAnsi="宋体" w:cs="宋体" w:hint="eastAsia"/>
          <w:szCs w:val="21"/>
        </w:rPr>
        <w:t>掌握尿液标本的采集；</w:t>
      </w:r>
    </w:p>
    <w:p w:rsidR="00F74283" w:rsidRDefault="00C14C3E">
      <w:pPr>
        <w:spacing w:line="360" w:lineRule="auto"/>
        <w:ind w:firstLineChars="200" w:firstLine="420"/>
        <w:rPr>
          <w:rFonts w:ascii="宋体" w:hAnsi="宋体" w:cs="宋体"/>
          <w:szCs w:val="21"/>
        </w:rPr>
      </w:pPr>
      <w:r>
        <w:rPr>
          <w:rFonts w:ascii="宋体" w:hAnsi="宋体" w:cs="宋体" w:hint="eastAsia"/>
          <w:szCs w:val="21"/>
        </w:rPr>
        <w:t>掌握粪便标本的采集；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rPr>
        <w:t>熟悉</w:t>
      </w:r>
      <w:r>
        <w:rPr>
          <w:rFonts w:ascii="宋体" w:hAnsi="宋体" w:cs="宋体" w:hint="eastAsia"/>
          <w:szCs w:val="21"/>
          <w:lang w:val="zh-CN"/>
        </w:rPr>
        <w:t>标本采集的原则；</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熟悉</w:t>
      </w:r>
      <w:proofErr w:type="gramStart"/>
      <w:r>
        <w:rPr>
          <w:rFonts w:ascii="宋体" w:hAnsi="宋体" w:cs="宋体" w:hint="eastAsia"/>
          <w:szCs w:val="21"/>
          <w:lang w:val="zh-CN"/>
        </w:rPr>
        <w:t>痰</w:t>
      </w:r>
      <w:proofErr w:type="gramEnd"/>
      <w:r>
        <w:rPr>
          <w:rFonts w:ascii="宋体" w:hAnsi="宋体" w:cs="宋体" w:hint="eastAsia"/>
          <w:szCs w:val="21"/>
          <w:lang w:val="zh-CN"/>
        </w:rPr>
        <w:t>标本的采集；</w:t>
      </w:r>
    </w:p>
    <w:p w:rsidR="00F74283" w:rsidRDefault="00C14C3E">
      <w:pPr>
        <w:spacing w:line="360" w:lineRule="auto"/>
        <w:ind w:firstLineChars="200" w:firstLine="420"/>
        <w:rPr>
          <w:rFonts w:ascii="宋体" w:hAnsi="宋体" w:cs="宋体"/>
          <w:szCs w:val="21"/>
        </w:rPr>
      </w:pPr>
      <w:r>
        <w:rPr>
          <w:rFonts w:ascii="宋体" w:hAnsi="宋体" w:cs="宋体" w:hint="eastAsia"/>
          <w:szCs w:val="21"/>
        </w:rPr>
        <w:t>熟悉咽拭子标本的采集。</w:t>
      </w:r>
    </w:p>
    <w:p w:rsidR="00F74283" w:rsidRDefault="00C14C3E">
      <w:pPr>
        <w:spacing w:line="360" w:lineRule="auto"/>
        <w:ind w:firstLineChars="200" w:firstLine="420"/>
        <w:rPr>
          <w:rFonts w:ascii="宋体" w:hAnsi="宋体" w:cs="宋体"/>
          <w:szCs w:val="21"/>
        </w:rPr>
      </w:pPr>
      <w:r>
        <w:rPr>
          <w:rFonts w:ascii="宋体" w:hAnsi="宋体" w:cs="宋体" w:hint="eastAsia"/>
          <w:szCs w:val="21"/>
        </w:rPr>
        <w:t>第十六章 疼痛患者的护理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掌握疼痛患者的护理；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rPr>
        <w:t>熟悉</w:t>
      </w:r>
      <w:r>
        <w:rPr>
          <w:rFonts w:ascii="宋体" w:hAnsi="宋体" w:cs="宋体" w:hint="eastAsia"/>
          <w:szCs w:val="21"/>
          <w:lang w:val="zh-CN"/>
        </w:rPr>
        <w:t>影响疼痛的因素。</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第十七章</w:t>
      </w:r>
      <w:r>
        <w:rPr>
          <w:rFonts w:ascii="宋体" w:hAnsi="宋体" w:cs="宋体" w:hint="eastAsia"/>
          <w:szCs w:val="21"/>
        </w:rPr>
        <w:t xml:space="preserve">  病情观察及危重患者的管理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rPr>
        <w:t>掌握</w:t>
      </w:r>
      <w:r>
        <w:rPr>
          <w:rFonts w:ascii="宋体" w:hAnsi="宋体" w:cs="宋体" w:hint="eastAsia"/>
          <w:szCs w:val="21"/>
          <w:lang w:val="zh-CN"/>
        </w:rPr>
        <w:t>病情观察的概念与方法、内容；</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掌握心肺复苏、基础生命支持技术的概念；</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掌握呼吸、心脏骤停的原因及临床表现；</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掌握洗胃法的目的、评估、实施、评价；</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掌握人工呼吸器的使用；</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rPr>
        <w:t>熟悉</w:t>
      </w:r>
      <w:r>
        <w:rPr>
          <w:rFonts w:ascii="宋体" w:hAnsi="宋体" w:cs="宋体" w:hint="eastAsia"/>
          <w:szCs w:val="21"/>
          <w:lang w:val="zh-CN"/>
        </w:rPr>
        <w:t>格拉斯哥昏迷评分量表的使用。</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第十八章</w:t>
      </w:r>
      <w:r>
        <w:rPr>
          <w:rFonts w:ascii="宋体" w:hAnsi="宋体" w:cs="宋体" w:hint="eastAsia"/>
          <w:szCs w:val="21"/>
        </w:rPr>
        <w:t xml:space="preserve">  临终护理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rPr>
        <w:t>掌握</w:t>
      </w:r>
      <w:r>
        <w:rPr>
          <w:rFonts w:ascii="宋体" w:hAnsi="宋体" w:cs="宋体" w:hint="eastAsia"/>
          <w:szCs w:val="21"/>
          <w:lang w:val="zh-CN"/>
        </w:rPr>
        <w:t>濒死及死亡的定义；</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掌握死亡的标准；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掌握临终患者生理反应和护理；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掌握临终关怀的概念；</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lastRenderedPageBreak/>
        <w:t>掌握临终患者的心理变化和护理；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掌握临终患者家属的护理；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掌握尸体护理；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rPr>
        <w:t>熟悉</w:t>
      </w:r>
      <w:r>
        <w:rPr>
          <w:rFonts w:ascii="宋体" w:hAnsi="宋体" w:cs="宋体" w:hint="eastAsia"/>
          <w:szCs w:val="21"/>
          <w:lang w:val="zh-CN"/>
        </w:rPr>
        <w:t>临终关怀的组织形式和理念。</w:t>
      </w:r>
    </w:p>
    <w:p w:rsidR="00F74283" w:rsidRDefault="00C14C3E">
      <w:pPr>
        <w:spacing w:line="360" w:lineRule="auto"/>
        <w:ind w:firstLineChars="200" w:firstLine="422"/>
        <w:jc w:val="center"/>
        <w:rPr>
          <w:rFonts w:ascii="宋体" w:hAnsi="宋体" w:cs="宋体"/>
          <w:b/>
          <w:bCs/>
          <w:szCs w:val="21"/>
          <w:lang w:val="zh-CN"/>
        </w:rPr>
      </w:pPr>
      <w:r>
        <w:rPr>
          <w:rFonts w:ascii="宋体" w:hAnsi="宋体" w:cs="宋体" w:hint="eastAsia"/>
          <w:b/>
          <w:bCs/>
          <w:szCs w:val="21"/>
          <w:lang w:val="zh-CN"/>
        </w:rPr>
        <w:t>二、内科护理学</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第一章  绪论</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掌握内科护理学的定义、研究对象及范畴；</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掌握成年人的主要健康问题；</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熟悉内科护理中护士的角色作用；</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熟悉内科护理学的内容和学习方法、与相关学科的发展及如何适应社会需求；</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了解内科护理学的发展趋势。</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第二章  呼吸系统疾病病人的护理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掌握呼吸系统疾病病人常见症状体征的护理；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慢性支气管炎和慢性阻塞性肺疾病、支气管哮喘、肺部感染、肺结核、原发性支气管肺癌、慢性肺心病、呼吸衰竭、ARDS等有关疾病的概念、临床表现；熟悉上述呼吸系统常见疾病的病因、实验室检查和治疗；了解上述呼吸系统常见疾病的发病机制及病理生理、诊断；能运用程序护理对上述呼吸系统常见病病人进行护理评估，并提供整体护理和健康教育。</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了解纤维支气管镜检查术、机械通气、胸腔穿刺术的配合及其护理；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第三章  循环系统疾病病人的护理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掌握循环系统疾病病人常见症状体征的护理；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心力衰竭、冠心病、原发性高血压、心律失常、心脏瓣膜病的概念及其临床表现；熟悉上述常见循环系统疾病的病因、实验室检查和治疗；了解上述疾病的发病机制及其病理生理诊断要点；能运用程序护理对上述常见循环系统疾病病人进行护理评估，并提供整体护理和健康教育；</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了解循环系统常用诊疗技术（心导管检查、心脏起搏治疗、冠状动脉介入性诊断及治疗）及护理。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第四章  消化系统疾病病人的护理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掌握消化系统疾病病人常见症状体征的护理；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掌握胃炎、消化性溃疡、炎症性肠病、肝硬化、肝性脑病、急性胰腺炎、上消化道大出</w:t>
      </w:r>
      <w:r>
        <w:rPr>
          <w:rFonts w:ascii="宋体" w:hAnsi="宋体" w:cs="宋体" w:hint="eastAsia"/>
          <w:szCs w:val="21"/>
          <w:lang w:val="zh-CN"/>
        </w:rPr>
        <w:lastRenderedPageBreak/>
        <w:t>血的概念及其临床表现；熟悉上述常见消化系统疾病的病因和治疗、了解其发病机制及病理生理变化、诊断要点；能运用程序护理对胃炎、消化性溃疡、炎症性肠病、肝硬化、肝性脑病、急性胰腺炎、上消化道大出血等消化系统疾病病人进行护理评估，并提供整体护理和健康教育。</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了解消化系统常用诊疗技术及其护理方法。</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第五章  泌尿系统疾病病人的护理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掌握泌尿系统疾病病人常见症状体征的护理；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急性肾小球肾炎、肾病综合症、尿路感染、急性肾功能不全、慢性肾功能不全的概念及其临床表现；熟悉上述疾病的病因和治疗；了解上述疾病的发病机制及病理生理变化、诊断要点；能为急性肾小球肾炎、肾病综合症、尿路感染、急性肾功能不全、慢性肾功能不全病人提供整体护理和健康教育。</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了解血液透析、腹膜透析的原理及其适应症及其护理。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第六章  血液系统疾病病人的护理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掌握血液系统疾病病人常见症状体征的护理；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掌握贫血、出血性疾病、白血病、淋巴瘤的临床表现；熟悉上述疾病的病因和治疗并了解其发病机制及病理生理变化、诊断。能为贫血、白血病、出血性疾病、淋巴瘤病人提供整体护理及其健康教育。</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了解外周穿刺中心静脉导管技术、静脉输液港技术、造血干细胞移植等血液系统常用诊疗技术的护理。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第七章  内分泌与代谢性疾病病人的护理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掌握内分泌与代谢性疾病病人常见症状体征的护理；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掌握甲状腺功能亢进、糖尿病的概念、临床表现；熟悉甲状腺功能亢进、糖尿病的病因和治疗，了解上述疾病的发病机制及病理生理变化、诊断。能对甲状腺功能亢进、糖尿病病人提供整体护理及健康教育；</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了解腺垂体功能减退症疾病、肾上腺皮质疾病、肥胖症、痛风、骨质疏松症、嗜铬细胞瘤等疾病的临床表现、治疗和护理。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第八章  风湿性疾病病人的护理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掌握风湿性疾病病人常见症状体征的护理；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掌握系统性红斑狼疮、类风湿性关节炎、特发性炎症性肌病的病因、临床表现和治疗；了解上述疾病的发病机制及病理生理变化、诊断，能为系统性红斑狼疮、类风湿性关节炎病</w:t>
      </w:r>
      <w:r>
        <w:rPr>
          <w:rFonts w:ascii="宋体" w:hAnsi="宋体" w:cs="宋体" w:hint="eastAsia"/>
          <w:szCs w:val="21"/>
          <w:lang w:val="zh-CN"/>
        </w:rPr>
        <w:lastRenderedPageBreak/>
        <w:t>人提供整体护理、健康教育。</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第九章  传染病病人的护理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掌握传染、感染的概念、传染病的基本特征和临床特点；熟悉传染病的流行过程和影响因素、传染病的预防和控制；计划免疫、预防接种的反应和处理；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熟悉传染科消毒、隔离制度；</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常见传染性疾病，如流行感冒、人禽流感、传染性非典型性肺炎、病毒性肝炎、肾综合征出血热、艾滋病、流行性乙型脑炎、登革热、狂犬病、伤寒、菌痢、霍乱、流行性脑脊髓膜炎、钩端螺旋体病、疟疾的病原体及其主要临床表现；熟悉上述常见传染病的流行病学特点、诊断和治疗；了解上述常见传染病的发病机制及病理生理变化，能对上述常见传染性疾病病人提供整体护理和健康教育；执行正确的消毒隔离措施。</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第十章  神经系统疾病病人的护理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掌握神经系统疾病病人常见症状体征的护理；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脑血管疾病、癫痫、面神经炎、格林巴利综合征、帕金森病、急性脊髓炎、重症肌无力的病因、临床表现和治疗；了解上述疾病的发病机制及病理生理变化、诊断。能为脑血管疾病、癫痫的面神经炎、格林巴利综合征、帕金森病、急性脊髓炎、重症肌无力病人提供整体护理和健康教育。</w:t>
      </w:r>
    </w:p>
    <w:p w:rsidR="00F74283" w:rsidRDefault="00C14C3E">
      <w:pPr>
        <w:autoSpaceDE w:val="0"/>
        <w:autoSpaceDN w:val="0"/>
        <w:adjustRightInd w:val="0"/>
        <w:spacing w:line="360" w:lineRule="auto"/>
        <w:ind w:firstLine="420"/>
        <w:jc w:val="center"/>
        <w:rPr>
          <w:rFonts w:ascii="宋体" w:hAnsi="宋体" w:cs="宋体"/>
          <w:b/>
          <w:bCs/>
          <w:color w:val="C00000"/>
          <w:szCs w:val="21"/>
        </w:rPr>
      </w:pPr>
      <w:r>
        <w:rPr>
          <w:rFonts w:ascii="宋体" w:hAnsi="宋体" w:cs="宋体" w:hint="eastAsia"/>
          <w:b/>
          <w:bCs/>
          <w:szCs w:val="21"/>
        </w:rPr>
        <w:t>三、外科护理学</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第一章  水、电解质、酸碱平衡失调病人的护理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掌握：水钠代谢紊乱、钾代谢异常及酸碱平衡失调病人的护理；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熟悉：各种类型水钠代谢紊乱、钾代谢异常及酸碱平衡失调的病因、临床表现、处理原则；钙代谢异常病人的护理；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了解：体液的组成和分布、正常人体水、电解质和酸碱平衡的调节；各种类型水、钠代谢紊乱的病理生理、辅助检查；钾代谢异常的病因与发病机制、辅助检查；钙代谢异常的病因、临床表现和处理原则；各类酸碱失衡的病理生理、辅助检查。</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 xml:space="preserve">第二章  外科休克病人的护理 </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掌握：休克病人的护理；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熟悉：休克的临床表现及处理原则；</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 xml:space="preserve">了解：休克的病因、分类、病理生理、辅助检查。 </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第三章  外科营养支持病人的护理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掌握：肠内、肠外营养病人的护理；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lastRenderedPageBreak/>
        <w:t xml:space="preserve">熟悉：肠内、肠外营养的概念、肠内营养的条件和时机；适应证、禁忌证； </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了解：外科病人的代谢变化；营养状态的评定与营养风险筛查；肠内营养制剂、肠内营养液的输注；肠外营养制剂、肠外营养液的输注。</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 xml:space="preserve">第四章  手术室管理和工作 </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熟悉：手术室人员职责；手术人员及病人的准备；手术室的无菌操作技术；</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了解：手术室布局与环境；手术室安全管理；手术室物品消毒灭菌。</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 xml:space="preserve">第五章  麻醉病人的护理 </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掌握：局麻病人的护理、蛛网膜下腔阻滞和硬膜外阻滞病人的护理、全身麻醉病人的护理；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 xml:space="preserve">熟悉：麻醉前的工作；全身麻醉的实施； </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了解：麻醉学的工作范畴和内容、麻醉的分类；常用的局麻药物和局麻方法；蛛网膜下腔阻滞和硬膜外阻滞的适应证、禁忌证、麻醉用药和麻醉方法；全身麻醉的分类和常用全麻药物。</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 xml:space="preserve">第六章  手术前后病人的护理 </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掌握：手术前、手术后病人的护理；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熟悉：</w:t>
      </w:r>
      <w:proofErr w:type="gramStart"/>
      <w:r>
        <w:rPr>
          <w:rFonts w:ascii="宋体" w:hAnsi="宋体" w:cs="宋体" w:hint="eastAsia"/>
          <w:szCs w:val="21"/>
          <w:lang w:val="zh-CN"/>
        </w:rPr>
        <w:t>围术期的</w:t>
      </w:r>
      <w:proofErr w:type="gramEnd"/>
      <w:r>
        <w:rPr>
          <w:rFonts w:ascii="宋体" w:hAnsi="宋体" w:cs="宋体" w:hint="eastAsia"/>
          <w:szCs w:val="21"/>
          <w:lang w:val="zh-CN"/>
        </w:rPr>
        <w:t>概念、手术分类。</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 xml:space="preserve">第七章  外科感染病人的护理 </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掌握：浅部组织化脓性感染的护理；破伤风病人的护理；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熟悉：外科感染的特点、临床表现、辅助检查和处理原则； 浅部组织化脓性感染的临床表现和处理原则；手部急性化脓性感染的临床表现、处理原则和护理措施；全身性外科感染的临床表现和护理措施；破伤风、气性坏疽的临床表现、预防措施和处理原则；气性坏疽病人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了解：外科感染的病因、分类、病理生理；浅部组织化脓性感染的病因和病理；手部急性化脓性感染的病因、病理；全身性外科感染的病因、辅助检查和处理原则；破伤风、气性坏疽的病因、病理生理、辅助检查。</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第八章  损伤病人的护理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掌握：创伤病人的护理；烧伤病人的护理；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熟悉：创伤的临床表现、处理原则和护理措施；烧伤的伤情判断和临床表现；烧伤的处理原则；犬咬伤、毒蛇咬伤的护理；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了解：创伤的分类、病理生理、辅助检查；烧伤的病理生理和临床分期；犬咬伤、毒蛇</w:t>
      </w:r>
      <w:r>
        <w:rPr>
          <w:rFonts w:ascii="宋体" w:hAnsi="宋体" w:cs="宋体" w:hint="eastAsia"/>
          <w:szCs w:val="21"/>
          <w:lang w:val="zh-CN"/>
        </w:rPr>
        <w:lastRenderedPageBreak/>
        <w:t>咬伤的临床表现和处理原则。</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第九章  肿瘤病人的护理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掌握：恶性肿瘤病人的护理；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熟悉：恶性肿瘤的临床表现、辅助检查、处理原则和预防；</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了解：肿瘤的分类；恶性肿瘤的病因、病理生理。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第十章  器官移植病人的护理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熟悉：排斥反应及其治疗；肾移植病人的护理；肝移植病人的护理；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了解：器官移植的分类；移植前准备。</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第十一章  颅内压增高及脑疝病人的护理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 xml:space="preserve">掌握：颅内压增高病人的护理； </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熟悉：颅内压增高的临床表现和处理原则；脑疝的临床表现、处理原则和护理措施；</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了解：颅内压增高、脑疝的概念；颅内压增高的病因、病理生理、分类、辅助检查；脑疝的病因和分类。</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第十二章  颅脑损伤病人的护理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掌握：颅骨损伤病人的护理；脑损伤（脑震荡、脑挫裂伤、颅内血肿）病人的护理；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熟悉：各种类型头皮损伤的临床表现、处理原则和护理；颅骨损伤的临床表现和处理原则； 脑损伤（脑震荡、脑挫裂伤、颅内血肿、开放性颅脑损伤）的临床表现和处理原则；</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了解：颅骨损伤的分类、发病机制；脑损伤（脑震荡、脑挫裂伤、颅内血肿、开放性颅脑损伤）病人的发病机制/病因、病理生理、辅助检查。</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第十三章  脑血管性疾病病人的护理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掌握：脑卒中病人的护理；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熟悉：颅内动脉瘤、颅内动静脉畸形、自发性蛛网膜下腔出血病人的护理；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 xml:space="preserve">了解：脑卒中、颅内动脉瘤、颅内动静脉畸形、自发性蛛网膜下腔出血的临床表现、辅助检查和处理原则。 </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第十四章  颅内和椎管内肿瘤病人的护理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熟悉：颅内肿瘤病人的护理；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了解：颅内肿瘤的病因、病理、分类和临床表现、处理原则。</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第十五章  颈部疾病病人的护理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掌握：甲状腺癌、甲状腺功能亢进手术病人的</w:t>
      </w:r>
      <w:proofErr w:type="gramStart"/>
      <w:r>
        <w:rPr>
          <w:rFonts w:ascii="宋体" w:hAnsi="宋体" w:cs="宋体" w:hint="eastAsia"/>
          <w:szCs w:val="21"/>
          <w:lang w:val="zh-CN"/>
        </w:rPr>
        <w:t>围术期护理</w:t>
      </w:r>
      <w:proofErr w:type="gramEnd"/>
      <w:r>
        <w:rPr>
          <w:rFonts w:ascii="宋体" w:hAnsi="宋体" w:cs="宋体" w:hint="eastAsia"/>
          <w:szCs w:val="21"/>
          <w:lang w:val="zh-CN"/>
        </w:rPr>
        <w:t>；</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 xml:space="preserve">熟悉：甲状腺癌的临床表现和处理原则；甲亢的临床表现、辅助检查； </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lastRenderedPageBreak/>
        <w:t>了解：甲状腺癌的病理、辅助检查；甲亢的分类、病理生理、处理原则；甲状腺腺瘤的临床表现和处理原则。</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第十六章  乳房疾病病人的护理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掌握：急性乳腺炎病人的护理；乳腺癌手术病人的</w:t>
      </w:r>
      <w:proofErr w:type="gramStart"/>
      <w:r>
        <w:rPr>
          <w:rFonts w:ascii="宋体" w:hAnsi="宋体" w:cs="宋体" w:hint="eastAsia"/>
          <w:szCs w:val="21"/>
          <w:lang w:val="zh-CN"/>
        </w:rPr>
        <w:t>围术期护理</w:t>
      </w:r>
      <w:proofErr w:type="gramEnd"/>
      <w:r>
        <w:rPr>
          <w:rFonts w:ascii="宋体" w:hAnsi="宋体" w:cs="宋体" w:hint="eastAsia"/>
          <w:szCs w:val="21"/>
          <w:lang w:val="zh-CN"/>
        </w:rPr>
        <w:t>；</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熟悉：急性乳腺炎的病因、临床表现、处理原则；乳腺癌的临床表现、辅助检查、处理原则；</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熟悉：乳腺癌的病因与发病机制、病理生理、临床分期。</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第十七章  胸部损伤病人的护理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掌握：气胸病人的护理；血胸病人的护理；肋骨骨折病人的护理；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熟悉：胸部损伤的临床表现及处理原则；气胸的病理生理、临床表现和处理原则；血胸的临床表现、处理原则；肋骨骨折的病理生理、临床表现和处理原则；</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了解：胸部损伤的病因、病理生理、辅助检查；气胸的病因与分类、辅助检查；血胸的病因、病理生理、分类、辅助检查；肋骨骨折的病因、分类、辅助检查。</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第十八章  肺部疾病病人的护理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掌握：肺癌手术病人的</w:t>
      </w:r>
      <w:proofErr w:type="gramStart"/>
      <w:r>
        <w:rPr>
          <w:rFonts w:ascii="宋体" w:hAnsi="宋体" w:cs="宋体" w:hint="eastAsia"/>
          <w:szCs w:val="21"/>
          <w:lang w:val="zh-CN"/>
        </w:rPr>
        <w:t>围术期护理</w:t>
      </w:r>
      <w:proofErr w:type="gramEnd"/>
      <w:r>
        <w:rPr>
          <w:rFonts w:ascii="宋体" w:hAnsi="宋体" w:cs="宋体" w:hint="eastAsia"/>
          <w:szCs w:val="21"/>
          <w:lang w:val="zh-CN"/>
        </w:rPr>
        <w:t>；</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熟悉：肺癌的临床表现、辅助检查和处理原则；</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了解：肺癌的病因、病理生理与分类、临床分期。</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第十九章  食管疾病病人的护理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掌握：食管癌手术病人的</w:t>
      </w:r>
      <w:proofErr w:type="gramStart"/>
      <w:r>
        <w:rPr>
          <w:rFonts w:ascii="宋体" w:hAnsi="宋体" w:cs="宋体" w:hint="eastAsia"/>
          <w:szCs w:val="21"/>
          <w:lang w:val="zh-CN"/>
        </w:rPr>
        <w:t>围术期护理</w:t>
      </w:r>
      <w:proofErr w:type="gramEnd"/>
      <w:r>
        <w:rPr>
          <w:rFonts w:ascii="宋体" w:hAnsi="宋体" w:cs="宋体" w:hint="eastAsia"/>
          <w:szCs w:val="21"/>
          <w:lang w:val="zh-CN"/>
        </w:rPr>
        <w:t>；</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熟悉：食管癌的临床表现、辅助检查和处理原则；</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了解：食管癌的病因、病理与分型；食管癌的临床分期。</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第二十章  心脏疾病病人的护理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熟悉：体外循环</w:t>
      </w:r>
      <w:proofErr w:type="gramStart"/>
      <w:r>
        <w:rPr>
          <w:rFonts w:ascii="宋体" w:hAnsi="宋体" w:cs="宋体" w:hint="eastAsia"/>
          <w:szCs w:val="21"/>
          <w:lang w:val="zh-CN"/>
        </w:rPr>
        <w:t>术病人</w:t>
      </w:r>
      <w:proofErr w:type="gramEnd"/>
      <w:r>
        <w:rPr>
          <w:rFonts w:ascii="宋体" w:hAnsi="宋体" w:cs="宋体" w:hint="eastAsia"/>
          <w:szCs w:val="21"/>
          <w:lang w:val="zh-CN"/>
        </w:rPr>
        <w:t>的</w:t>
      </w:r>
      <w:proofErr w:type="gramStart"/>
      <w:r>
        <w:rPr>
          <w:rFonts w:ascii="宋体" w:hAnsi="宋体" w:cs="宋体" w:hint="eastAsia"/>
          <w:szCs w:val="21"/>
          <w:lang w:val="zh-CN"/>
        </w:rPr>
        <w:t>围术期护理</w:t>
      </w:r>
      <w:proofErr w:type="gramEnd"/>
      <w:r>
        <w:rPr>
          <w:rFonts w:ascii="宋体" w:hAnsi="宋体" w:cs="宋体" w:hint="eastAsia"/>
          <w:szCs w:val="21"/>
          <w:lang w:val="zh-CN"/>
        </w:rPr>
        <w:t>；</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了解：体外循环的概念、人工心肺机的组成、体外循环的建立、体外循环后的病理生理变化。</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第二十一章  腹外疝病人的护理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掌握：腹股沟疝手术病人的</w:t>
      </w:r>
      <w:proofErr w:type="gramStart"/>
      <w:r>
        <w:rPr>
          <w:rFonts w:ascii="宋体" w:hAnsi="宋体" w:cs="宋体" w:hint="eastAsia"/>
          <w:szCs w:val="21"/>
          <w:lang w:val="zh-CN"/>
        </w:rPr>
        <w:t>围术期护理</w:t>
      </w:r>
      <w:proofErr w:type="gramEnd"/>
      <w:r>
        <w:rPr>
          <w:rFonts w:ascii="宋体" w:hAnsi="宋体" w:cs="宋体" w:hint="eastAsia"/>
          <w:szCs w:val="21"/>
          <w:lang w:val="zh-CN"/>
        </w:rPr>
        <w:t>；</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 xml:space="preserve">熟悉：腹外疝的临床类型；腹股沟疝的临床表现、处理原则； </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了解：腹外疝的病因、病理解剖；腹股沟疝的病因与发病机制、辅助检查；股疝、切口疝的病因、临床表现和处理原则。</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lastRenderedPageBreak/>
        <w:t xml:space="preserve">第二十二章  腹部损伤病人的护理 </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掌握：腹部损伤病人的护理；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熟悉：腹部损伤的临床表现、处理原则；常见脏器损伤（脾脏、肝脏、胰腺、胃、十二指肠和小肠）的临床表现和护理措施；</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了解：腹部损伤的分类、病因与发病机制、辅助检查；常见脏器损伤（脾脏、肝脏、胰腺、胃、十二指肠和小肠）的处理原则。</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第二十三章  急性化脓性腹膜炎病人的护理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掌握：急性化脓性腹膜炎病人的护理；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熟悉：急性化脓性腹膜炎的临床表现和处理原则；腹腔脓肿的临床表现、处理原则和护理措施；</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了解：急性化脓性腹膜炎的病因与分类、病理生理、辅助检查；腹腔脓肿的病因和病理。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 xml:space="preserve">第二十四章  胃十二直肠疾病病人的护理 </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掌握：胃十二指肠溃疡手术病人的</w:t>
      </w:r>
      <w:proofErr w:type="gramStart"/>
      <w:r>
        <w:rPr>
          <w:rFonts w:ascii="宋体" w:hAnsi="宋体" w:cs="宋体" w:hint="eastAsia"/>
          <w:szCs w:val="21"/>
          <w:lang w:val="zh-CN"/>
        </w:rPr>
        <w:t>围术期护理</w:t>
      </w:r>
      <w:proofErr w:type="gramEnd"/>
      <w:r>
        <w:rPr>
          <w:rFonts w:ascii="宋体" w:hAnsi="宋体" w:cs="宋体" w:hint="eastAsia"/>
          <w:szCs w:val="21"/>
          <w:lang w:val="zh-CN"/>
        </w:rPr>
        <w:t>；胃癌病人的护理；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熟悉：胃、十二指肠溃疡的临床表现，处理原则；胃癌的临床表现；</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了解：胃十二指肠溃疡的病因、病理生理与分型、辅助检查；胃癌的病因、病理生理与分型、辅助检查和处理原则。</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 xml:space="preserve">第二十五章  小肠疾病病人的护理 </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掌握：肠梗阻病人的护理；肠</w:t>
      </w:r>
      <w:proofErr w:type="gramStart"/>
      <w:r>
        <w:rPr>
          <w:rFonts w:ascii="宋体" w:hAnsi="宋体" w:cs="宋体" w:hint="eastAsia"/>
          <w:szCs w:val="21"/>
          <w:lang w:val="zh-CN"/>
        </w:rPr>
        <w:t>瘘</w:t>
      </w:r>
      <w:proofErr w:type="gramEnd"/>
      <w:r>
        <w:rPr>
          <w:rFonts w:ascii="宋体" w:hAnsi="宋体" w:cs="宋体" w:hint="eastAsia"/>
          <w:szCs w:val="21"/>
          <w:lang w:val="zh-CN"/>
        </w:rPr>
        <w:t>病人的护理；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熟悉：肠梗阻的临床表现、辅助检查、处理原则；肠</w:t>
      </w:r>
      <w:proofErr w:type="gramStart"/>
      <w:r>
        <w:rPr>
          <w:rFonts w:ascii="宋体" w:hAnsi="宋体" w:cs="宋体" w:hint="eastAsia"/>
          <w:szCs w:val="21"/>
          <w:lang w:val="zh-CN"/>
        </w:rPr>
        <w:t>瘘</w:t>
      </w:r>
      <w:proofErr w:type="gramEnd"/>
      <w:r>
        <w:rPr>
          <w:rFonts w:ascii="宋体" w:hAnsi="宋体" w:cs="宋体" w:hint="eastAsia"/>
          <w:szCs w:val="21"/>
          <w:lang w:val="zh-CN"/>
        </w:rPr>
        <w:t>的临床表现和处理原则；</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了解：肠梗阻的病因与分类、病理生理；肠</w:t>
      </w:r>
      <w:proofErr w:type="gramStart"/>
      <w:r>
        <w:rPr>
          <w:rFonts w:ascii="宋体" w:hAnsi="宋体" w:cs="宋体" w:hint="eastAsia"/>
          <w:szCs w:val="21"/>
          <w:lang w:val="zh-CN"/>
        </w:rPr>
        <w:t>瘘</w:t>
      </w:r>
      <w:proofErr w:type="gramEnd"/>
      <w:r>
        <w:rPr>
          <w:rFonts w:ascii="宋体" w:hAnsi="宋体" w:cs="宋体" w:hint="eastAsia"/>
          <w:szCs w:val="21"/>
          <w:lang w:val="zh-CN"/>
        </w:rPr>
        <w:t>的病因、病理生理、辅助检查。</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 xml:space="preserve">第二十六章  阑尾炎病人的护理 </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掌握：急性阑尾炎手术病人</w:t>
      </w:r>
      <w:proofErr w:type="gramStart"/>
      <w:r>
        <w:rPr>
          <w:rFonts w:ascii="宋体" w:hAnsi="宋体" w:cs="宋体" w:hint="eastAsia"/>
          <w:szCs w:val="21"/>
          <w:lang w:val="zh-CN"/>
        </w:rPr>
        <w:t>围术期护理</w:t>
      </w:r>
      <w:proofErr w:type="gramEnd"/>
      <w:r>
        <w:rPr>
          <w:rFonts w:ascii="宋体" w:hAnsi="宋体" w:cs="宋体" w:hint="eastAsia"/>
          <w:szCs w:val="21"/>
          <w:lang w:val="zh-CN"/>
        </w:rPr>
        <w:t xml:space="preserve">； </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熟悉：急性阑尾炎的临床表现、处理原则；</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了解：急性阑尾炎的病因、病理生理、辅助检查；特殊类型阑尾炎的特点；慢性阑尾炎。</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 xml:space="preserve">第二十七章  大肠、肛管疾病病人的护理 </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掌握：大肠癌手术病人的</w:t>
      </w:r>
      <w:proofErr w:type="gramStart"/>
      <w:r>
        <w:rPr>
          <w:rFonts w:ascii="宋体" w:hAnsi="宋体" w:cs="宋体" w:hint="eastAsia"/>
          <w:szCs w:val="21"/>
          <w:lang w:val="zh-CN"/>
        </w:rPr>
        <w:t>围术期护理</w:t>
      </w:r>
      <w:proofErr w:type="gramEnd"/>
      <w:r>
        <w:rPr>
          <w:rFonts w:ascii="宋体" w:hAnsi="宋体" w:cs="宋体" w:hint="eastAsia"/>
          <w:szCs w:val="21"/>
          <w:lang w:val="zh-CN"/>
        </w:rPr>
        <w:t>；</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 xml:space="preserve">熟悉：大肠癌的临床表现、辅助检查和处理原则；直肠肛管良性疾病（痔、肛瘘、肛裂、直肠肛管周围脓肿）的临床表现及护理； </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了解：大肠癌的病因、病理与分型；直肠肛管良性疾病（痔、肛瘘、肛裂、直肠肛管周围脓肿）的病因/发病机制、病理与分类、辅助检查和处理原则。</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lastRenderedPageBreak/>
        <w:t xml:space="preserve">第二十八章  肝脏疾病病人的护理 </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掌握：原发性肝癌手术病人的</w:t>
      </w:r>
      <w:proofErr w:type="gramStart"/>
      <w:r>
        <w:rPr>
          <w:rFonts w:ascii="宋体" w:hAnsi="宋体" w:cs="宋体" w:hint="eastAsia"/>
          <w:szCs w:val="21"/>
          <w:lang w:val="zh-CN"/>
        </w:rPr>
        <w:t>围术期护理</w:t>
      </w:r>
      <w:proofErr w:type="gramEnd"/>
      <w:r>
        <w:rPr>
          <w:rFonts w:ascii="宋体" w:hAnsi="宋体" w:cs="宋体" w:hint="eastAsia"/>
          <w:szCs w:val="21"/>
          <w:lang w:val="zh-CN"/>
        </w:rPr>
        <w:t>；</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熟悉：原发性肝癌病人的临床表现和处理原则；细菌性肝脓肿的临床表现和护理措施；</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了解：原发性肝癌的病因、病理生理、辅助检查；细菌性肝脓肿的病因、病理生理、辅助检查和处理原则。</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第二十九章  门静脉高压症病人的护理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掌握：门静脉高压症手术病人的</w:t>
      </w:r>
      <w:proofErr w:type="gramStart"/>
      <w:r>
        <w:rPr>
          <w:rFonts w:ascii="宋体" w:hAnsi="宋体" w:cs="宋体" w:hint="eastAsia"/>
          <w:szCs w:val="21"/>
          <w:lang w:val="zh-CN"/>
        </w:rPr>
        <w:t>围术期护理</w:t>
      </w:r>
      <w:proofErr w:type="gramEnd"/>
      <w:r>
        <w:rPr>
          <w:rFonts w:ascii="宋体" w:hAnsi="宋体" w:cs="宋体" w:hint="eastAsia"/>
          <w:szCs w:val="21"/>
          <w:lang w:val="zh-CN"/>
        </w:rPr>
        <w:t>；</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熟悉：门静脉高压症的临床表现和处理原则；</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了解： 门静脉高压症的病因与分类、病理生理、辅助检查。</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 xml:space="preserve">第三十章  胆道疾病病人的护理 </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掌握：胆囊结石、胆管结石、急性胆囊炎、化脓性胆管炎病人的护理；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熟悉：胆道疾病特殊检查的护理（超声、ERCP、PTC及胆道造影）；胆囊结石、胆管结石、急性胆囊炎、化脓性胆管炎的临床表现及处理原则；胆囊癌、胆管癌的临床表现和处理原则；</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了解：胆石的分类和成因；胆囊结石、胆管结石、急性胆囊炎、化脓性胆管炎的病因、病理生理、辅助检查；胆囊癌、胆管癌的病因、病理、辅助检查。</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 xml:space="preserve">第三十一章  胰腺疾病病人的护理 </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掌握：急性胰腺炎手术病人的</w:t>
      </w:r>
      <w:proofErr w:type="gramStart"/>
      <w:r>
        <w:rPr>
          <w:rFonts w:ascii="宋体" w:hAnsi="宋体" w:cs="宋体" w:hint="eastAsia"/>
          <w:szCs w:val="21"/>
          <w:lang w:val="zh-CN"/>
        </w:rPr>
        <w:t>围术期护理</w:t>
      </w:r>
      <w:proofErr w:type="gramEnd"/>
      <w:r>
        <w:rPr>
          <w:rFonts w:ascii="宋体" w:hAnsi="宋体" w:cs="宋体" w:hint="eastAsia"/>
          <w:szCs w:val="21"/>
          <w:lang w:val="zh-CN"/>
        </w:rPr>
        <w:t>；胰腺癌病人的护理；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熟悉：急性胰腺炎的临床表现和处理原则；胰腺癌和壶腹</w:t>
      </w:r>
      <w:proofErr w:type="gramStart"/>
      <w:r>
        <w:rPr>
          <w:rFonts w:ascii="宋体" w:hAnsi="宋体" w:cs="宋体" w:hint="eastAsia"/>
          <w:szCs w:val="21"/>
          <w:lang w:val="zh-CN"/>
        </w:rPr>
        <w:t>周围癌</w:t>
      </w:r>
      <w:proofErr w:type="gramEnd"/>
      <w:r>
        <w:rPr>
          <w:rFonts w:ascii="宋体" w:hAnsi="宋体" w:cs="宋体" w:hint="eastAsia"/>
          <w:szCs w:val="21"/>
          <w:lang w:val="zh-CN"/>
        </w:rPr>
        <w:t>的临床表现；</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了解：急性胰腺炎的病因、病理生理与分类、辅助检查、临床分型和分期；胰腺癌的病因、病理、辅助检查和处理原则。</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 xml:space="preserve">第三十二章  周围血管疾病病人的护理 </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掌握：动脉硬化闭塞症、血栓闭塞性脉管炎、下肢静脉曲张、下肢深静脉血栓形成病人的护理；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熟悉：动脉硬化闭塞症、血栓闭塞性脉管炎、下肢静脉曲张、下肢深静脉血栓形成的临床表现和处理原则；</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了解：动脉硬化闭塞症、血栓闭塞性脉管炎、下肢静脉曲张、下肢深静脉血栓形成的病因、病理、辅助检查。</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第三十三章  泌尿、男性生殖系统外科疾病的主要症状与检查</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熟悉：常用器械检查和影像学检查的护理；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lastRenderedPageBreak/>
        <w:t>了解：泌尿男性生殖系统外科疾病的主要症状；实验室常用检查的内容及意义；影像学检查的方法。</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 xml:space="preserve">第三十四章  泌尿系损伤病人的护理 </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掌握：泌尿系统（肾脏、膀胱、尿道）损伤病人的护理；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熟悉：肾脏、膀胱、尿道损伤的临床表现、处理原则；</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了解：肾脏、膀胱、尿道损伤的病因（分类）、病理、辅助检查。</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第三十五章  泌尿系统结核病人的护理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熟悉：肾结核的临床表现和护理；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了解：肾结核的病理、辅助检查和处理原则。</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 xml:space="preserve">第三十六章  泌尿系统梗阻病人的护理 </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掌握：良性前列腺增生病人的护理；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熟悉：肾积水的临床表现和处理原则；良性前列腺增生的临床表现、处理原则；</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了解：肾积水的病因、病理、辅助检查；良性前列腺增生的病因、病理、辅助检查。</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 xml:space="preserve">第三十七章  尿石症病人的护理 </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掌握：上尿路结石病人的护理；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熟悉：上尿路结石的病因、临床表现、处理原则；</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了解：上尿路结石的病理生理、辅助检查；下尿路结石。</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 xml:space="preserve">第三十八章  泌尿、男性生殖系统肿瘤病人的护理 </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熟悉：肾癌、膀胱癌的临床表现和护理；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了解：肾癌、膀胱癌的病因、病理生理、辅助检查、处理原则；</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第三十九章  骨科病人的一般护理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掌握：牵引术、石膏绷带固定术的护理；骨科功能锻炼的原则和方法；</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熟悉：运动系统理学检查的原则、方法和内容；牵引术、石膏绷带固定术的适应证和禁忌证；</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了解：运动系统的其他常用检查和影像学检查。</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 xml:space="preserve">第四十章  骨折病人护理 </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掌握：骨折病人的护理措施；脊柱骨折及脊髓损伤、骨盆骨折的护理；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熟悉：骨折的定义、临床表现、处理原则；常见四肢骨折、脊柱骨折及脊髓损伤、骨盆骨折的临床表现；</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了解：骨折的病因、分类、骨折移位及骨折愈合过程；常见四肢骨折、脊柱骨折及脊髓</w:t>
      </w:r>
      <w:r>
        <w:rPr>
          <w:rFonts w:ascii="宋体" w:hAnsi="宋体" w:cs="宋体" w:hint="eastAsia"/>
          <w:szCs w:val="21"/>
          <w:lang w:val="zh-CN"/>
        </w:rPr>
        <w:lastRenderedPageBreak/>
        <w:t>损伤、骨盆骨折的病因、分类、处理原则。</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 xml:space="preserve">第四十一章  关节脱位病人的护理 </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掌握：关节脱位病人的护理措施；</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熟悉：关节脱位的定义、临床表现、处理原则；肩关节脱位、肘关节脱位、髋关节脱位的临床表现；</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了解：关节脱位的病因、分类；肩关节脱位、肘关节脱位、髋关节脱位的处理原则。</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第四十二章  手外伤及断肢（指）再植病人的护理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掌握：手外伤病人的护理；断肢（指）再植病人的</w:t>
      </w:r>
      <w:proofErr w:type="gramStart"/>
      <w:r>
        <w:rPr>
          <w:rFonts w:ascii="宋体" w:hAnsi="宋体" w:cs="宋体" w:hint="eastAsia"/>
          <w:szCs w:val="21"/>
          <w:lang w:val="zh-CN"/>
        </w:rPr>
        <w:t>围术期护理</w:t>
      </w:r>
      <w:proofErr w:type="gramEnd"/>
      <w:r>
        <w:rPr>
          <w:rFonts w:ascii="宋体" w:hAnsi="宋体" w:cs="宋体" w:hint="eastAsia"/>
          <w:szCs w:val="21"/>
          <w:lang w:val="zh-CN"/>
        </w:rPr>
        <w:t>；</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熟悉：手外伤的处理原则；断肢（指）的急救处理原则；</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了解：手外伤的原因和临床表现；断肢（指）再植的条件。</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 xml:space="preserve">第四十三章  椎间盘突出症病人的护理 </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w:t>
      </w:r>
      <w:proofErr w:type="gramStart"/>
      <w:r>
        <w:rPr>
          <w:rFonts w:ascii="宋体" w:hAnsi="宋体" w:cs="宋体" w:hint="eastAsia"/>
          <w:szCs w:val="21"/>
          <w:lang w:val="zh-CN"/>
        </w:rPr>
        <w:t>颈</w:t>
      </w:r>
      <w:proofErr w:type="gramEnd"/>
      <w:r>
        <w:rPr>
          <w:rFonts w:ascii="宋体" w:hAnsi="宋体" w:cs="宋体" w:hint="eastAsia"/>
          <w:szCs w:val="21"/>
          <w:lang w:val="zh-CN"/>
        </w:rPr>
        <w:t>椎间盘突出症、胸椎间盘突出症、腰椎间盘突出症病人的护理；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熟悉：</w:t>
      </w:r>
      <w:proofErr w:type="gramStart"/>
      <w:r>
        <w:rPr>
          <w:rFonts w:ascii="宋体" w:hAnsi="宋体" w:cs="宋体" w:hint="eastAsia"/>
          <w:szCs w:val="21"/>
          <w:lang w:val="zh-CN"/>
        </w:rPr>
        <w:t>颈</w:t>
      </w:r>
      <w:proofErr w:type="gramEnd"/>
      <w:r>
        <w:rPr>
          <w:rFonts w:ascii="宋体" w:hAnsi="宋体" w:cs="宋体" w:hint="eastAsia"/>
          <w:szCs w:val="21"/>
          <w:lang w:val="zh-CN"/>
        </w:rPr>
        <w:t>椎间盘突出症、胸椎间盘突出症、腰椎间盘突出症的临床表现和处理原则；</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了解：</w:t>
      </w:r>
      <w:proofErr w:type="gramStart"/>
      <w:r>
        <w:rPr>
          <w:rFonts w:ascii="宋体" w:hAnsi="宋体" w:cs="宋体" w:hint="eastAsia"/>
          <w:szCs w:val="21"/>
          <w:lang w:val="zh-CN"/>
        </w:rPr>
        <w:t>颈</w:t>
      </w:r>
      <w:proofErr w:type="gramEnd"/>
      <w:r>
        <w:rPr>
          <w:rFonts w:ascii="宋体" w:hAnsi="宋体" w:cs="宋体" w:hint="eastAsia"/>
          <w:szCs w:val="21"/>
          <w:lang w:val="zh-CN"/>
        </w:rPr>
        <w:t>椎间盘突出症、胸椎间盘突出症、腰椎间盘突出症的病因、病理生理、辅助检查。</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 xml:space="preserve">第四十四章  骨与关节感染病人的护理 </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 xml:space="preserve">熟悉：急慢性化脓性骨髓炎、化脓性关节炎、骨关节结核的临床表现、护理措施； </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了解：急慢性化脓性骨髓炎、化脓性关节炎、骨关节结核的病因、病理生理、辅助检查和处理原则。</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 xml:space="preserve">第四十五章  骨肿瘤病人的护理 </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掌握：恶性骨肿瘤病人的护理；</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熟悉：骨肿瘤的临床表现；恶性骨肿瘤的临床表现、辅助检查；</w:t>
      </w:r>
    </w:p>
    <w:p w:rsidR="00F74283" w:rsidRDefault="00C14C3E">
      <w:pPr>
        <w:spacing w:line="360" w:lineRule="auto"/>
        <w:ind w:firstLineChars="200" w:firstLine="420"/>
        <w:rPr>
          <w:rFonts w:ascii="宋体" w:hAnsi="宋体" w:cs="宋体"/>
          <w:szCs w:val="21"/>
          <w:lang w:val="zh-CN"/>
        </w:rPr>
      </w:pPr>
      <w:r>
        <w:rPr>
          <w:rFonts w:ascii="宋体" w:hAnsi="宋体" w:cs="宋体" w:hint="eastAsia"/>
          <w:szCs w:val="21"/>
          <w:lang w:val="zh-CN"/>
        </w:rPr>
        <w:t>了解：骨肿瘤的外科分期、处理原则；恶性骨肿瘤的病因、病理生理、处理原则；良性骨肿瘤。</w:t>
      </w:r>
    </w:p>
    <w:p w:rsidR="00F74283" w:rsidRDefault="00F74283">
      <w:pPr>
        <w:pStyle w:val="a6"/>
        <w:spacing w:line="360" w:lineRule="exact"/>
        <w:ind w:rightChars="12" w:right="25" w:firstLineChars="0"/>
        <w:rPr>
          <w:rFonts w:ascii="宋体" w:hAnsi="宋体" w:cs="宋体"/>
          <w:szCs w:val="21"/>
        </w:rPr>
      </w:pPr>
    </w:p>
    <w:sectPr w:rsidR="00F7428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104" w:rsidRDefault="00B33104" w:rsidP="00B966E5">
      <w:r>
        <w:separator/>
      </w:r>
    </w:p>
  </w:endnote>
  <w:endnote w:type="continuationSeparator" w:id="0">
    <w:p w:rsidR="00B33104" w:rsidRDefault="00B33104" w:rsidP="00B96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465376"/>
      <w:docPartObj>
        <w:docPartGallery w:val="Page Numbers (Bottom of Page)"/>
        <w:docPartUnique/>
      </w:docPartObj>
    </w:sdtPr>
    <w:sdtContent>
      <w:p w:rsidR="00B966E5" w:rsidRDefault="00B966E5">
        <w:pPr>
          <w:pStyle w:val="a3"/>
          <w:jc w:val="center"/>
        </w:pPr>
        <w:r>
          <w:fldChar w:fldCharType="begin"/>
        </w:r>
        <w:r>
          <w:instrText>PAGE   \* MERGEFORMAT</w:instrText>
        </w:r>
        <w:r>
          <w:fldChar w:fldCharType="separate"/>
        </w:r>
        <w:r w:rsidRPr="00B966E5">
          <w:rPr>
            <w:noProof/>
            <w:lang w:val="zh-CN"/>
          </w:rPr>
          <w:t>1</w:t>
        </w:r>
        <w:r>
          <w:fldChar w:fldCharType="end"/>
        </w:r>
      </w:p>
    </w:sdtContent>
  </w:sdt>
  <w:p w:rsidR="00B966E5" w:rsidRDefault="00B966E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104" w:rsidRDefault="00B33104" w:rsidP="00B966E5">
      <w:r>
        <w:separator/>
      </w:r>
    </w:p>
  </w:footnote>
  <w:footnote w:type="continuationSeparator" w:id="0">
    <w:p w:rsidR="00B33104" w:rsidRDefault="00B33104" w:rsidP="00B966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B7AB3"/>
    <w:rsid w:val="00222095"/>
    <w:rsid w:val="002A32F4"/>
    <w:rsid w:val="00424BE0"/>
    <w:rsid w:val="004C57C4"/>
    <w:rsid w:val="00584C1E"/>
    <w:rsid w:val="005A23F7"/>
    <w:rsid w:val="005E6EF3"/>
    <w:rsid w:val="00640608"/>
    <w:rsid w:val="0066636C"/>
    <w:rsid w:val="007B05E0"/>
    <w:rsid w:val="007E1FEA"/>
    <w:rsid w:val="00817AF3"/>
    <w:rsid w:val="00861B3E"/>
    <w:rsid w:val="00944AF8"/>
    <w:rsid w:val="009E6EF0"/>
    <w:rsid w:val="00A27022"/>
    <w:rsid w:val="00A54026"/>
    <w:rsid w:val="00A754C8"/>
    <w:rsid w:val="00AD5448"/>
    <w:rsid w:val="00B33104"/>
    <w:rsid w:val="00B966E5"/>
    <w:rsid w:val="00C14C3E"/>
    <w:rsid w:val="00CC21F9"/>
    <w:rsid w:val="00CD2B97"/>
    <w:rsid w:val="00DC7CF0"/>
    <w:rsid w:val="00E14500"/>
    <w:rsid w:val="00F74283"/>
    <w:rsid w:val="00FB799C"/>
    <w:rsid w:val="02F6434C"/>
    <w:rsid w:val="05BA7007"/>
    <w:rsid w:val="0A015A4A"/>
    <w:rsid w:val="0D6675BF"/>
    <w:rsid w:val="0FD45FF3"/>
    <w:rsid w:val="11B5758D"/>
    <w:rsid w:val="1BC433D1"/>
    <w:rsid w:val="25094CDC"/>
    <w:rsid w:val="2C1F07A9"/>
    <w:rsid w:val="338C6C96"/>
    <w:rsid w:val="370231C7"/>
    <w:rsid w:val="3D2831CE"/>
    <w:rsid w:val="3E1C12FA"/>
    <w:rsid w:val="40463B5B"/>
    <w:rsid w:val="511013EF"/>
    <w:rsid w:val="5623779B"/>
    <w:rsid w:val="563B650A"/>
    <w:rsid w:val="567D6956"/>
    <w:rsid w:val="57952FEF"/>
    <w:rsid w:val="67E7360C"/>
    <w:rsid w:val="71B61E6E"/>
    <w:rsid w:val="72EF7A3B"/>
    <w:rsid w:val="792D3376"/>
    <w:rsid w:val="7B1A6FD2"/>
    <w:rsid w:val="7C2601C7"/>
    <w:rsid w:val="7EE84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semiHidden/>
    <w:unhideWhenUsed/>
    <w:rPr>
      <w:color w:val="0000FF"/>
      <w:u w:val="single"/>
    </w:rPr>
  </w:style>
  <w:style w:type="character" w:customStyle="1" w:styleId="Char">
    <w:name w:val="页脚 Char"/>
    <w:basedOn w:val="a0"/>
    <w:link w:val="a3"/>
    <w:uiPriority w:val="99"/>
    <w:qFormat/>
    <w:locked/>
    <w:rPr>
      <w:rFonts w:cs="Times New Roman"/>
      <w:kern w:val="2"/>
      <w:sz w:val="18"/>
      <w:szCs w:val="18"/>
    </w:rPr>
  </w:style>
  <w:style w:type="character" w:customStyle="1" w:styleId="Char0">
    <w:name w:val="页眉 Char"/>
    <w:basedOn w:val="a0"/>
    <w:link w:val="a4"/>
    <w:uiPriority w:val="99"/>
    <w:locked/>
    <w:rPr>
      <w:rFonts w:cs="Times New Roman"/>
      <w:kern w:val="2"/>
      <w:sz w:val="18"/>
      <w:szCs w:val="18"/>
    </w:rPr>
  </w:style>
  <w:style w:type="paragraph" w:customStyle="1" w:styleId="Default">
    <w:name w:val="Default"/>
    <w:uiPriority w:val="99"/>
    <w:qFormat/>
    <w:pPr>
      <w:widowControl w:val="0"/>
      <w:autoSpaceDE w:val="0"/>
      <w:autoSpaceDN w:val="0"/>
      <w:adjustRightInd w:val="0"/>
    </w:pPr>
    <w:rPr>
      <w:rFonts w:ascii="宋体" w:hAnsi="宋体"/>
      <w:color w:val="000000"/>
      <w:sz w:val="24"/>
    </w:rPr>
  </w:style>
  <w:style w:type="paragraph" w:styleId="a6">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semiHidden/>
    <w:unhideWhenUsed/>
    <w:rPr>
      <w:color w:val="0000FF"/>
      <w:u w:val="single"/>
    </w:rPr>
  </w:style>
  <w:style w:type="character" w:customStyle="1" w:styleId="Char">
    <w:name w:val="页脚 Char"/>
    <w:basedOn w:val="a0"/>
    <w:link w:val="a3"/>
    <w:uiPriority w:val="99"/>
    <w:qFormat/>
    <w:locked/>
    <w:rPr>
      <w:rFonts w:cs="Times New Roman"/>
      <w:kern w:val="2"/>
      <w:sz w:val="18"/>
      <w:szCs w:val="18"/>
    </w:rPr>
  </w:style>
  <w:style w:type="character" w:customStyle="1" w:styleId="Char0">
    <w:name w:val="页眉 Char"/>
    <w:basedOn w:val="a0"/>
    <w:link w:val="a4"/>
    <w:uiPriority w:val="99"/>
    <w:locked/>
    <w:rPr>
      <w:rFonts w:cs="Times New Roman"/>
      <w:kern w:val="2"/>
      <w:sz w:val="18"/>
      <w:szCs w:val="18"/>
    </w:rPr>
  </w:style>
  <w:style w:type="paragraph" w:customStyle="1" w:styleId="Default">
    <w:name w:val="Default"/>
    <w:uiPriority w:val="99"/>
    <w:qFormat/>
    <w:pPr>
      <w:widowControl w:val="0"/>
      <w:autoSpaceDE w:val="0"/>
      <w:autoSpaceDN w:val="0"/>
      <w:adjustRightInd w:val="0"/>
    </w:pPr>
    <w:rPr>
      <w:rFonts w:ascii="宋体" w:hAnsi="宋体"/>
      <w:color w:val="000000"/>
      <w:sz w:val="24"/>
    </w:rPr>
  </w:style>
  <w:style w:type="paragraph" w:styleId="a6">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1441</Words>
  <Characters>8217</Characters>
  <Application>Microsoft Office Word</Application>
  <DocSecurity>0</DocSecurity>
  <Lines>68</Lines>
  <Paragraphs>19</Paragraphs>
  <ScaleCrop>false</ScaleCrop>
  <Company>Microsoft</Company>
  <LinksUpToDate>false</LinksUpToDate>
  <CharactersWithSpaces>9639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ｙａ</dc:creator>
  <cp:lastModifiedBy>黄晓珩</cp:lastModifiedBy>
  <cp:revision>6</cp:revision>
  <dcterms:created xsi:type="dcterms:W3CDTF">2018-06-25T00:27:00Z</dcterms:created>
  <dcterms:modified xsi:type="dcterms:W3CDTF">2021-09-15T08:14:00Z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