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</w:rPr>
      </w:pPr>
      <w:bookmarkStart w:id="0" w:name="_GoBack"/>
      <w:bookmarkEnd w:id="0"/>
      <w:r>
        <w:rPr>
          <w:rFonts w:hint="eastAsia"/>
          <w:sz w:val="32"/>
        </w:rPr>
        <w:t>河北建筑工程学院</w:t>
      </w:r>
    </w:p>
    <w:p>
      <w:pPr>
        <w:jc w:val="center"/>
        <w:rPr>
          <w:sz w:val="32"/>
        </w:rPr>
      </w:pPr>
      <w:r>
        <w:rPr>
          <w:rFonts w:hint="eastAsia"/>
          <w:sz w:val="32"/>
        </w:rPr>
        <w:t>硕士研究生入学考试《建筑技术综合》考试大纲</w:t>
      </w:r>
    </w:p>
    <w:p>
      <w:pPr>
        <w:jc w:val="center"/>
        <w:rPr>
          <w:sz w:val="32"/>
        </w:rPr>
      </w:pPr>
      <w:r>
        <w:rPr>
          <w:rFonts w:hint="eastAsia"/>
          <w:sz w:val="32"/>
          <w:lang w:val="en-US" w:eastAsia="zh-CN"/>
        </w:rPr>
        <w:t>科目</w:t>
      </w:r>
      <w:r>
        <w:rPr>
          <w:rFonts w:hint="eastAsia"/>
          <w:sz w:val="32"/>
        </w:rPr>
        <w:t>代码：80</w:t>
      </w:r>
      <w:r>
        <w:rPr>
          <w:sz w:val="32"/>
        </w:rPr>
        <w:t>5</w:t>
      </w:r>
    </w:p>
    <w:p>
      <w:pPr>
        <w:shd w:val="solid" w:color="FFFFFF" w:fill="auto"/>
        <w:autoSpaceDN w:val="0"/>
        <w:rPr>
          <w:rFonts w:ascii="宋体" w:hAnsi="宋体"/>
          <w:b/>
          <w:color w:val="000000"/>
          <w:sz w:val="28"/>
          <w:shd w:val="clear" w:color="auto" w:fill="FFFFFF"/>
        </w:rPr>
      </w:pPr>
      <w:r>
        <w:rPr>
          <w:rFonts w:hint="eastAsia" w:ascii="宋体" w:hAnsi="宋体"/>
          <w:b/>
          <w:color w:val="000000"/>
          <w:sz w:val="28"/>
          <w:shd w:val="clear" w:color="auto" w:fill="FFFFFF"/>
        </w:rPr>
        <w:t>一、建筑物理部分（总分75分）</w:t>
      </w:r>
    </w:p>
    <w:p>
      <w:pPr>
        <w:shd w:val="solid" w:color="FFFFFF" w:fill="auto"/>
        <w:autoSpaceDN w:val="0"/>
        <w:rPr>
          <w:rFonts w:ascii="宋体" w:hAnsi="宋体"/>
          <w:color w:val="000000"/>
          <w:sz w:val="28"/>
          <w:shd w:val="clear" w:color="auto" w:fill="FFFFFF"/>
        </w:rPr>
      </w:pPr>
      <w:r>
        <w:rPr>
          <w:rFonts w:hint="eastAsia" w:ascii="宋体" w:hAnsi="宋体"/>
          <w:color w:val="000000"/>
          <w:sz w:val="28"/>
          <w:shd w:val="clear" w:color="auto" w:fill="FFFFFF"/>
        </w:rPr>
        <w:t>1.</w:t>
      </w:r>
      <w:r>
        <w:rPr>
          <w:rFonts w:ascii="宋体" w:hAnsi="宋体"/>
          <w:color w:val="000000"/>
          <w:sz w:val="28"/>
          <w:shd w:val="clear" w:color="auto" w:fill="FFFFFF"/>
        </w:rPr>
        <w:t>考试的总体要求</w:t>
      </w:r>
    </w:p>
    <w:p>
      <w:pPr>
        <w:shd w:val="solid" w:color="FFFFFF" w:fill="auto"/>
        <w:autoSpaceDN w:val="0"/>
        <w:ind w:firstLine="638" w:firstLineChars="228"/>
        <w:rPr>
          <w:rFonts w:ascii="宋体" w:hAnsi="宋体"/>
          <w:color w:val="000000"/>
          <w:sz w:val="28"/>
          <w:shd w:val="clear" w:color="auto" w:fill="FFFFFF"/>
        </w:rPr>
      </w:pPr>
      <w:r>
        <w:rPr>
          <w:rFonts w:hint="eastAsia" w:ascii="宋体" w:hAnsi="宋体"/>
          <w:color w:val="000000"/>
          <w:sz w:val="28"/>
          <w:shd w:val="clear" w:color="auto" w:fill="FFFFFF"/>
        </w:rPr>
        <w:t>要求考生掌握建筑物理的基本知识、基本概念、基本理论、基本计算、建筑材料的基本物理特性，满足建筑物理环境要求的基本构造原理。</w:t>
      </w:r>
    </w:p>
    <w:p>
      <w:pPr>
        <w:shd w:val="solid" w:color="FFFFFF" w:fill="auto"/>
        <w:autoSpaceDN w:val="0"/>
        <w:rPr>
          <w:rFonts w:ascii="宋体" w:hAnsi="宋体"/>
          <w:color w:val="000000"/>
          <w:sz w:val="28"/>
          <w:shd w:val="clear" w:color="auto" w:fill="FFFFFF"/>
        </w:rPr>
      </w:pPr>
      <w:r>
        <w:rPr>
          <w:rFonts w:hint="eastAsia" w:ascii="宋体" w:hAnsi="宋体"/>
          <w:color w:val="000000"/>
          <w:sz w:val="28"/>
          <w:shd w:val="clear" w:color="auto" w:fill="FFFFFF"/>
        </w:rPr>
        <w:t>2.</w:t>
      </w:r>
      <w:r>
        <w:rPr>
          <w:rFonts w:ascii="宋体" w:hAnsi="宋体"/>
          <w:color w:val="000000"/>
          <w:sz w:val="28"/>
          <w:shd w:val="clear" w:color="auto" w:fill="FFFFFF"/>
        </w:rPr>
        <w:t>考试的内容及比例</w:t>
      </w:r>
    </w:p>
    <w:p>
      <w:pPr>
        <w:shd w:val="solid" w:color="FFFFFF" w:fill="auto"/>
        <w:autoSpaceDN w:val="0"/>
        <w:ind w:firstLine="638" w:firstLineChars="228"/>
        <w:rPr>
          <w:rFonts w:ascii="宋体" w:hAnsi="宋体"/>
          <w:color w:val="000000"/>
          <w:sz w:val="28"/>
          <w:shd w:val="clear" w:color="auto" w:fill="FFFFFF"/>
        </w:rPr>
      </w:pPr>
      <w:r>
        <w:rPr>
          <w:rFonts w:hint="eastAsia" w:ascii="宋体" w:hAnsi="宋体"/>
          <w:color w:val="000000"/>
          <w:sz w:val="28"/>
          <w:shd w:val="clear" w:color="auto" w:fill="FFFFFF"/>
        </w:rPr>
        <w:t>（</w:t>
      </w:r>
      <w:r>
        <w:rPr>
          <w:rFonts w:ascii="宋体" w:hAnsi="宋体"/>
          <w:color w:val="000000"/>
          <w:sz w:val="28"/>
          <w:shd w:val="clear" w:color="auto" w:fill="FFFFFF"/>
        </w:rPr>
        <w:t>1</w:t>
      </w:r>
      <w:r>
        <w:rPr>
          <w:rFonts w:hint="eastAsia" w:ascii="宋体" w:hAnsi="宋体"/>
          <w:color w:val="000000"/>
          <w:sz w:val="28"/>
          <w:shd w:val="clear" w:color="auto" w:fill="FFFFFF"/>
        </w:rPr>
        <w:t>）建筑声环境（25分）</w:t>
      </w:r>
      <w:r>
        <w:rPr>
          <w:rFonts w:ascii="宋体" w:hAnsi="宋体"/>
          <w:color w:val="000000"/>
          <w:sz w:val="28"/>
          <w:shd w:val="clear" w:color="auto" w:fill="FFFFFF"/>
        </w:rPr>
        <w:t xml:space="preserve"> </w:t>
      </w:r>
    </w:p>
    <w:p>
      <w:pPr>
        <w:shd w:val="solid" w:color="FFFFFF" w:fill="auto"/>
        <w:autoSpaceDN w:val="0"/>
        <w:ind w:firstLine="638" w:firstLineChars="228"/>
        <w:rPr>
          <w:rFonts w:ascii="宋体" w:hAnsi="宋体"/>
          <w:color w:val="000000"/>
          <w:sz w:val="28"/>
          <w:shd w:val="clear" w:color="auto" w:fill="FFFFFF"/>
        </w:rPr>
      </w:pPr>
      <w:r>
        <w:rPr>
          <w:rFonts w:hint="eastAsia" w:ascii="宋体" w:hAnsi="宋体"/>
          <w:color w:val="000000"/>
          <w:sz w:val="28"/>
          <w:shd w:val="clear" w:color="auto" w:fill="FFFFFF"/>
        </w:rPr>
        <w:t>①声学基本知识：声学基本名词，基本计量参数，常见参数单位及换算；人耳对声音感受的特点及衡量方法等。</w:t>
      </w:r>
      <w:r>
        <w:rPr>
          <w:rFonts w:ascii="宋体" w:hAnsi="宋体"/>
          <w:color w:val="000000"/>
          <w:sz w:val="28"/>
          <w:shd w:val="clear" w:color="auto" w:fill="FFFFFF"/>
        </w:rPr>
        <w:t xml:space="preserve"> </w:t>
      </w:r>
    </w:p>
    <w:p>
      <w:pPr>
        <w:shd w:val="solid" w:color="FFFFFF" w:fill="auto"/>
        <w:autoSpaceDN w:val="0"/>
        <w:ind w:firstLine="638" w:firstLineChars="228"/>
        <w:rPr>
          <w:rFonts w:ascii="宋体" w:hAnsi="宋体"/>
          <w:color w:val="000000"/>
          <w:sz w:val="28"/>
          <w:shd w:val="clear" w:color="auto" w:fill="FFFFFF"/>
        </w:rPr>
      </w:pPr>
      <w:r>
        <w:rPr>
          <w:rFonts w:hint="eastAsia" w:ascii="宋体" w:hAnsi="宋体"/>
          <w:color w:val="000000"/>
          <w:sz w:val="28"/>
          <w:shd w:val="clear" w:color="auto" w:fill="FFFFFF"/>
        </w:rPr>
        <w:t>②吸声材料和吸声结构：不同类型材料的吸声特点，吸声机理，选择及布置吸声材料和吸声结构的基本方法等。</w:t>
      </w:r>
      <w:r>
        <w:rPr>
          <w:rFonts w:ascii="宋体" w:hAnsi="宋体"/>
          <w:color w:val="000000"/>
          <w:sz w:val="28"/>
          <w:shd w:val="clear" w:color="auto" w:fill="FFFFFF"/>
        </w:rPr>
        <w:t xml:space="preserve"> </w:t>
      </w:r>
    </w:p>
    <w:p>
      <w:pPr>
        <w:shd w:val="solid" w:color="FFFFFF" w:fill="auto"/>
        <w:autoSpaceDN w:val="0"/>
        <w:ind w:firstLine="638" w:firstLineChars="228"/>
        <w:rPr>
          <w:rFonts w:ascii="宋体" w:hAnsi="宋体"/>
          <w:color w:val="000000"/>
          <w:sz w:val="28"/>
          <w:shd w:val="clear" w:color="auto" w:fill="FFFFFF"/>
        </w:rPr>
      </w:pPr>
      <w:r>
        <w:rPr>
          <w:rFonts w:hint="eastAsia" w:ascii="宋体" w:hAnsi="宋体"/>
          <w:color w:val="000000"/>
          <w:sz w:val="28"/>
          <w:shd w:val="clear" w:color="auto" w:fill="FFFFFF"/>
        </w:rPr>
        <w:t>③音质设计：厅堂体型及混响时间的设计及计算方法，室内声压级的计算方法，创造良好音质条件的设计步骤。</w:t>
      </w:r>
      <w:r>
        <w:rPr>
          <w:rFonts w:ascii="宋体" w:hAnsi="宋体"/>
          <w:color w:val="000000"/>
          <w:sz w:val="28"/>
          <w:shd w:val="clear" w:color="auto" w:fill="FFFFFF"/>
        </w:rPr>
        <w:t xml:space="preserve"> </w:t>
      </w:r>
    </w:p>
    <w:p>
      <w:pPr>
        <w:shd w:val="solid" w:color="FFFFFF" w:fill="auto"/>
        <w:autoSpaceDN w:val="0"/>
        <w:ind w:firstLine="638" w:firstLineChars="228"/>
        <w:rPr>
          <w:rFonts w:ascii="宋体" w:hAnsi="宋体"/>
          <w:color w:val="000000"/>
          <w:sz w:val="28"/>
          <w:shd w:val="clear" w:color="auto" w:fill="FFFFFF"/>
        </w:rPr>
      </w:pPr>
      <w:r>
        <w:rPr>
          <w:rFonts w:hint="eastAsia" w:ascii="宋体" w:hAnsi="宋体"/>
          <w:color w:val="000000"/>
          <w:sz w:val="28"/>
          <w:shd w:val="clear" w:color="auto" w:fill="FFFFFF"/>
        </w:rPr>
        <w:t>④建筑隔声与噪声控制：空气声及撞击声隔声评价方法及标准，常见材料和构件的隔声特点；质量定律，吻合效应，共振频率；影响空气声隔声及撞击声隔声的因素，常见隔声措施；常见噪声的种类及特点，常见噪声评价量，常见减少噪声干扰的措施。</w:t>
      </w:r>
      <w:r>
        <w:rPr>
          <w:rFonts w:ascii="宋体" w:hAnsi="宋体"/>
          <w:color w:val="000000"/>
          <w:sz w:val="28"/>
          <w:shd w:val="clear" w:color="auto" w:fill="FFFFFF"/>
        </w:rPr>
        <w:t xml:space="preserve"> </w:t>
      </w:r>
    </w:p>
    <w:p>
      <w:pPr>
        <w:shd w:val="solid" w:color="FFFFFF" w:fill="auto"/>
        <w:autoSpaceDN w:val="0"/>
        <w:ind w:firstLine="638" w:firstLineChars="228"/>
        <w:rPr>
          <w:rFonts w:ascii="宋体" w:hAnsi="宋体"/>
          <w:color w:val="000000"/>
          <w:sz w:val="28"/>
          <w:shd w:val="clear" w:color="auto" w:fill="FFFFFF"/>
        </w:rPr>
      </w:pPr>
      <w:r>
        <w:rPr>
          <w:rFonts w:hint="eastAsia" w:ascii="宋体" w:hAnsi="宋体"/>
          <w:color w:val="000000"/>
          <w:sz w:val="28"/>
          <w:shd w:val="clear" w:color="auto" w:fill="FFFFFF"/>
        </w:rPr>
        <w:t>（2）建筑热环境（30分）</w:t>
      </w:r>
      <w:r>
        <w:rPr>
          <w:rFonts w:ascii="宋体" w:hAnsi="宋体"/>
          <w:color w:val="000000"/>
          <w:sz w:val="28"/>
          <w:shd w:val="clear" w:color="auto" w:fill="FFFFFF"/>
        </w:rPr>
        <w:t xml:space="preserve"> </w:t>
      </w:r>
    </w:p>
    <w:p>
      <w:pPr>
        <w:shd w:val="solid" w:color="FFFFFF" w:fill="auto"/>
        <w:autoSpaceDN w:val="0"/>
        <w:ind w:firstLine="638" w:firstLineChars="228"/>
        <w:rPr>
          <w:rFonts w:ascii="宋体" w:hAnsi="宋体"/>
          <w:color w:val="000000"/>
          <w:sz w:val="28"/>
          <w:shd w:val="clear" w:color="auto" w:fill="FFFFFF"/>
        </w:rPr>
      </w:pPr>
      <w:r>
        <w:rPr>
          <w:rFonts w:hint="eastAsia" w:ascii="宋体" w:hAnsi="宋体"/>
          <w:color w:val="000000"/>
          <w:sz w:val="28"/>
          <w:shd w:val="clear" w:color="auto" w:fill="FFFFFF"/>
        </w:rPr>
        <w:t>①热工基础知识：导热、对流、辐射的概念及其影响因素；建筑热环境的基本概念、常用单位及换算。</w:t>
      </w:r>
      <w:r>
        <w:rPr>
          <w:rFonts w:ascii="宋体" w:hAnsi="宋体"/>
          <w:color w:val="000000"/>
          <w:sz w:val="28"/>
          <w:shd w:val="clear" w:color="auto" w:fill="FFFFFF"/>
        </w:rPr>
        <w:t xml:space="preserve"> </w:t>
      </w:r>
    </w:p>
    <w:p>
      <w:pPr>
        <w:shd w:val="solid" w:color="FFFFFF" w:fill="auto"/>
        <w:autoSpaceDN w:val="0"/>
        <w:ind w:firstLine="638" w:firstLineChars="228"/>
        <w:rPr>
          <w:rFonts w:ascii="宋体" w:hAnsi="宋体"/>
          <w:color w:val="000000"/>
          <w:sz w:val="28"/>
          <w:shd w:val="clear" w:color="auto" w:fill="FFFFFF"/>
        </w:rPr>
      </w:pPr>
      <w:r>
        <w:rPr>
          <w:rFonts w:hint="eastAsia" w:ascii="宋体" w:hAnsi="宋体"/>
          <w:color w:val="000000"/>
          <w:sz w:val="28"/>
          <w:shd w:val="clear" w:color="auto" w:fill="FFFFFF"/>
        </w:rPr>
        <w:t>②建筑传热与保温：平壁稳定传热条件下的热阻（匀质实体结构的传热阻，多层结构的传热阻，非匀质实体结构的传热阻，封闭空气层的热阻），平壁内部温度计算，外围结构的保温设计。</w:t>
      </w:r>
      <w:r>
        <w:rPr>
          <w:rFonts w:ascii="宋体" w:hAnsi="宋体"/>
          <w:color w:val="000000"/>
          <w:sz w:val="28"/>
          <w:shd w:val="clear" w:color="auto" w:fill="FFFFFF"/>
        </w:rPr>
        <w:t xml:space="preserve"> </w:t>
      </w:r>
    </w:p>
    <w:p>
      <w:pPr>
        <w:shd w:val="solid" w:color="FFFFFF" w:fill="auto"/>
        <w:autoSpaceDN w:val="0"/>
        <w:ind w:firstLine="638" w:firstLineChars="228"/>
        <w:rPr>
          <w:rFonts w:ascii="宋体" w:hAnsi="宋体"/>
          <w:color w:val="000000"/>
          <w:sz w:val="28"/>
          <w:shd w:val="clear" w:color="auto" w:fill="FFFFFF"/>
        </w:rPr>
      </w:pPr>
      <w:r>
        <w:rPr>
          <w:rFonts w:hint="eastAsia" w:ascii="宋体" w:hAnsi="宋体"/>
          <w:color w:val="000000"/>
          <w:sz w:val="28"/>
          <w:shd w:val="clear" w:color="auto" w:fill="FFFFFF"/>
        </w:rPr>
        <w:t>③建筑传湿：围护结构表面及内部冷凝产生的条件、检验方法及防止措施。</w:t>
      </w:r>
      <w:r>
        <w:rPr>
          <w:rFonts w:ascii="宋体" w:hAnsi="宋体"/>
          <w:color w:val="000000"/>
          <w:sz w:val="28"/>
          <w:shd w:val="clear" w:color="auto" w:fill="FFFFFF"/>
        </w:rPr>
        <w:t xml:space="preserve"> </w:t>
      </w:r>
    </w:p>
    <w:p>
      <w:pPr>
        <w:shd w:val="solid" w:color="FFFFFF" w:fill="auto"/>
        <w:autoSpaceDN w:val="0"/>
        <w:ind w:firstLine="638" w:firstLineChars="228"/>
        <w:rPr>
          <w:rFonts w:ascii="宋体" w:hAnsi="宋体"/>
          <w:color w:val="000000"/>
          <w:sz w:val="28"/>
          <w:shd w:val="clear" w:color="auto" w:fill="FFFFFF"/>
        </w:rPr>
      </w:pPr>
      <w:r>
        <w:rPr>
          <w:rFonts w:hint="eastAsia" w:ascii="宋体" w:hAnsi="宋体"/>
          <w:color w:val="000000"/>
          <w:sz w:val="28"/>
          <w:shd w:val="clear" w:color="auto" w:fill="FFFFFF"/>
        </w:rPr>
        <w:t>④建筑防热：夏季室内过热的原因，建筑防热的途径；降低室外综合温度途径，围护结构隔热措施，自然通风的组织与建筑群及建筑物设计的关系，建筑遮阳方式、遮阳效果及计算。</w:t>
      </w:r>
      <w:r>
        <w:rPr>
          <w:rFonts w:ascii="宋体" w:hAnsi="宋体"/>
          <w:color w:val="000000"/>
          <w:sz w:val="28"/>
          <w:shd w:val="clear" w:color="auto" w:fill="FFFFFF"/>
        </w:rPr>
        <w:t xml:space="preserve"> </w:t>
      </w:r>
    </w:p>
    <w:p>
      <w:pPr>
        <w:shd w:val="solid" w:color="FFFFFF" w:fill="auto"/>
        <w:autoSpaceDN w:val="0"/>
        <w:ind w:firstLine="638" w:firstLineChars="228"/>
        <w:rPr>
          <w:rFonts w:ascii="宋体" w:hAnsi="宋体"/>
          <w:color w:val="000000"/>
          <w:sz w:val="28"/>
          <w:shd w:val="clear" w:color="auto" w:fill="FFFFFF"/>
        </w:rPr>
      </w:pPr>
      <w:r>
        <w:rPr>
          <w:rFonts w:hint="eastAsia" w:ascii="宋体" w:hAnsi="宋体"/>
          <w:color w:val="000000"/>
          <w:sz w:val="28"/>
          <w:shd w:val="clear" w:color="auto" w:fill="FFFFFF"/>
        </w:rPr>
        <w:t>⑤建筑日照：阳光的作用及控制利用途径，太阳的位置及其变化规律，日照计算方法。</w:t>
      </w:r>
      <w:r>
        <w:rPr>
          <w:rFonts w:ascii="宋体" w:hAnsi="宋体"/>
          <w:color w:val="000000"/>
          <w:sz w:val="28"/>
          <w:shd w:val="clear" w:color="auto" w:fill="FFFFFF"/>
        </w:rPr>
        <w:t xml:space="preserve"> </w:t>
      </w:r>
    </w:p>
    <w:p>
      <w:pPr>
        <w:shd w:val="solid" w:color="FFFFFF" w:fill="auto"/>
        <w:autoSpaceDN w:val="0"/>
        <w:ind w:firstLine="638" w:firstLineChars="228"/>
        <w:rPr>
          <w:rFonts w:ascii="宋体" w:hAnsi="宋体"/>
          <w:color w:val="000000"/>
          <w:sz w:val="28"/>
          <w:shd w:val="clear" w:color="auto" w:fill="FFFFFF"/>
        </w:rPr>
      </w:pPr>
      <w:r>
        <w:rPr>
          <w:rFonts w:hint="eastAsia" w:ascii="宋体" w:hAnsi="宋体"/>
          <w:color w:val="000000"/>
          <w:sz w:val="28"/>
          <w:shd w:val="clear" w:color="auto" w:fill="FFFFFF"/>
        </w:rPr>
        <w:t>（3）建筑光环境（20分）</w:t>
      </w:r>
      <w:r>
        <w:rPr>
          <w:rFonts w:ascii="宋体" w:hAnsi="宋体"/>
          <w:color w:val="000000"/>
          <w:sz w:val="28"/>
          <w:shd w:val="clear" w:color="auto" w:fill="FFFFFF"/>
        </w:rPr>
        <w:t xml:space="preserve"> </w:t>
      </w:r>
    </w:p>
    <w:p>
      <w:pPr>
        <w:shd w:val="solid" w:color="FFFFFF" w:fill="auto"/>
        <w:autoSpaceDN w:val="0"/>
        <w:ind w:firstLine="638" w:firstLineChars="228"/>
        <w:rPr>
          <w:rFonts w:ascii="宋体" w:hAnsi="宋体"/>
          <w:color w:val="000000"/>
          <w:sz w:val="28"/>
          <w:shd w:val="clear" w:color="auto" w:fill="FFFFFF"/>
        </w:rPr>
      </w:pPr>
      <w:r>
        <w:rPr>
          <w:rFonts w:hint="eastAsia" w:ascii="宋体" w:hAnsi="宋体"/>
          <w:color w:val="000000"/>
          <w:sz w:val="28"/>
          <w:shd w:val="clear" w:color="auto" w:fill="FFFFFF"/>
        </w:rPr>
        <w:t>①建筑光学基本知识：基本光度单位及基本概念；材料光学性质：规则反射和透射，扩散反射和透射；可见度及其影响因素等。</w:t>
      </w:r>
      <w:r>
        <w:rPr>
          <w:rFonts w:ascii="宋体" w:hAnsi="宋体"/>
          <w:color w:val="000000"/>
          <w:sz w:val="28"/>
          <w:shd w:val="clear" w:color="auto" w:fill="FFFFFF"/>
        </w:rPr>
        <w:t xml:space="preserve"> </w:t>
      </w:r>
    </w:p>
    <w:p>
      <w:pPr>
        <w:shd w:val="solid" w:color="FFFFFF" w:fill="auto"/>
        <w:autoSpaceDN w:val="0"/>
        <w:ind w:firstLine="638" w:firstLineChars="228"/>
        <w:rPr>
          <w:rFonts w:ascii="宋体" w:hAnsi="宋体"/>
          <w:color w:val="000000"/>
          <w:sz w:val="28"/>
          <w:shd w:val="clear" w:color="auto" w:fill="FFFFFF"/>
        </w:rPr>
      </w:pPr>
      <w:r>
        <w:rPr>
          <w:rFonts w:hint="eastAsia" w:ascii="宋体" w:hAnsi="宋体"/>
          <w:color w:val="000000"/>
          <w:sz w:val="28"/>
          <w:shd w:val="clear" w:color="auto" w:fill="FFFFFF"/>
        </w:rPr>
        <w:t>②天然采光：常见建筑采光系数，常见采光方式（侧窗和天窗）特点及应用范围；天然采光设计的步骤；教室及美术馆采光设计要点等。</w:t>
      </w:r>
      <w:r>
        <w:rPr>
          <w:rFonts w:ascii="宋体" w:hAnsi="宋体"/>
          <w:color w:val="000000"/>
          <w:sz w:val="28"/>
          <w:shd w:val="clear" w:color="auto" w:fill="FFFFFF"/>
        </w:rPr>
        <w:t xml:space="preserve"> </w:t>
      </w:r>
    </w:p>
    <w:p>
      <w:pPr>
        <w:shd w:val="solid" w:color="FFFFFF" w:fill="auto"/>
        <w:autoSpaceDN w:val="0"/>
        <w:ind w:firstLine="638" w:firstLineChars="228"/>
        <w:rPr>
          <w:rFonts w:ascii="宋体" w:hAnsi="宋体"/>
          <w:color w:val="000000"/>
          <w:sz w:val="28"/>
          <w:shd w:val="clear" w:color="auto" w:fill="FFFFFF"/>
        </w:rPr>
      </w:pPr>
      <w:r>
        <w:rPr>
          <w:rFonts w:hint="eastAsia" w:ascii="宋体" w:hAnsi="宋体"/>
          <w:color w:val="000000"/>
          <w:sz w:val="28"/>
          <w:shd w:val="clear" w:color="auto" w:fill="FFFFFF"/>
        </w:rPr>
        <w:t>③建筑照明：常见人工光源及灯具的特性（发光效率、寿命、色温、显色性、配光曲线、遮光角、灯具分类及应用范围等）。</w:t>
      </w:r>
      <w:r>
        <w:rPr>
          <w:rFonts w:ascii="宋体" w:hAnsi="宋体"/>
          <w:color w:val="000000"/>
          <w:sz w:val="28"/>
          <w:shd w:val="clear" w:color="auto" w:fill="FFFFFF"/>
        </w:rPr>
        <w:t xml:space="preserve"> </w:t>
      </w:r>
    </w:p>
    <w:p>
      <w:pPr>
        <w:shd w:val="solid" w:color="FFFFFF" w:fill="auto"/>
        <w:autoSpaceDN w:val="0"/>
        <w:ind w:firstLine="700" w:firstLineChars="250"/>
        <w:rPr>
          <w:rFonts w:ascii="宋体" w:hAnsi="宋体"/>
          <w:color w:val="000000"/>
          <w:sz w:val="28"/>
          <w:shd w:val="clear" w:color="auto" w:fill="FFFFFF"/>
        </w:rPr>
      </w:pPr>
      <w:r>
        <w:rPr>
          <w:rFonts w:hint="eastAsia" w:ascii="宋体" w:hAnsi="宋体"/>
          <w:color w:val="000000"/>
          <w:sz w:val="28"/>
          <w:shd w:val="clear" w:color="auto" w:fill="FFFFFF"/>
        </w:rPr>
        <w:t>④照明设计：各种照明方式的特点及应用范围，各种典型建筑照明设计要点（博展建筑、学校、商店等），室外景观照明设计方法及绿色照明设计要点。</w:t>
      </w:r>
    </w:p>
    <w:p>
      <w:pPr>
        <w:shd w:val="solid" w:color="FFFFFF" w:fill="auto"/>
        <w:autoSpaceDN w:val="0"/>
        <w:rPr>
          <w:rFonts w:ascii="宋体" w:hAnsi="宋体"/>
          <w:color w:val="000000"/>
          <w:sz w:val="28"/>
          <w:shd w:val="clear" w:color="auto" w:fill="FFFFFF"/>
        </w:rPr>
      </w:pPr>
      <w:r>
        <w:rPr>
          <w:rFonts w:hint="eastAsia" w:ascii="宋体" w:hAnsi="宋体"/>
          <w:color w:val="000000"/>
          <w:sz w:val="28"/>
          <w:shd w:val="clear" w:color="auto" w:fill="FFFFFF"/>
        </w:rPr>
        <w:t>3.</w:t>
      </w:r>
      <w:r>
        <w:rPr>
          <w:rFonts w:ascii="宋体" w:hAnsi="宋体"/>
          <w:color w:val="000000"/>
          <w:sz w:val="28"/>
          <w:shd w:val="clear" w:color="auto" w:fill="FFFFFF"/>
        </w:rPr>
        <w:t>试卷题型及比例</w:t>
      </w:r>
    </w:p>
    <w:p>
      <w:pPr>
        <w:shd w:val="solid" w:color="FFFFFF" w:fill="auto"/>
        <w:autoSpaceDN w:val="0"/>
        <w:ind w:firstLine="638" w:firstLineChars="228"/>
        <w:rPr>
          <w:rFonts w:ascii="宋体" w:hAnsi="宋体"/>
          <w:color w:val="000000"/>
          <w:sz w:val="28"/>
          <w:shd w:val="clear" w:color="auto" w:fill="FFFFFF"/>
        </w:rPr>
      </w:pPr>
      <w:r>
        <w:rPr>
          <w:rFonts w:hint="eastAsia" w:ascii="宋体" w:hAnsi="宋体"/>
          <w:color w:val="000000"/>
          <w:sz w:val="28"/>
          <w:shd w:val="clear" w:color="auto" w:fill="FFFFFF"/>
        </w:rPr>
        <w:t>（1）</w:t>
      </w:r>
      <w:r>
        <w:rPr>
          <w:rFonts w:ascii="宋体" w:hAnsi="宋体"/>
          <w:color w:val="000000"/>
          <w:sz w:val="28"/>
          <w:shd w:val="clear" w:color="auto" w:fill="FFFFFF"/>
        </w:rPr>
        <w:t>选择题（</w:t>
      </w:r>
      <w:r>
        <w:rPr>
          <w:rFonts w:hint="eastAsia" w:ascii="宋体" w:hAnsi="宋体"/>
          <w:color w:val="000000"/>
          <w:sz w:val="28"/>
          <w:shd w:val="clear" w:color="auto" w:fill="FFFFFF"/>
        </w:rPr>
        <w:t>20</w:t>
      </w:r>
      <w:r>
        <w:rPr>
          <w:rFonts w:ascii="宋体" w:hAnsi="宋体"/>
          <w:color w:val="000000"/>
          <w:sz w:val="28"/>
          <w:shd w:val="clear" w:color="auto" w:fill="FFFFFF"/>
        </w:rPr>
        <w:t>分）</w:t>
      </w:r>
    </w:p>
    <w:p>
      <w:pPr>
        <w:shd w:val="solid" w:color="FFFFFF" w:fill="auto"/>
        <w:autoSpaceDN w:val="0"/>
        <w:ind w:firstLine="638" w:firstLineChars="228"/>
        <w:rPr>
          <w:rFonts w:ascii="宋体" w:hAnsi="宋体"/>
          <w:color w:val="000000"/>
          <w:sz w:val="28"/>
          <w:shd w:val="clear" w:color="auto" w:fill="FFFFFF"/>
        </w:rPr>
      </w:pPr>
      <w:r>
        <w:rPr>
          <w:rFonts w:hint="eastAsia" w:ascii="宋体" w:hAnsi="宋体"/>
          <w:color w:val="000000"/>
          <w:sz w:val="28"/>
          <w:shd w:val="clear" w:color="auto" w:fill="FFFFFF"/>
        </w:rPr>
        <w:t>建筑声环境：10分；建筑热环境：10分</w:t>
      </w:r>
    </w:p>
    <w:p>
      <w:pPr>
        <w:shd w:val="solid" w:color="FFFFFF" w:fill="auto"/>
        <w:autoSpaceDN w:val="0"/>
        <w:ind w:firstLine="638" w:firstLineChars="228"/>
        <w:rPr>
          <w:rFonts w:ascii="宋体" w:hAnsi="宋体"/>
          <w:color w:val="000000"/>
          <w:sz w:val="28"/>
          <w:shd w:val="clear" w:color="auto" w:fill="FFFFFF"/>
        </w:rPr>
      </w:pPr>
      <w:r>
        <w:rPr>
          <w:rFonts w:hint="eastAsia" w:ascii="宋体" w:hAnsi="宋体"/>
          <w:color w:val="000000"/>
          <w:sz w:val="28"/>
          <w:shd w:val="clear" w:color="auto" w:fill="FFFFFF"/>
        </w:rPr>
        <w:t>（2）</w:t>
      </w:r>
      <w:r>
        <w:rPr>
          <w:rFonts w:ascii="宋体" w:hAnsi="宋体"/>
          <w:color w:val="000000"/>
          <w:sz w:val="28"/>
          <w:shd w:val="clear" w:color="auto" w:fill="FFFFFF"/>
        </w:rPr>
        <w:t>简答题（</w:t>
      </w:r>
      <w:r>
        <w:rPr>
          <w:rFonts w:hint="eastAsia" w:ascii="宋体" w:hAnsi="宋体"/>
          <w:color w:val="000000"/>
          <w:sz w:val="28"/>
          <w:shd w:val="clear" w:color="auto" w:fill="FFFFFF"/>
        </w:rPr>
        <w:t>32</w:t>
      </w:r>
      <w:r>
        <w:rPr>
          <w:rFonts w:ascii="宋体" w:hAnsi="宋体"/>
          <w:color w:val="000000"/>
          <w:sz w:val="28"/>
          <w:shd w:val="clear" w:color="auto" w:fill="FFFFFF"/>
        </w:rPr>
        <w:t>分）</w:t>
      </w:r>
    </w:p>
    <w:p>
      <w:pPr>
        <w:shd w:val="solid" w:color="FFFFFF" w:fill="auto"/>
        <w:autoSpaceDN w:val="0"/>
        <w:ind w:firstLine="638" w:firstLineChars="228"/>
        <w:rPr>
          <w:rFonts w:ascii="宋体" w:hAnsi="宋体"/>
          <w:color w:val="000000"/>
          <w:sz w:val="28"/>
          <w:shd w:val="clear" w:color="auto" w:fill="FFFFFF"/>
        </w:rPr>
      </w:pPr>
      <w:r>
        <w:rPr>
          <w:rFonts w:hint="eastAsia" w:ascii="宋体" w:hAnsi="宋体"/>
          <w:color w:val="000000"/>
          <w:sz w:val="28"/>
          <w:shd w:val="clear" w:color="auto" w:fill="FFFFFF"/>
        </w:rPr>
        <w:t>建筑声环境：8分；建筑热环境：12分；</w:t>
      </w:r>
    </w:p>
    <w:p>
      <w:pPr>
        <w:shd w:val="solid" w:color="FFFFFF" w:fill="auto"/>
        <w:autoSpaceDN w:val="0"/>
        <w:ind w:firstLine="638" w:firstLineChars="228"/>
        <w:rPr>
          <w:rFonts w:ascii="宋体" w:hAnsi="宋体"/>
          <w:color w:val="000000"/>
          <w:sz w:val="28"/>
          <w:shd w:val="clear" w:color="auto" w:fill="FFFFFF"/>
        </w:rPr>
      </w:pPr>
      <w:r>
        <w:rPr>
          <w:rFonts w:hint="eastAsia" w:ascii="宋体" w:hAnsi="宋体"/>
          <w:color w:val="000000"/>
          <w:sz w:val="28"/>
          <w:shd w:val="clear" w:color="auto" w:fill="FFFFFF"/>
        </w:rPr>
        <w:t>建筑光环境：12分。</w:t>
      </w:r>
    </w:p>
    <w:p>
      <w:pPr>
        <w:shd w:val="solid" w:color="FFFFFF" w:fill="auto"/>
        <w:autoSpaceDN w:val="0"/>
        <w:ind w:firstLine="638" w:firstLineChars="228"/>
        <w:rPr>
          <w:rFonts w:ascii="宋体" w:hAnsi="宋体"/>
          <w:color w:val="000000"/>
          <w:sz w:val="28"/>
          <w:shd w:val="clear" w:color="auto" w:fill="FFFFFF"/>
        </w:rPr>
      </w:pPr>
      <w:r>
        <w:rPr>
          <w:rFonts w:hint="eastAsia" w:ascii="宋体" w:hAnsi="宋体"/>
          <w:color w:val="000000"/>
          <w:sz w:val="28"/>
          <w:shd w:val="clear" w:color="auto" w:fill="FFFFFF"/>
        </w:rPr>
        <w:t>（3）</w:t>
      </w:r>
      <w:r>
        <w:rPr>
          <w:rFonts w:ascii="宋体" w:hAnsi="宋体"/>
          <w:color w:val="000000"/>
          <w:sz w:val="28"/>
          <w:shd w:val="clear" w:color="auto" w:fill="FFFFFF"/>
        </w:rPr>
        <w:t>计算题（</w:t>
      </w:r>
      <w:r>
        <w:rPr>
          <w:rFonts w:hint="eastAsia" w:ascii="宋体" w:hAnsi="宋体"/>
          <w:color w:val="000000"/>
          <w:sz w:val="28"/>
          <w:shd w:val="clear" w:color="auto" w:fill="FFFFFF"/>
        </w:rPr>
        <w:t>23</w:t>
      </w:r>
      <w:r>
        <w:rPr>
          <w:rFonts w:ascii="宋体" w:hAnsi="宋体"/>
          <w:color w:val="000000"/>
          <w:sz w:val="28"/>
          <w:shd w:val="clear" w:color="auto" w:fill="FFFFFF"/>
        </w:rPr>
        <w:t>分）</w:t>
      </w:r>
    </w:p>
    <w:p>
      <w:pPr>
        <w:shd w:val="solid" w:color="FFFFFF" w:fill="auto"/>
        <w:autoSpaceDN w:val="0"/>
        <w:ind w:firstLine="638" w:firstLineChars="228"/>
        <w:rPr>
          <w:rFonts w:ascii="宋体" w:hAnsi="宋体"/>
          <w:color w:val="000000"/>
          <w:sz w:val="28"/>
          <w:shd w:val="clear" w:color="auto" w:fill="FFFFFF"/>
        </w:rPr>
      </w:pPr>
      <w:r>
        <w:rPr>
          <w:rFonts w:hint="eastAsia" w:ascii="宋体" w:hAnsi="宋体"/>
          <w:color w:val="000000"/>
          <w:sz w:val="28"/>
          <w:shd w:val="clear" w:color="auto" w:fill="FFFFFF"/>
        </w:rPr>
        <w:t>建筑声环境：7分；建筑热环境：8分；</w:t>
      </w:r>
    </w:p>
    <w:p>
      <w:pPr>
        <w:shd w:val="solid" w:color="FFFFFF" w:fill="auto"/>
        <w:autoSpaceDN w:val="0"/>
        <w:ind w:firstLine="638" w:firstLineChars="228"/>
        <w:rPr>
          <w:rFonts w:ascii="宋体" w:hAnsi="宋体"/>
          <w:color w:val="000000"/>
          <w:sz w:val="28"/>
          <w:shd w:val="clear" w:color="auto" w:fill="FFFFFF"/>
        </w:rPr>
      </w:pPr>
      <w:r>
        <w:rPr>
          <w:rFonts w:hint="eastAsia" w:ascii="宋体" w:hAnsi="宋体"/>
          <w:color w:val="000000"/>
          <w:sz w:val="28"/>
          <w:shd w:val="clear" w:color="auto" w:fill="FFFFFF"/>
        </w:rPr>
        <w:t>建筑光环境：8分。</w:t>
      </w:r>
    </w:p>
    <w:p>
      <w:pPr>
        <w:shd w:val="solid" w:color="FFFFFF" w:fill="auto"/>
        <w:autoSpaceDN w:val="0"/>
        <w:rPr>
          <w:rFonts w:ascii="宋体" w:hAnsi="宋体"/>
          <w:color w:val="000000"/>
          <w:sz w:val="28"/>
          <w:shd w:val="clear" w:color="auto" w:fill="FFFFFF"/>
        </w:rPr>
      </w:pPr>
      <w:r>
        <w:rPr>
          <w:rFonts w:hint="eastAsia" w:ascii="宋体" w:hAnsi="宋体"/>
          <w:color w:val="000000"/>
          <w:sz w:val="28"/>
          <w:shd w:val="clear" w:color="auto" w:fill="FFFFFF"/>
        </w:rPr>
        <w:t>4.</w:t>
      </w:r>
      <w:r>
        <w:rPr>
          <w:rFonts w:ascii="宋体" w:hAnsi="宋体"/>
          <w:color w:val="000000"/>
          <w:sz w:val="28"/>
          <w:shd w:val="clear" w:color="auto" w:fill="FFFFFF"/>
        </w:rPr>
        <w:t>参考书：</w:t>
      </w:r>
    </w:p>
    <w:p>
      <w:pPr>
        <w:shd w:val="solid" w:color="FFFFFF" w:fill="auto"/>
        <w:autoSpaceDN w:val="0"/>
        <w:ind w:firstLine="638" w:firstLineChars="228"/>
        <w:rPr>
          <w:rFonts w:ascii="宋体" w:hAnsi="宋体"/>
          <w:color w:val="000000"/>
          <w:sz w:val="28"/>
          <w:shd w:val="clear" w:color="auto" w:fill="FFFFFF"/>
        </w:rPr>
      </w:pPr>
      <w:r>
        <w:rPr>
          <w:rFonts w:hint="eastAsia" w:ascii="宋体" w:hAnsi="宋体"/>
          <w:color w:val="000000"/>
          <w:sz w:val="28"/>
          <w:shd w:val="clear" w:color="auto" w:fill="FFFFFF"/>
        </w:rPr>
        <w:t>《建筑物理》（第四版</w:t>
      </w:r>
      <w:r>
        <w:rPr>
          <w:rFonts w:ascii="宋体" w:hAnsi="宋体"/>
          <w:color w:val="000000"/>
          <w:sz w:val="28"/>
          <w:shd w:val="clear" w:color="auto" w:fill="FFFFFF"/>
        </w:rPr>
        <w:t>)</w:t>
      </w:r>
      <w:r>
        <w:rPr>
          <w:rFonts w:hint="eastAsia" w:ascii="宋体" w:hAnsi="宋体"/>
          <w:color w:val="000000"/>
          <w:sz w:val="28"/>
          <w:shd w:val="clear" w:color="auto" w:fill="FFFFFF"/>
        </w:rPr>
        <w:t>，西安建筑科技大学刘加平编著，中国建筑工业出版社出版。</w:t>
      </w:r>
    </w:p>
    <w:p>
      <w:pPr>
        <w:shd w:val="solid" w:color="FFFFFF" w:fill="auto"/>
        <w:autoSpaceDN w:val="0"/>
        <w:rPr>
          <w:rFonts w:ascii="宋体" w:hAnsi="宋体"/>
          <w:b/>
          <w:color w:val="000000"/>
          <w:sz w:val="28"/>
          <w:shd w:val="clear" w:color="auto" w:fill="FFFFFF"/>
        </w:rPr>
      </w:pPr>
      <w:r>
        <w:rPr>
          <w:rFonts w:hint="eastAsia" w:ascii="宋体" w:hAnsi="宋体"/>
          <w:b/>
          <w:color w:val="000000"/>
          <w:sz w:val="28"/>
          <w:shd w:val="clear" w:color="auto" w:fill="FFFFFF"/>
        </w:rPr>
        <w:t>二、建筑构造部分（总分75分）</w:t>
      </w:r>
    </w:p>
    <w:p>
      <w:pPr>
        <w:shd w:val="solid" w:color="FFFFFF" w:fill="auto"/>
        <w:autoSpaceDN w:val="0"/>
        <w:rPr>
          <w:rFonts w:ascii="宋体" w:hAnsi="宋体"/>
          <w:color w:val="000000"/>
          <w:sz w:val="28"/>
          <w:shd w:val="clear" w:color="auto" w:fill="FFFFFF"/>
        </w:rPr>
      </w:pPr>
      <w:r>
        <w:rPr>
          <w:rFonts w:hint="eastAsia" w:ascii="宋体" w:hAnsi="宋体"/>
          <w:color w:val="000000"/>
          <w:sz w:val="28"/>
          <w:shd w:val="clear" w:color="auto" w:fill="FFFFFF"/>
        </w:rPr>
        <w:t>1.考试的总体要求</w:t>
      </w:r>
    </w:p>
    <w:p>
      <w:pPr>
        <w:shd w:val="solid" w:color="FFFFFF" w:fill="auto"/>
        <w:autoSpaceDN w:val="0"/>
        <w:ind w:firstLine="560" w:firstLineChars="200"/>
        <w:rPr>
          <w:rFonts w:ascii="宋体" w:hAnsi="宋体"/>
          <w:color w:val="000000"/>
          <w:sz w:val="28"/>
          <w:shd w:val="clear" w:color="auto" w:fill="FFFFFF"/>
        </w:rPr>
      </w:pPr>
      <w:r>
        <w:rPr>
          <w:rFonts w:hint="eastAsia" w:ascii="宋体" w:hAnsi="宋体"/>
          <w:color w:val="000000"/>
          <w:sz w:val="28"/>
          <w:shd w:val="clear" w:color="auto" w:fill="FFFFFF"/>
        </w:rPr>
        <w:t>考试内容包括《建筑构造》上册、下册。考试出题以主要参考书涉及的内容为主，要求学生在参考书范围内掌握基本概念、基本原理、基本方法，能够触类旁通，按研究生考试要求体现学习中自我提高的能力。</w:t>
      </w:r>
    </w:p>
    <w:p>
      <w:pPr>
        <w:shd w:val="solid" w:color="FFFFFF" w:fill="auto"/>
        <w:autoSpaceDN w:val="0"/>
        <w:rPr>
          <w:rFonts w:ascii="宋体" w:hAnsi="宋体"/>
          <w:color w:val="000000"/>
          <w:sz w:val="28"/>
          <w:shd w:val="clear" w:color="auto" w:fill="FFFFFF"/>
        </w:rPr>
      </w:pPr>
      <w:r>
        <w:rPr>
          <w:rFonts w:hint="eastAsia" w:ascii="宋体" w:hAnsi="宋体"/>
          <w:color w:val="000000"/>
          <w:sz w:val="28"/>
          <w:shd w:val="clear" w:color="auto" w:fill="FFFFFF"/>
        </w:rPr>
        <w:t>2.考试内容及比例</w:t>
      </w:r>
    </w:p>
    <w:p>
      <w:pPr>
        <w:shd w:val="solid" w:color="FFFFFF" w:fill="auto"/>
        <w:autoSpaceDN w:val="0"/>
        <w:ind w:firstLine="560" w:firstLineChars="200"/>
        <w:rPr>
          <w:rFonts w:ascii="宋体" w:hAnsi="宋体"/>
          <w:color w:val="000000"/>
          <w:sz w:val="28"/>
          <w:shd w:val="clear" w:color="auto" w:fill="FFFFFF"/>
        </w:rPr>
      </w:pPr>
      <w:r>
        <w:rPr>
          <w:rFonts w:hint="eastAsia" w:ascii="宋体" w:hAnsi="宋体"/>
          <w:color w:val="000000"/>
          <w:sz w:val="28"/>
          <w:shd w:val="clear" w:color="auto" w:fill="FFFFFF"/>
        </w:rPr>
        <w:t>①考试内容及要求：有关建筑实体的组成、组合原理及构造方法的内容和相关特殊构造的技术内容。</w:t>
      </w:r>
    </w:p>
    <w:p>
      <w:pPr>
        <w:shd w:val="solid" w:color="FFFFFF" w:fill="auto"/>
        <w:autoSpaceDN w:val="0"/>
        <w:ind w:firstLine="560" w:firstLineChars="200"/>
        <w:rPr>
          <w:rFonts w:ascii="宋体" w:hAnsi="宋体"/>
          <w:color w:val="000000"/>
          <w:sz w:val="28"/>
          <w:shd w:val="clear" w:color="auto" w:fill="FFFFFF"/>
        </w:rPr>
      </w:pPr>
      <w:r>
        <w:rPr>
          <w:rFonts w:hint="eastAsia" w:ascii="宋体" w:hAnsi="宋体"/>
          <w:color w:val="000000"/>
          <w:sz w:val="28"/>
          <w:shd w:val="clear" w:color="auto" w:fill="FFFFFF"/>
        </w:rPr>
        <w:t>能准确地理解和解释建筑构造相关的名册和基本概念。</w:t>
      </w:r>
    </w:p>
    <w:p>
      <w:pPr>
        <w:shd w:val="solid" w:color="FFFFFF" w:fill="auto"/>
        <w:autoSpaceDN w:val="0"/>
        <w:ind w:firstLine="560" w:firstLineChars="200"/>
        <w:rPr>
          <w:rFonts w:ascii="宋体" w:hAnsi="宋体"/>
          <w:color w:val="000000"/>
          <w:sz w:val="28"/>
          <w:shd w:val="clear" w:color="auto" w:fill="FFFFFF"/>
        </w:rPr>
      </w:pPr>
      <w:r>
        <w:rPr>
          <w:rFonts w:hint="eastAsia" w:ascii="宋体" w:hAnsi="宋体"/>
          <w:color w:val="000000"/>
          <w:sz w:val="28"/>
          <w:shd w:val="clear" w:color="auto" w:fill="FFFFFF"/>
        </w:rPr>
        <w:t>能正确、清楚地表达建筑各组成部分的功能、构成原理、构造设计原则和方法；特殊构造做法及判断常见构造设计的错误做法和改正措施。</w:t>
      </w:r>
    </w:p>
    <w:p>
      <w:pPr>
        <w:shd w:val="solid" w:color="FFFFFF" w:fill="auto"/>
        <w:autoSpaceDN w:val="0"/>
        <w:ind w:firstLine="560" w:firstLineChars="200"/>
        <w:rPr>
          <w:rFonts w:ascii="宋体" w:hAnsi="宋体"/>
          <w:color w:val="000000"/>
          <w:sz w:val="28"/>
          <w:shd w:val="clear" w:color="auto" w:fill="FFFFFF"/>
        </w:rPr>
      </w:pPr>
      <w:r>
        <w:rPr>
          <w:rFonts w:hint="eastAsia" w:ascii="宋体" w:hAnsi="宋体"/>
          <w:color w:val="000000"/>
          <w:sz w:val="28"/>
          <w:shd w:val="clear" w:color="auto" w:fill="FFFFFF"/>
        </w:rPr>
        <w:t>根据给定的条件（绘图或文字），按要求正确设计和绘制相应的构造详图，并按施工图深度正确表达构造做法、材料、比例、尺寸及标注。</w:t>
      </w:r>
    </w:p>
    <w:p>
      <w:pPr>
        <w:shd w:val="solid" w:color="FFFFFF" w:fill="auto"/>
        <w:autoSpaceDN w:val="0"/>
        <w:ind w:firstLine="560" w:firstLineChars="200"/>
        <w:rPr>
          <w:rFonts w:ascii="宋体" w:hAnsi="宋体"/>
          <w:color w:val="000000"/>
          <w:sz w:val="28"/>
          <w:shd w:val="clear" w:color="auto" w:fill="FFFFFF"/>
        </w:rPr>
      </w:pPr>
      <w:r>
        <w:rPr>
          <w:rFonts w:hint="eastAsia" w:ascii="宋体" w:hAnsi="宋体"/>
          <w:color w:val="000000"/>
          <w:sz w:val="28"/>
          <w:shd w:val="clear" w:color="auto" w:fill="FFFFFF"/>
        </w:rPr>
        <w:t>②比例</w:t>
      </w:r>
    </w:p>
    <w:p>
      <w:pPr>
        <w:shd w:val="solid" w:color="FFFFFF" w:fill="auto"/>
        <w:autoSpaceDN w:val="0"/>
        <w:ind w:firstLine="560" w:firstLineChars="200"/>
        <w:rPr>
          <w:rFonts w:ascii="宋体" w:hAnsi="宋体"/>
          <w:color w:val="000000"/>
          <w:sz w:val="28"/>
          <w:shd w:val="clear" w:color="auto" w:fill="FFFFFF"/>
        </w:rPr>
      </w:pPr>
      <w:r>
        <w:rPr>
          <w:rFonts w:hint="eastAsia" w:ascii="宋体" w:hAnsi="宋体"/>
          <w:color w:val="000000"/>
          <w:sz w:val="28"/>
          <w:shd w:val="clear" w:color="auto" w:fill="FFFFFF"/>
        </w:rPr>
        <w:t>《建筑构造》上册约30%</w:t>
      </w:r>
    </w:p>
    <w:p>
      <w:pPr>
        <w:shd w:val="solid" w:color="FFFFFF" w:fill="auto"/>
        <w:autoSpaceDN w:val="0"/>
        <w:ind w:firstLine="560" w:firstLineChars="200"/>
        <w:rPr>
          <w:rFonts w:ascii="宋体" w:hAnsi="宋体"/>
          <w:color w:val="000000"/>
          <w:sz w:val="28"/>
          <w:shd w:val="clear" w:color="auto" w:fill="FFFFFF"/>
        </w:rPr>
      </w:pPr>
      <w:r>
        <w:rPr>
          <w:rFonts w:hint="eastAsia" w:ascii="宋体" w:hAnsi="宋体"/>
          <w:color w:val="000000"/>
          <w:sz w:val="28"/>
          <w:shd w:val="clear" w:color="auto" w:fill="FFFFFF"/>
        </w:rPr>
        <w:t>《建筑构造》下册约20%</w:t>
      </w:r>
    </w:p>
    <w:p>
      <w:pPr>
        <w:shd w:val="solid" w:color="FFFFFF" w:fill="auto"/>
        <w:autoSpaceDN w:val="0"/>
        <w:rPr>
          <w:rFonts w:ascii="宋体" w:hAnsi="宋体"/>
          <w:color w:val="000000"/>
          <w:sz w:val="28"/>
          <w:shd w:val="clear" w:color="auto" w:fill="FFFFFF"/>
        </w:rPr>
      </w:pPr>
      <w:r>
        <w:rPr>
          <w:rFonts w:hint="eastAsia" w:ascii="宋体" w:hAnsi="宋体"/>
          <w:color w:val="000000"/>
          <w:sz w:val="28"/>
          <w:shd w:val="clear" w:color="auto" w:fill="FFFFFF"/>
        </w:rPr>
        <w:t>3.试卷题型。</w:t>
      </w:r>
    </w:p>
    <w:p>
      <w:pPr>
        <w:shd w:val="solid" w:color="FFFFFF" w:fill="auto"/>
        <w:autoSpaceDN w:val="0"/>
        <w:ind w:firstLine="560" w:firstLineChars="200"/>
        <w:rPr>
          <w:rFonts w:ascii="宋体" w:hAnsi="宋体"/>
          <w:color w:val="000000"/>
          <w:sz w:val="28"/>
          <w:shd w:val="clear" w:color="auto" w:fill="FFFFFF"/>
        </w:rPr>
      </w:pPr>
      <w:r>
        <w:rPr>
          <w:rFonts w:hint="eastAsia" w:ascii="宋体" w:hAnsi="宋体"/>
          <w:color w:val="000000"/>
          <w:sz w:val="28"/>
          <w:shd w:val="clear" w:color="auto" w:fill="FFFFFF"/>
        </w:rPr>
        <w:t>（1）基本概念：包括判断、填空、名词解释。</w:t>
      </w:r>
    </w:p>
    <w:p>
      <w:pPr>
        <w:shd w:val="solid" w:color="FFFFFF" w:fill="auto"/>
        <w:autoSpaceDN w:val="0"/>
        <w:ind w:firstLine="560" w:firstLineChars="200"/>
        <w:rPr>
          <w:rFonts w:ascii="宋体" w:hAnsi="宋体"/>
          <w:color w:val="000000"/>
          <w:sz w:val="28"/>
          <w:shd w:val="clear" w:color="auto" w:fill="FFFFFF"/>
        </w:rPr>
      </w:pPr>
      <w:r>
        <w:rPr>
          <w:rFonts w:hint="eastAsia" w:ascii="宋体" w:hAnsi="宋体"/>
          <w:color w:val="000000"/>
          <w:sz w:val="28"/>
          <w:shd w:val="clear" w:color="auto" w:fill="FFFFFF"/>
        </w:rPr>
        <w:t>（2）根据文字条件作图、补图、改错图。</w:t>
      </w:r>
    </w:p>
    <w:p>
      <w:pPr>
        <w:shd w:val="solid" w:color="FFFFFF" w:fill="auto"/>
        <w:autoSpaceDN w:val="0"/>
        <w:ind w:firstLine="560" w:firstLineChars="200"/>
        <w:rPr>
          <w:rFonts w:ascii="宋体" w:hAnsi="宋体"/>
          <w:color w:val="000000"/>
          <w:sz w:val="28"/>
          <w:shd w:val="clear" w:color="auto" w:fill="FFFFFF"/>
        </w:rPr>
      </w:pPr>
      <w:r>
        <w:rPr>
          <w:rFonts w:hint="eastAsia" w:ascii="宋体" w:hAnsi="宋体"/>
          <w:color w:val="000000"/>
          <w:sz w:val="28"/>
          <w:shd w:val="clear" w:color="auto" w:fill="FFFFFF"/>
        </w:rPr>
        <w:t>（3）根据文字条件或指定部位进行构造详图设计和绘制。</w:t>
      </w:r>
    </w:p>
    <w:p>
      <w:pPr>
        <w:shd w:val="solid" w:color="FFFFFF" w:fill="auto"/>
        <w:autoSpaceDN w:val="0"/>
        <w:rPr>
          <w:rFonts w:ascii="宋体" w:hAnsi="宋体"/>
          <w:color w:val="000000"/>
          <w:sz w:val="28"/>
          <w:shd w:val="clear" w:color="auto" w:fill="FFFFFF"/>
        </w:rPr>
      </w:pPr>
      <w:r>
        <w:rPr>
          <w:rFonts w:hint="eastAsia" w:ascii="宋体" w:hAnsi="宋体"/>
          <w:color w:val="000000"/>
          <w:sz w:val="28"/>
          <w:shd w:val="clear" w:color="auto" w:fill="FFFFFF"/>
        </w:rPr>
        <w:t>4.参考书目</w:t>
      </w:r>
    </w:p>
    <w:p>
      <w:pPr>
        <w:shd w:val="solid" w:color="FFFFFF" w:fill="auto"/>
        <w:autoSpaceDN w:val="0"/>
        <w:ind w:firstLine="560" w:firstLineChars="200"/>
        <w:rPr>
          <w:rFonts w:ascii="宋体" w:hAnsi="宋体"/>
          <w:color w:val="000000"/>
          <w:sz w:val="28"/>
          <w:shd w:val="clear" w:color="auto" w:fill="FFFFFF"/>
        </w:rPr>
      </w:pPr>
      <w:r>
        <w:rPr>
          <w:rFonts w:hint="eastAsia" w:ascii="宋体" w:hAnsi="宋体"/>
          <w:color w:val="000000"/>
          <w:sz w:val="28"/>
          <w:shd w:val="clear" w:color="auto" w:fill="FFFFFF"/>
        </w:rPr>
        <w:t>以《建筑构造》上、下册教材为主，辅以相关参考书目、标准图集、建筑资料及有关建筑组成及构件的内容。主要参考书目：《建筑构造》上、下册，重庆建筑大学，李必瑜，刘建荣等，中国建筑出版社。《建筑构造》（第一册、第二册）南京工学院建筑系《建筑构造》编写小组，中国建筑出版社。《现行建筑设计规范大全》，中国建筑出版社。《建筑设计资料集》（第二版），中国建筑工业出版社编辑出版。</w:t>
      </w:r>
    </w:p>
    <w:p>
      <w:pPr>
        <w:shd w:val="solid" w:color="FFFFFF" w:fill="auto"/>
        <w:autoSpaceDN w:val="0"/>
        <w:rPr>
          <w:rFonts w:ascii="宋体" w:hAnsi="宋体"/>
          <w:b/>
          <w:color w:val="000000"/>
          <w:sz w:val="28"/>
          <w:shd w:val="clear" w:color="auto" w:fill="FFFFFF"/>
        </w:rPr>
      </w:pPr>
      <w:r>
        <w:rPr>
          <w:rFonts w:hint="eastAsia" w:ascii="宋体" w:hAnsi="宋体"/>
          <w:b/>
          <w:color w:val="000000"/>
          <w:sz w:val="28"/>
          <w:shd w:val="clear" w:color="auto" w:fill="FFFFFF"/>
        </w:rPr>
        <w:t>三、考试形式及时间</w:t>
      </w:r>
    </w:p>
    <w:p>
      <w:pPr>
        <w:shd w:val="solid" w:color="FFFFFF" w:fill="auto"/>
        <w:autoSpaceDN w:val="0"/>
        <w:ind w:firstLine="638" w:firstLineChars="228"/>
        <w:rPr>
          <w:rFonts w:ascii="宋体" w:hAnsi="宋体"/>
          <w:color w:val="000000"/>
          <w:sz w:val="28"/>
          <w:shd w:val="clear" w:color="auto" w:fill="FFFFFF"/>
        </w:rPr>
      </w:pPr>
      <w:r>
        <w:rPr>
          <w:rFonts w:ascii="宋体" w:hAnsi="宋体"/>
          <w:color w:val="000000"/>
          <w:sz w:val="28"/>
          <w:shd w:val="clear" w:color="auto" w:fill="FFFFFF"/>
        </w:rPr>
        <w:t>考试形式为笔试，考试时间3小时。允许使用计算器（仅仅具备四则运算和开方运算功能的计算器），但不得使用带有公式和文本存储功能的计算器。</w:t>
      </w:r>
    </w:p>
    <w:p>
      <w:pPr>
        <w:shd w:val="solid" w:color="FFFFFF" w:fill="auto"/>
        <w:autoSpaceDN w:val="0"/>
        <w:ind w:firstLine="560" w:firstLineChars="200"/>
        <w:rPr>
          <w:rFonts w:ascii="宋体" w:hAnsi="宋体"/>
          <w:color w:val="000000"/>
          <w:sz w:val="28"/>
          <w:shd w:val="clear" w:color="auto" w:fill="FFFFFF"/>
        </w:rPr>
      </w:pPr>
    </w:p>
    <w:p>
      <w:pPr>
        <w:shd w:val="solid" w:color="FFFFFF" w:fill="auto"/>
        <w:autoSpaceDN w:val="0"/>
        <w:ind w:firstLine="560" w:firstLineChars="200"/>
        <w:rPr>
          <w:rFonts w:ascii="宋体" w:hAnsi="宋体"/>
          <w:color w:val="000000"/>
          <w:sz w:val="28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iAEDAwISe31vUSlmljWN5dmP628=" w:salt="1XergecrGixBayglltY6KA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05C41"/>
    <w:rsid w:val="00140C46"/>
    <w:rsid w:val="00262E2F"/>
    <w:rsid w:val="005E5A45"/>
    <w:rsid w:val="006A6045"/>
    <w:rsid w:val="007817E1"/>
    <w:rsid w:val="007E739B"/>
    <w:rsid w:val="00805C41"/>
    <w:rsid w:val="00842A44"/>
    <w:rsid w:val="00BB1A96"/>
    <w:rsid w:val="00BD5C79"/>
    <w:rsid w:val="00D85CC4"/>
    <w:rsid w:val="00E209D2"/>
    <w:rsid w:val="00EE59EC"/>
    <w:rsid w:val="00F45C06"/>
    <w:rsid w:val="00FE06AA"/>
    <w:rsid w:val="1E287502"/>
    <w:rsid w:val="5D2613BD"/>
    <w:rsid w:val="68FD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277</Words>
  <Characters>1579</Characters>
  <Lines>13</Lines>
  <Paragraphs>3</Paragraphs>
  <TotalTime>10</TotalTime>
  <ScaleCrop>false</ScaleCrop>
  <LinksUpToDate>false</LinksUpToDate>
  <CharactersWithSpaces>1853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2016-09-08T08:16:00Z</dcterms:created>
  <dc:creator>meilan</dc:creator>
  <cp:lastModifiedBy>研究生处</cp:lastModifiedBy>
  <cp:lastPrinted>2021-09-23T02:43:00Z</cp:lastPrinted>
  <dcterms:modified xsi:type="dcterms:W3CDTF">2021-09-24T01:28:44Z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5D6E7F519FC643A497BA2C53159E9DE0</vt:lpwstr>
  </property>
</Properties>
</file>