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0A69" w14:textId="384864F1" w:rsidR="00202764" w:rsidRDefault="00000000" w:rsidP="00202764">
      <w:pPr>
        <w:spacing w:afterLines="50" w:after="156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437-</w:t>
      </w:r>
      <w:r>
        <w:rPr>
          <w:rFonts w:eastAsia="黑体" w:hint="eastAsia"/>
          <w:sz w:val="30"/>
          <w:szCs w:val="30"/>
        </w:rPr>
        <w:t>《社会工作实务》考试大纲</w:t>
      </w:r>
    </w:p>
    <w:p w14:paraId="392B3044" w14:textId="77777777" w:rsidR="002A4FEA" w:rsidRDefault="00000000">
      <w:pPr>
        <w:spacing w:afterLines="50" w:after="156"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工作实务包括社会工作实务方法和社会调查研究方法两方面。社会工作实务方法部分，要求考生了解社会工作实务的意义，理解个案工作、小组工作、社区工作等实务方法的涵义与适用范围，掌握实务方法的各种工作模式及技巧等。社会调查研究方法部分，要求考生了解社会调查研究的科学过程，了解具体的调查设计与实施方法，了解资料分析的方法及撰写调查报告的要求。</w:t>
      </w:r>
    </w:p>
    <w:p w14:paraId="51F11B3E" w14:textId="77777777" w:rsidR="00214361" w:rsidRDefault="00214361" w:rsidP="00214361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 w:hint="eastAsia"/>
          <w:sz w:val="24"/>
        </w:rPr>
        <w:t>考试题型主要包括名词解释、简答、论述等。</w:t>
      </w:r>
    </w:p>
    <w:p w14:paraId="716F2E05" w14:textId="77777777" w:rsidR="002A4FEA" w:rsidRPr="00214361" w:rsidRDefault="002A4FEA">
      <w:pPr>
        <w:spacing w:afterLines="50" w:after="156" w:line="3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</w:p>
    <w:p w14:paraId="51457B7D" w14:textId="77777777" w:rsidR="002A4FEA" w:rsidRDefault="002A4FEA">
      <w:pPr>
        <w:spacing w:afterLines="50" w:after="156" w:line="360" w:lineRule="auto"/>
        <w:rPr>
          <w:rFonts w:asciiTheme="minorEastAsia" w:hAnsiTheme="minorEastAsia"/>
          <w:sz w:val="24"/>
          <w:szCs w:val="24"/>
        </w:rPr>
      </w:pPr>
    </w:p>
    <w:sectPr w:rsidR="002A4F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F71"/>
    <w:rsid w:val="00202764"/>
    <w:rsid w:val="00214361"/>
    <w:rsid w:val="002A4FEA"/>
    <w:rsid w:val="00422CE7"/>
    <w:rsid w:val="005A4E4E"/>
    <w:rsid w:val="00861F71"/>
    <w:rsid w:val="008E22BB"/>
    <w:rsid w:val="04B35BBB"/>
    <w:rsid w:val="25584075"/>
    <w:rsid w:val="5AF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19D2"/>
  <w15:docId w15:val="{8300455C-3752-40C9-832D-E8934142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Lenovo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 书胜</cp:lastModifiedBy>
  <cp:revision>6</cp:revision>
  <dcterms:created xsi:type="dcterms:W3CDTF">2018-09-04T01:19:00Z</dcterms:created>
  <dcterms:modified xsi:type="dcterms:W3CDTF">2022-08-03T09:25:00Z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88E27E6E506E4F5AAC63D2927031BC7B</vt:lpwstr>
  </property>
</Properties>
</file>