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四川师范大学历史文化与旅游学院</w:t>
      </w:r>
    </w:p>
    <w:p>
      <w:pPr>
        <w:spacing w:line="440" w:lineRule="exact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2023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年优秀大学生学术夏令营申请表</w:t>
      </w:r>
    </w:p>
    <w:p>
      <w:pPr>
        <w:spacing w:line="480" w:lineRule="exact"/>
        <w:rPr>
          <w:rFonts w:ascii="宋体" w:cs="宋体"/>
          <w:b/>
          <w:bCs/>
          <w:sz w:val="24"/>
          <w:u w:val="single"/>
        </w:rPr>
      </w:pPr>
      <w:r>
        <w:rPr>
          <w:rFonts w:hint="eastAsia" w:ascii="宋体" w:hAnsi="宋体" w:cs="宋体"/>
          <w:b/>
          <w:bCs/>
          <w:sz w:val="24"/>
        </w:rPr>
        <w:t>申请攻读专业：</w:t>
      </w:r>
    </w:p>
    <w:tbl>
      <w:tblPr>
        <w:tblStyle w:val="5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1"/>
        <w:gridCol w:w="899"/>
        <w:gridCol w:w="525"/>
        <w:gridCol w:w="1050"/>
        <w:gridCol w:w="256"/>
        <w:gridCol w:w="546"/>
        <w:gridCol w:w="353"/>
        <w:gridCol w:w="923"/>
        <w:gridCol w:w="277"/>
        <w:gridCol w:w="1357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02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634" w:type="dxa"/>
            <w:gridSpan w:val="2"/>
            <w:tcBorders>
              <w:top w:val="single" w:color="auto" w:sz="12" w:space="0"/>
              <w:bottom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2"/>
            <w:tcBorders>
              <w:left w:val="single" w:color="auto" w:sz="12" w:space="0"/>
            </w:tcBorders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76" w:type="dxa"/>
            <w:gridSpan w:val="5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所在学校、院系</w:t>
            </w:r>
          </w:p>
        </w:tc>
        <w:tc>
          <w:tcPr>
            <w:tcW w:w="2730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838" w:type="dxa"/>
            <w:gridSpan w:val="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6768" w:type="dxa"/>
            <w:gridSpan w:val="9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本专业</w:t>
            </w:r>
          </w:p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年级人数</w:t>
            </w:r>
          </w:p>
        </w:tc>
        <w:tc>
          <w:tcPr>
            <w:tcW w:w="183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前五学期总评成绩在所学专业</w:t>
            </w:r>
          </w:p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3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  <w:jc w:val="center"/>
        </w:trPr>
        <w:tc>
          <w:tcPr>
            <w:tcW w:w="1193" w:type="dxa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1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871" w:type="dxa"/>
            <w:gridSpan w:val="12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参加科研工作、发表论文等情况：</w:t>
            </w: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2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郑重声明：</w:t>
            </w: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本人保证提交所有材料真实准确。如有虚假，同意取消入营资格。</w:t>
            </w:r>
          </w:p>
          <w:p>
            <w:pPr>
              <w:wordWrap w:val="0"/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8871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所在院系推荐意见：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38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教学院长（系主任）签字：  (可电子签名)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MzM5ZmU5ODc4ZjNhYjA4NzkwNjUzOGU2ZWQ2YjUifQ=="/>
  </w:docVars>
  <w:rsids>
    <w:rsidRoot w:val="002105FD"/>
    <w:rsid w:val="00174895"/>
    <w:rsid w:val="002105FD"/>
    <w:rsid w:val="00235A8C"/>
    <w:rsid w:val="002534E1"/>
    <w:rsid w:val="005E74FB"/>
    <w:rsid w:val="00776C4F"/>
    <w:rsid w:val="008D58B0"/>
    <w:rsid w:val="00A0707B"/>
    <w:rsid w:val="00B03E16"/>
    <w:rsid w:val="00BE12BF"/>
    <w:rsid w:val="00C209B3"/>
    <w:rsid w:val="00C339E2"/>
    <w:rsid w:val="00D230CD"/>
    <w:rsid w:val="00E02FA4"/>
    <w:rsid w:val="00F2797C"/>
    <w:rsid w:val="4B627015"/>
    <w:rsid w:val="51D6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8"/>
    <w:semiHidden/>
    <w:unhideWhenUsed/>
    <w:qFormat/>
    <w:uiPriority w:val="99"/>
    <w:pPr>
      <w:snapToGrid w:val="0"/>
      <w:jc w:val="left"/>
    </w:pPr>
    <w:rPr>
      <w:rFonts w:eastAsia="宋体"/>
      <w:szCs w:val="18"/>
    </w:rPr>
  </w:style>
  <w:style w:type="character" w:styleId="7">
    <w:name w:val="footnote reference"/>
    <w:basedOn w:val="6"/>
    <w:semiHidden/>
    <w:unhideWhenUsed/>
    <w:qFormat/>
    <w:uiPriority w:val="99"/>
    <w:rPr>
      <w:vertAlign w:val="superscript"/>
    </w:rPr>
  </w:style>
  <w:style w:type="paragraph" w:customStyle="1" w:styleId="8">
    <w:name w:val="关键词"/>
    <w:basedOn w:val="1"/>
    <w:link w:val="9"/>
    <w:qFormat/>
    <w:uiPriority w:val="0"/>
    <w:pPr>
      <w:ind w:firstLine="420" w:firstLineChars="200"/>
    </w:pPr>
    <w:rPr>
      <w:rFonts w:eastAsia="宋体"/>
      <w:szCs w:val="21"/>
    </w:rPr>
  </w:style>
  <w:style w:type="character" w:customStyle="1" w:styleId="9">
    <w:name w:val="关键词 字符"/>
    <w:basedOn w:val="6"/>
    <w:link w:val="8"/>
    <w:qFormat/>
    <w:uiPriority w:val="0"/>
    <w:rPr>
      <w:rFonts w:eastAsia="宋体"/>
    </w:rPr>
  </w:style>
  <w:style w:type="paragraph" w:customStyle="1" w:styleId="10">
    <w:name w:val="论文标题"/>
    <w:basedOn w:val="1"/>
    <w:link w:val="11"/>
    <w:qFormat/>
    <w:uiPriority w:val="0"/>
    <w:pPr>
      <w:jc w:val="center"/>
    </w:pPr>
    <w:rPr>
      <w:rFonts w:ascii="黑体" w:hAnsi="黑体" w:eastAsia="黑体"/>
      <w:sz w:val="32"/>
      <w:szCs w:val="32"/>
    </w:rPr>
  </w:style>
  <w:style w:type="character" w:customStyle="1" w:styleId="11">
    <w:name w:val="论文标题 字符"/>
    <w:basedOn w:val="6"/>
    <w:link w:val="10"/>
    <w:qFormat/>
    <w:uiPriority w:val="0"/>
    <w:rPr>
      <w:rFonts w:ascii="黑体" w:hAnsi="黑体" w:eastAsia="黑体"/>
      <w:sz w:val="32"/>
      <w:szCs w:val="32"/>
    </w:rPr>
  </w:style>
  <w:style w:type="paragraph" w:customStyle="1" w:styleId="12">
    <w:name w:val="论文正文"/>
    <w:basedOn w:val="1"/>
    <w:link w:val="13"/>
    <w:qFormat/>
    <w:uiPriority w:val="0"/>
    <w:pPr>
      <w:spacing w:line="420" w:lineRule="exact"/>
      <w:ind w:firstLine="200" w:firstLineChars="200"/>
    </w:pPr>
    <w:rPr>
      <w:rFonts w:ascii="宋体" w:hAnsi="宋体" w:eastAsia="宋体"/>
      <w:sz w:val="24"/>
      <w:szCs w:val="21"/>
    </w:rPr>
  </w:style>
  <w:style w:type="character" w:customStyle="1" w:styleId="13">
    <w:name w:val="论文正文 字符"/>
    <w:basedOn w:val="6"/>
    <w:link w:val="12"/>
    <w:qFormat/>
    <w:uiPriority w:val="0"/>
    <w:rPr>
      <w:rFonts w:ascii="宋体" w:hAnsi="宋体" w:eastAsia="宋体"/>
      <w:sz w:val="24"/>
    </w:rPr>
  </w:style>
  <w:style w:type="paragraph" w:customStyle="1" w:styleId="14">
    <w:name w:val="作者"/>
    <w:basedOn w:val="1"/>
    <w:link w:val="15"/>
    <w:qFormat/>
    <w:uiPriority w:val="0"/>
    <w:pPr>
      <w:jc w:val="center"/>
    </w:pPr>
    <w:rPr>
      <w:rFonts w:ascii="黑体" w:hAnsi="黑体" w:eastAsia="黑体"/>
      <w:sz w:val="24"/>
      <w:szCs w:val="24"/>
    </w:rPr>
  </w:style>
  <w:style w:type="character" w:customStyle="1" w:styleId="15">
    <w:name w:val="作者 字符"/>
    <w:basedOn w:val="6"/>
    <w:link w:val="14"/>
    <w:qFormat/>
    <w:uiPriority w:val="0"/>
    <w:rPr>
      <w:rFonts w:ascii="黑体" w:hAnsi="黑体" w:eastAsia="黑体"/>
      <w:sz w:val="24"/>
      <w:szCs w:val="24"/>
    </w:rPr>
  </w:style>
  <w:style w:type="paragraph" w:customStyle="1" w:styleId="16">
    <w:name w:val="摘要"/>
    <w:basedOn w:val="14"/>
    <w:link w:val="17"/>
    <w:qFormat/>
    <w:uiPriority w:val="0"/>
    <w:pPr>
      <w:ind w:firstLine="422" w:firstLineChars="200"/>
      <w:jc w:val="both"/>
    </w:pPr>
    <w:rPr>
      <w:rFonts w:ascii="仿宋" w:hAnsi="仿宋" w:eastAsia="仿宋"/>
    </w:rPr>
  </w:style>
  <w:style w:type="character" w:customStyle="1" w:styleId="17">
    <w:name w:val="摘要 字符"/>
    <w:basedOn w:val="15"/>
    <w:link w:val="16"/>
    <w:qFormat/>
    <w:uiPriority w:val="0"/>
    <w:rPr>
      <w:rFonts w:ascii="仿宋" w:hAnsi="仿宋" w:eastAsia="仿宋"/>
      <w:sz w:val="24"/>
      <w:szCs w:val="24"/>
    </w:rPr>
  </w:style>
  <w:style w:type="character" w:customStyle="1" w:styleId="18">
    <w:name w:val="脚注文本 字符"/>
    <w:basedOn w:val="6"/>
    <w:link w:val="4"/>
    <w:semiHidden/>
    <w:qFormat/>
    <w:uiPriority w:val="99"/>
    <w:rPr>
      <w:rFonts w:eastAsia="宋体"/>
      <w:szCs w:val="18"/>
    </w:rPr>
  </w:style>
  <w:style w:type="character" w:customStyle="1" w:styleId="1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2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265</Characters>
  <Lines>2</Lines>
  <Paragraphs>1</Paragraphs>
  <TotalTime>2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2023-05-26T13:49:00Z</dcterms:created>
  <dc:creator>哲正 邹</dc:creator>
  <cp:lastModifiedBy>雪诺</cp:lastModifiedBy>
  <dcterms:modified xsi:type="dcterms:W3CDTF">2023-05-30T08:12:31Z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8784DFB66C144190B61FCCD22BE03CE8_13</vt:lpwstr>
  </property>
</Properties>
</file>