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F011" w14:textId="3CBC439E" w:rsidR="005314E3" w:rsidRDefault="00DF7223">
      <w:pPr>
        <w:spacing w:before="71" w:line="331" w:lineRule="auto"/>
        <w:ind w:left="2829" w:right="1104" w:hanging="1709"/>
        <w:rPr>
          <w:rFonts w:ascii="宋体" w:eastAsia="宋体" w:hAnsi="宋体" w:cs="宋体"/>
          <w:sz w:val="36"/>
          <w:szCs w:val="36"/>
        </w:rPr>
      </w:pPr>
      <w:r w:rsidRPr="00DF7223">
        <w:rPr>
          <w:rFonts w:ascii="宋体" w:eastAsia="宋体" w:hAnsi="宋体" w:cs="宋体"/>
          <w:spacing w:val="-6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2023</w:t>
      </w:r>
      <w:r w:rsidRPr="00DF7223">
        <w:rPr>
          <w:rFonts w:ascii="宋体" w:eastAsia="宋体" w:hAnsi="宋体" w:cs="宋体" w:hint="eastAsia"/>
          <w:spacing w:val="-6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年上海电力大学博士研究生招生考试</w:t>
      </w:r>
      <w:r w:rsidR="00B37E32">
        <w:rPr>
          <w:rFonts w:ascii="宋体" w:eastAsia="宋体" w:hAnsi="宋体" w:cs="宋体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初试成绩复核申请表</w:t>
      </w:r>
    </w:p>
    <w:p w14:paraId="4D2D9B42" w14:textId="77777777" w:rsidR="005314E3" w:rsidRDefault="005314E3">
      <w:pPr>
        <w:spacing w:line="135" w:lineRule="exact"/>
      </w:pPr>
    </w:p>
    <w:tbl>
      <w:tblPr>
        <w:tblStyle w:val="TableNormal"/>
        <w:tblW w:w="88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629"/>
        <w:gridCol w:w="1763"/>
        <w:gridCol w:w="2788"/>
      </w:tblGrid>
      <w:tr w:rsidR="005314E3" w14:paraId="11691229" w14:textId="77777777">
        <w:trPr>
          <w:trHeight w:val="715"/>
        </w:trPr>
        <w:tc>
          <w:tcPr>
            <w:tcW w:w="1708" w:type="dxa"/>
          </w:tcPr>
          <w:p w14:paraId="69AA2012" w14:textId="77777777" w:rsidR="005314E3" w:rsidRDefault="00B37E32">
            <w:pPr>
              <w:spacing w:before="239" w:line="220" w:lineRule="auto"/>
              <w:ind w:left="3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考证号</w:t>
            </w:r>
          </w:p>
        </w:tc>
        <w:tc>
          <w:tcPr>
            <w:tcW w:w="2629" w:type="dxa"/>
          </w:tcPr>
          <w:p w14:paraId="3E9D3E5C" w14:textId="77777777" w:rsidR="005314E3" w:rsidRDefault="005314E3"/>
        </w:tc>
        <w:tc>
          <w:tcPr>
            <w:tcW w:w="1763" w:type="dxa"/>
          </w:tcPr>
          <w:p w14:paraId="316E37E0" w14:textId="77777777" w:rsidR="005314E3" w:rsidRDefault="00B37E32">
            <w:pPr>
              <w:spacing w:before="239" w:line="220" w:lineRule="auto"/>
              <w:ind w:left="6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2788" w:type="dxa"/>
          </w:tcPr>
          <w:p w14:paraId="6C6247CA" w14:textId="77777777" w:rsidR="005314E3" w:rsidRDefault="005314E3"/>
        </w:tc>
      </w:tr>
      <w:tr w:rsidR="005314E3" w14:paraId="7028D4C6" w14:textId="77777777">
        <w:trPr>
          <w:trHeight w:val="710"/>
        </w:trPr>
        <w:tc>
          <w:tcPr>
            <w:tcW w:w="1708" w:type="dxa"/>
          </w:tcPr>
          <w:p w14:paraId="06EA7974" w14:textId="77777777" w:rsidR="005314E3" w:rsidRDefault="00B37E32">
            <w:pPr>
              <w:spacing w:before="232" w:line="220" w:lineRule="auto"/>
              <w:ind w:left="3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专业代码</w:t>
            </w:r>
          </w:p>
        </w:tc>
        <w:tc>
          <w:tcPr>
            <w:tcW w:w="2629" w:type="dxa"/>
          </w:tcPr>
          <w:p w14:paraId="6C420059" w14:textId="77777777" w:rsidR="005314E3" w:rsidRDefault="005314E3"/>
        </w:tc>
        <w:tc>
          <w:tcPr>
            <w:tcW w:w="1763" w:type="dxa"/>
          </w:tcPr>
          <w:p w14:paraId="3B1452CA" w14:textId="77777777" w:rsidR="005314E3" w:rsidRDefault="00B37E32">
            <w:pPr>
              <w:spacing w:before="233" w:line="220" w:lineRule="auto"/>
              <w:ind w:left="4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专业名称</w:t>
            </w:r>
          </w:p>
        </w:tc>
        <w:tc>
          <w:tcPr>
            <w:tcW w:w="2788" w:type="dxa"/>
          </w:tcPr>
          <w:p w14:paraId="15B8DDFC" w14:textId="77777777" w:rsidR="005314E3" w:rsidRDefault="005314E3"/>
        </w:tc>
      </w:tr>
      <w:tr w:rsidR="005314E3" w14:paraId="082C9066" w14:textId="77777777">
        <w:trPr>
          <w:trHeight w:val="710"/>
        </w:trPr>
        <w:tc>
          <w:tcPr>
            <w:tcW w:w="1708" w:type="dxa"/>
          </w:tcPr>
          <w:p w14:paraId="6977B407" w14:textId="77777777" w:rsidR="005314E3" w:rsidRDefault="00B37E32">
            <w:pPr>
              <w:spacing w:before="77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请复核</w:t>
            </w:r>
          </w:p>
          <w:p w14:paraId="30425360" w14:textId="77777777" w:rsidR="005314E3" w:rsidRDefault="00B37E32">
            <w:pPr>
              <w:spacing w:before="1" w:line="218" w:lineRule="auto"/>
              <w:ind w:left="3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科目代码</w:t>
            </w:r>
          </w:p>
        </w:tc>
        <w:tc>
          <w:tcPr>
            <w:tcW w:w="2629" w:type="dxa"/>
          </w:tcPr>
          <w:p w14:paraId="7B8553C0" w14:textId="77777777" w:rsidR="005314E3" w:rsidRDefault="005314E3"/>
        </w:tc>
        <w:tc>
          <w:tcPr>
            <w:tcW w:w="1763" w:type="dxa"/>
          </w:tcPr>
          <w:p w14:paraId="44EAF0B3" w14:textId="77777777" w:rsidR="005314E3" w:rsidRDefault="00B37E32">
            <w:pPr>
              <w:spacing w:before="77"/>
              <w:ind w:left="43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请复核</w:t>
            </w:r>
          </w:p>
          <w:p w14:paraId="0420D7ED" w14:textId="77777777" w:rsidR="005314E3" w:rsidRDefault="00B37E32">
            <w:pPr>
              <w:spacing w:before="1" w:line="218" w:lineRule="auto"/>
              <w:ind w:left="4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788" w:type="dxa"/>
          </w:tcPr>
          <w:p w14:paraId="7B084ADA" w14:textId="77777777" w:rsidR="005314E3" w:rsidRDefault="005314E3"/>
        </w:tc>
      </w:tr>
      <w:tr w:rsidR="005314E3" w14:paraId="6CB2004A" w14:textId="77777777">
        <w:trPr>
          <w:trHeight w:val="710"/>
        </w:trPr>
        <w:tc>
          <w:tcPr>
            <w:tcW w:w="1708" w:type="dxa"/>
          </w:tcPr>
          <w:p w14:paraId="30AC4EA1" w14:textId="77777777" w:rsidR="005314E3" w:rsidRDefault="00B37E32">
            <w:pPr>
              <w:spacing w:before="77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请复核</w:t>
            </w:r>
          </w:p>
          <w:p w14:paraId="5D514B75" w14:textId="77777777" w:rsidR="005314E3" w:rsidRDefault="00B37E32">
            <w:pPr>
              <w:spacing w:before="1" w:line="218" w:lineRule="auto"/>
              <w:ind w:left="3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科目分数</w:t>
            </w:r>
          </w:p>
        </w:tc>
        <w:tc>
          <w:tcPr>
            <w:tcW w:w="2629" w:type="dxa"/>
          </w:tcPr>
          <w:p w14:paraId="12C8A099" w14:textId="77777777" w:rsidR="005314E3" w:rsidRDefault="005314E3"/>
        </w:tc>
        <w:tc>
          <w:tcPr>
            <w:tcW w:w="1763" w:type="dxa"/>
          </w:tcPr>
          <w:p w14:paraId="35C5BFEF" w14:textId="77777777" w:rsidR="005314E3" w:rsidRDefault="00B37E32">
            <w:pPr>
              <w:spacing w:before="233" w:line="222" w:lineRule="auto"/>
              <w:ind w:left="4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88" w:type="dxa"/>
          </w:tcPr>
          <w:p w14:paraId="7E61100F" w14:textId="77777777" w:rsidR="005314E3" w:rsidRDefault="005314E3"/>
        </w:tc>
      </w:tr>
      <w:tr w:rsidR="005314E3" w14:paraId="28153E70" w14:textId="77777777">
        <w:trPr>
          <w:trHeight w:val="5619"/>
        </w:trPr>
        <w:tc>
          <w:tcPr>
            <w:tcW w:w="8888" w:type="dxa"/>
            <w:gridSpan w:val="4"/>
          </w:tcPr>
          <w:p w14:paraId="03C20601" w14:textId="0F4977B3" w:rsidR="005314E3" w:rsidRDefault="002154FC" w:rsidP="002154FC">
            <w:pPr>
              <w:spacing w:before="175" w:line="220" w:lineRule="auto"/>
              <w:ind w:left="2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考生</w:t>
            </w:r>
            <w:r w:rsidR="00B37E32">
              <w:rPr>
                <w:rFonts w:ascii="宋体" w:eastAsia="宋体" w:hAnsi="宋体" w:cs="宋体"/>
                <w:spacing w:val="-16"/>
                <w:sz w:val="24"/>
                <w:szCs w:val="24"/>
              </w:rPr>
              <w:t>申</w:t>
            </w:r>
            <w:r w:rsidR="00B37E32">
              <w:rPr>
                <w:rFonts w:ascii="宋体" w:eastAsia="宋体" w:hAnsi="宋体" w:cs="宋体"/>
                <w:spacing w:val="-12"/>
                <w:sz w:val="24"/>
                <w:szCs w:val="24"/>
              </w:rPr>
              <w:t>请复核原因：</w:t>
            </w:r>
          </w:p>
          <w:p w14:paraId="456D163A" w14:textId="77777777" w:rsidR="005314E3" w:rsidRDefault="005314E3">
            <w:pPr>
              <w:spacing w:line="244" w:lineRule="auto"/>
              <w:rPr>
                <w:sz w:val="24"/>
                <w:szCs w:val="24"/>
              </w:rPr>
            </w:pPr>
          </w:p>
          <w:p w14:paraId="04FA7BF3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1871DAB1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62DF81BB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3380BD13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6CE24915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401A99E6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578EDC5A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1EA853B2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3A9F95D4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1743A868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19A04EB6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35F8670C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1596036A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370DBAFF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24CB9909" w14:textId="77777777" w:rsidR="005314E3" w:rsidRDefault="005314E3">
            <w:pPr>
              <w:spacing w:line="245" w:lineRule="auto"/>
              <w:rPr>
                <w:sz w:val="24"/>
                <w:szCs w:val="24"/>
              </w:rPr>
            </w:pPr>
          </w:p>
          <w:p w14:paraId="31BAC44A" w14:textId="77777777" w:rsidR="005314E3" w:rsidRDefault="00B37E32" w:rsidP="002154FC">
            <w:pPr>
              <w:spacing w:afterLines="50" w:after="120" w:line="360" w:lineRule="auto"/>
              <w:ind w:firstLineChars="2310" w:firstLine="52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考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生本人签名：</w:t>
            </w:r>
          </w:p>
          <w:p w14:paraId="65091270" w14:textId="77777777" w:rsidR="005314E3" w:rsidRDefault="00B37E32" w:rsidP="002154FC">
            <w:pPr>
              <w:spacing w:afterLines="50" w:after="120" w:line="360" w:lineRule="auto"/>
              <w:ind w:left="3889" w:firstLineChars="600" w:firstLine="13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请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日期：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2023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 日</w:t>
            </w:r>
          </w:p>
        </w:tc>
      </w:tr>
      <w:tr w:rsidR="005314E3" w14:paraId="0B110B1B" w14:textId="77777777">
        <w:trPr>
          <w:trHeight w:val="887"/>
        </w:trPr>
        <w:tc>
          <w:tcPr>
            <w:tcW w:w="1708" w:type="dxa"/>
          </w:tcPr>
          <w:p w14:paraId="520909CE" w14:textId="77777777" w:rsidR="005314E3" w:rsidRDefault="005314E3">
            <w:pPr>
              <w:spacing w:line="272" w:lineRule="auto"/>
              <w:rPr>
                <w:sz w:val="24"/>
                <w:szCs w:val="24"/>
              </w:rPr>
            </w:pPr>
          </w:p>
          <w:p w14:paraId="3FCA09BD" w14:textId="77777777" w:rsidR="005314E3" w:rsidRDefault="00B37E32">
            <w:pPr>
              <w:spacing w:before="69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复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核后成绩</w:t>
            </w:r>
          </w:p>
        </w:tc>
        <w:tc>
          <w:tcPr>
            <w:tcW w:w="7180" w:type="dxa"/>
            <w:gridSpan w:val="3"/>
          </w:tcPr>
          <w:p w14:paraId="44E472B3" w14:textId="77777777" w:rsidR="005314E3" w:rsidRDefault="005314E3">
            <w:pPr>
              <w:rPr>
                <w:sz w:val="24"/>
                <w:szCs w:val="24"/>
              </w:rPr>
            </w:pPr>
          </w:p>
        </w:tc>
      </w:tr>
      <w:tr w:rsidR="005314E3" w14:paraId="334A87DC" w14:textId="77777777">
        <w:trPr>
          <w:trHeight w:val="2574"/>
        </w:trPr>
        <w:tc>
          <w:tcPr>
            <w:tcW w:w="8888" w:type="dxa"/>
            <w:gridSpan w:val="4"/>
          </w:tcPr>
          <w:p w14:paraId="68947658" w14:textId="77777777" w:rsidR="005314E3" w:rsidRDefault="00B37E32" w:rsidP="002154FC">
            <w:pPr>
              <w:spacing w:before="78" w:line="220" w:lineRule="auto"/>
              <w:ind w:firstLineChars="100" w:firstLine="2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复</w:t>
            </w: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核结果：</w:t>
            </w:r>
          </w:p>
          <w:p w14:paraId="228CEE1B" w14:textId="77777777" w:rsidR="005314E3" w:rsidRDefault="005314E3">
            <w:pPr>
              <w:spacing w:line="297" w:lineRule="auto"/>
              <w:rPr>
                <w:sz w:val="24"/>
                <w:szCs w:val="24"/>
              </w:rPr>
            </w:pPr>
          </w:p>
          <w:p w14:paraId="13973703" w14:textId="77777777" w:rsidR="005314E3" w:rsidRDefault="005314E3">
            <w:pPr>
              <w:spacing w:line="297" w:lineRule="auto"/>
              <w:rPr>
                <w:sz w:val="24"/>
                <w:szCs w:val="24"/>
              </w:rPr>
            </w:pPr>
          </w:p>
          <w:p w14:paraId="2B262038" w14:textId="77777777" w:rsidR="005314E3" w:rsidRDefault="005314E3">
            <w:pPr>
              <w:spacing w:line="297" w:lineRule="auto"/>
              <w:rPr>
                <w:sz w:val="24"/>
                <w:szCs w:val="24"/>
              </w:rPr>
            </w:pPr>
          </w:p>
          <w:p w14:paraId="70AECBAC" w14:textId="77777777" w:rsidR="005314E3" w:rsidRDefault="005314E3">
            <w:pPr>
              <w:spacing w:line="297" w:lineRule="auto"/>
              <w:rPr>
                <w:sz w:val="24"/>
                <w:szCs w:val="24"/>
              </w:rPr>
            </w:pPr>
          </w:p>
          <w:p w14:paraId="2AD4257F" w14:textId="77777777" w:rsidR="005314E3" w:rsidRDefault="00B37E32" w:rsidP="002154FC">
            <w:pPr>
              <w:spacing w:afterLines="50" w:after="120" w:line="360" w:lineRule="auto"/>
              <w:ind w:left="5154" w:firstLineChars="100" w:firstLine="230"/>
              <w:rPr>
                <w:rFonts w:ascii="宋体" w:eastAsia="宋体" w:hAnsi="宋体" w:cs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复核人签名：</w:t>
            </w:r>
          </w:p>
          <w:p w14:paraId="7CC882B0" w14:textId="26A28718" w:rsidR="002154FC" w:rsidRDefault="002154FC" w:rsidP="002154FC">
            <w:pPr>
              <w:spacing w:afterLines="50" w:after="120" w:line="360" w:lineRule="auto"/>
              <w:ind w:left="5154" w:firstLineChars="100" w:firstLine="22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复核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日期：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2023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 日</w:t>
            </w:r>
          </w:p>
        </w:tc>
      </w:tr>
    </w:tbl>
    <w:p w14:paraId="4D4AC861" w14:textId="77777777" w:rsidR="005314E3" w:rsidRDefault="005314E3"/>
    <w:p w14:paraId="48F619B0" w14:textId="77777777" w:rsidR="005314E3" w:rsidRDefault="005314E3">
      <w:pPr>
        <w:sectPr w:rsidR="005314E3">
          <w:pgSz w:w="11907" w:h="16839"/>
          <w:pgMar w:top="1195" w:right="1505" w:bottom="0" w:left="1507" w:header="0" w:footer="0" w:gutter="0"/>
          <w:cols w:space="720"/>
        </w:sectPr>
      </w:pPr>
    </w:p>
    <w:p w14:paraId="244456B9" w14:textId="77777777" w:rsidR="005314E3" w:rsidRDefault="00B37E32">
      <w:pPr>
        <w:spacing w:before="47" w:line="219" w:lineRule="auto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附：(准考证、身份证正反面</w:t>
      </w: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照片)</w:t>
      </w:r>
    </w:p>
    <w:sectPr w:rsidR="005314E3">
      <w:pgSz w:w="11907" w:h="16839"/>
      <w:pgMar w:top="112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2536" w14:textId="77777777" w:rsidR="005314E3" w:rsidRDefault="00B37E32">
      <w:r>
        <w:separator/>
      </w:r>
    </w:p>
  </w:endnote>
  <w:endnote w:type="continuationSeparator" w:id="0">
    <w:p w14:paraId="45787DF3" w14:textId="77777777" w:rsidR="005314E3" w:rsidRDefault="00B3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AC41" w14:textId="77777777" w:rsidR="005314E3" w:rsidRDefault="00B37E32">
      <w:r>
        <w:separator/>
      </w:r>
    </w:p>
  </w:footnote>
  <w:footnote w:type="continuationSeparator" w:id="0">
    <w:p w14:paraId="08AC730F" w14:textId="77777777" w:rsidR="005314E3" w:rsidRDefault="00B3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jg3NDExMGZlZjdhNzI4YmJiMjBmODVhZjQwMThlN2MifQ=="/>
  </w:docVars>
  <w:rsids>
    <w:rsidRoot w:val="005314E3"/>
    <w:rsid w:val="002154FC"/>
    <w:rsid w:val="005314E3"/>
    <w:rsid w:val="00A828F6"/>
    <w:rsid w:val="00B37E32"/>
    <w:rsid w:val="00DF7223"/>
    <w:rsid w:val="265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F9C8B"/>
  <w15:docId w15:val="{5BA44165-5261-4538-8121-E67CD26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37E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7E32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B37E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7E3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2004年硕士入学考试专业课初试成绩复查申请书</dc:title>
  <dc:creator>WY</dc:creator>
  <cp:lastModifiedBy>小八怪 曹</cp:lastModifiedBy>
  <cp:revision>5</cp:revision>
  <dcterms:created xsi:type="dcterms:W3CDTF">2023-04-23T17:29:00Z</dcterms:created>
  <dcterms:modified xsi:type="dcterms:W3CDTF">2023-05-05T12:53:00Z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2023-05-05T20:46:16Z</vt:filetime>
  </property>
  <property fmtid="{D5CDD505-2E9C-101B-9397-08002B2CF9AE}" pid="4" name="KSOProductBuildVer">
    <vt:lpwstr>2052-11.1.0.14036</vt:lpwstr>
  </property>
  <property fmtid="{D5CDD505-2E9C-101B-9397-08002B2CF9AE}" pid="5" name="ICV">
    <vt:lpwstr>4EBE6354F12B4AB9A196140F08F198D6_12</vt:lpwstr>
  </property>
</Properties>
</file>