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D2" w:rsidRPr="00912E18" w:rsidRDefault="005B00D2" w:rsidP="005B00D2">
      <w:pPr>
        <w:spacing w:before="120" w:line="360" w:lineRule="auto"/>
        <w:contextualSpacing/>
        <w:rPr>
          <w:rFonts w:ascii="华文仿宋" w:eastAsia="华文仿宋" w:hAnsi="华文仿宋"/>
          <w:b/>
          <w:bCs/>
          <w:sz w:val="24"/>
          <w:szCs w:val="28"/>
        </w:rPr>
      </w:pPr>
      <w:r w:rsidRPr="00912E18">
        <w:rPr>
          <w:rFonts w:ascii="华文仿宋" w:eastAsia="华文仿宋" w:hAnsi="华文仿宋" w:hint="eastAsia"/>
          <w:b/>
          <w:bCs/>
          <w:sz w:val="24"/>
          <w:szCs w:val="28"/>
        </w:rPr>
        <w:t>附件2：西南交通大学生命科学与工程学院20</w:t>
      </w:r>
      <w:r>
        <w:rPr>
          <w:rFonts w:ascii="华文仿宋" w:eastAsia="华文仿宋" w:hAnsi="华文仿宋"/>
          <w:b/>
          <w:bCs/>
          <w:sz w:val="24"/>
          <w:szCs w:val="28"/>
        </w:rPr>
        <w:t>2</w:t>
      </w:r>
      <w:r>
        <w:rPr>
          <w:rFonts w:ascii="华文仿宋" w:eastAsia="华文仿宋" w:hAnsi="华文仿宋" w:hint="eastAsia"/>
          <w:b/>
          <w:bCs/>
          <w:sz w:val="24"/>
          <w:szCs w:val="28"/>
        </w:rPr>
        <w:t>1</w:t>
      </w:r>
      <w:r w:rsidRPr="00912E18">
        <w:rPr>
          <w:rFonts w:ascii="华文仿宋" w:eastAsia="华文仿宋" w:hAnsi="华文仿宋" w:hint="eastAsia"/>
          <w:b/>
          <w:bCs/>
          <w:sz w:val="24"/>
          <w:szCs w:val="28"/>
        </w:rPr>
        <w:t>年优秀大学生暑期学术夏令营</w:t>
      </w:r>
      <w:r>
        <w:rPr>
          <w:rFonts w:ascii="华文仿宋" w:eastAsia="华文仿宋" w:hAnsi="华文仿宋" w:hint="eastAsia"/>
          <w:b/>
          <w:bCs/>
          <w:sz w:val="24"/>
          <w:szCs w:val="28"/>
        </w:rPr>
        <w:t>注意事项</w:t>
      </w:r>
    </w:p>
    <w:p w:rsidR="005B00D2" w:rsidRPr="005B00D2" w:rsidRDefault="005B00D2" w:rsidP="005B00D2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 w:hint="eastAsia"/>
          <w:b/>
          <w:bCs/>
          <w:sz w:val="24"/>
          <w:szCs w:val="28"/>
        </w:rPr>
      </w:pPr>
      <w:r w:rsidRPr="005B00D2">
        <w:rPr>
          <w:rFonts w:ascii="华文仿宋" w:eastAsia="华文仿宋" w:hAnsi="华文仿宋" w:hint="eastAsia"/>
          <w:b/>
          <w:bCs/>
          <w:sz w:val="24"/>
          <w:szCs w:val="28"/>
        </w:rPr>
        <w:t>日程安排</w:t>
      </w:r>
    </w:p>
    <w:tbl>
      <w:tblPr>
        <w:tblStyle w:val="a6"/>
        <w:tblW w:w="0" w:type="auto"/>
        <w:tblInd w:w="360" w:type="dxa"/>
        <w:tblLook w:val="04A0"/>
      </w:tblPr>
      <w:tblGrid>
        <w:gridCol w:w="2720"/>
        <w:gridCol w:w="1706"/>
        <w:gridCol w:w="3736"/>
      </w:tblGrid>
      <w:tr w:rsidR="005B00D2" w:rsidTr="00F636B1">
        <w:tc>
          <w:tcPr>
            <w:tcW w:w="8162" w:type="dxa"/>
            <w:gridSpan w:val="3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日程安排</w:t>
            </w:r>
          </w:p>
        </w:tc>
      </w:tr>
      <w:tr w:rsidR="005B00D2" w:rsidTr="005B00D2">
        <w:tc>
          <w:tcPr>
            <w:tcW w:w="2720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70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73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5B00D2" w:rsidTr="005B00D2">
        <w:tc>
          <w:tcPr>
            <w:tcW w:w="2720" w:type="dxa"/>
            <w:vMerge w:val="restart"/>
            <w:vAlign w:val="center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70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373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开营仪式、</w:t>
            </w:r>
            <w:proofErr w:type="gramStart"/>
            <w:r>
              <w:rPr>
                <w:rFonts w:hint="eastAsia"/>
              </w:rPr>
              <w:t>院情介绍</w:t>
            </w:r>
            <w:proofErr w:type="gramEnd"/>
            <w:r>
              <w:rPr>
                <w:rFonts w:hint="eastAsia"/>
              </w:rPr>
              <w:t>、各专业方向介绍</w:t>
            </w:r>
          </w:p>
        </w:tc>
      </w:tr>
      <w:tr w:rsidR="005B00D2" w:rsidTr="005B00D2">
        <w:tc>
          <w:tcPr>
            <w:tcW w:w="2720" w:type="dxa"/>
            <w:vMerge/>
          </w:tcPr>
          <w:p w:rsidR="005B00D2" w:rsidRDefault="005B00D2" w:rsidP="005B00D2">
            <w:pPr>
              <w:pStyle w:val="a5"/>
              <w:ind w:firstLineChars="0" w:firstLine="0"/>
            </w:pPr>
          </w:p>
        </w:tc>
        <w:tc>
          <w:tcPr>
            <w:tcW w:w="170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373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学术讲座</w:t>
            </w:r>
          </w:p>
        </w:tc>
      </w:tr>
      <w:tr w:rsidR="005B00D2" w:rsidTr="005B00D2">
        <w:tc>
          <w:tcPr>
            <w:tcW w:w="2720" w:type="dxa"/>
            <w:vMerge w:val="restart"/>
            <w:vAlign w:val="center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70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373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营员个人展示</w:t>
            </w:r>
          </w:p>
        </w:tc>
      </w:tr>
      <w:tr w:rsidR="005B00D2" w:rsidTr="005B00D2">
        <w:tc>
          <w:tcPr>
            <w:tcW w:w="2720" w:type="dxa"/>
            <w:vMerge/>
          </w:tcPr>
          <w:p w:rsidR="005B00D2" w:rsidRDefault="005B00D2" w:rsidP="005B00D2">
            <w:pPr>
              <w:pStyle w:val="a5"/>
              <w:ind w:firstLineChars="0" w:firstLine="0"/>
            </w:pPr>
          </w:p>
        </w:tc>
        <w:tc>
          <w:tcPr>
            <w:tcW w:w="170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3736" w:type="dxa"/>
          </w:tcPr>
          <w:p w:rsidR="005B00D2" w:rsidRDefault="005B00D2" w:rsidP="005B00D2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师生交流、结营仪式</w:t>
            </w:r>
          </w:p>
        </w:tc>
      </w:tr>
    </w:tbl>
    <w:p w:rsidR="005B00D2" w:rsidRPr="005B00D2" w:rsidRDefault="005B00D2" w:rsidP="005B00D2">
      <w:pPr>
        <w:spacing w:line="360" w:lineRule="auto"/>
        <w:contextualSpacing/>
        <w:rPr>
          <w:rFonts w:ascii="华文仿宋" w:eastAsia="华文仿宋" w:hAnsi="华文仿宋"/>
          <w:b/>
          <w:bCs/>
          <w:sz w:val="24"/>
          <w:szCs w:val="28"/>
        </w:rPr>
      </w:pPr>
      <w:r>
        <w:rPr>
          <w:rFonts w:ascii="华文仿宋" w:eastAsia="华文仿宋" w:hAnsi="华文仿宋" w:hint="eastAsia"/>
          <w:b/>
          <w:bCs/>
          <w:sz w:val="24"/>
          <w:szCs w:val="28"/>
        </w:rPr>
        <w:t>2.</w:t>
      </w:r>
      <w:r w:rsidRPr="005B00D2">
        <w:rPr>
          <w:rFonts w:ascii="华文仿宋" w:eastAsia="华文仿宋" w:hAnsi="华文仿宋" w:hint="eastAsia"/>
          <w:b/>
          <w:bCs/>
          <w:sz w:val="24"/>
          <w:szCs w:val="28"/>
        </w:rPr>
        <w:t>营员个人展示环节要求</w:t>
      </w:r>
    </w:p>
    <w:p w:rsidR="005B00D2" w:rsidRDefault="005B00D2" w:rsidP="005B00D2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根据营员意向专业分组，分组信息将发布在QQ群里。</w:t>
      </w:r>
    </w:p>
    <w:p w:rsidR="005B00D2" w:rsidRPr="00EA79CD" w:rsidRDefault="005B00D2" w:rsidP="005B00D2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  <w:r w:rsidRPr="00EA79CD">
        <w:rPr>
          <w:rFonts w:ascii="华文仿宋" w:eastAsia="华文仿宋" w:hAnsi="华文仿宋" w:hint="eastAsia"/>
          <w:szCs w:val="21"/>
        </w:rPr>
        <w:t>每位营员在此环节进行</w:t>
      </w:r>
      <w:r>
        <w:rPr>
          <w:rFonts w:ascii="华文仿宋" w:eastAsia="华文仿宋" w:hAnsi="华文仿宋" w:hint="eastAsia"/>
          <w:szCs w:val="21"/>
        </w:rPr>
        <w:t>5分钟</w:t>
      </w:r>
      <w:r w:rsidRPr="00EA79CD">
        <w:rPr>
          <w:rFonts w:ascii="华文仿宋" w:eastAsia="华文仿宋" w:hAnsi="华文仿宋" w:hint="eastAsia"/>
          <w:szCs w:val="21"/>
        </w:rPr>
        <w:t>PPT展示，由评委老师打分。</w:t>
      </w:r>
    </w:p>
    <w:p w:rsidR="005B00D2" w:rsidRDefault="005B00D2" w:rsidP="005B00D2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展示内容须包含以下内容考察点包括：个人简介（</w:t>
      </w:r>
      <w:proofErr w:type="gramStart"/>
      <w:r>
        <w:rPr>
          <w:rFonts w:ascii="华文仿宋" w:eastAsia="华文仿宋" w:hAnsi="华文仿宋" w:hint="eastAsia"/>
          <w:szCs w:val="21"/>
        </w:rPr>
        <w:t>附近期</w:t>
      </w:r>
      <w:proofErr w:type="gramEnd"/>
      <w:r>
        <w:rPr>
          <w:rFonts w:ascii="华文仿宋" w:eastAsia="华文仿宋" w:hAnsi="华文仿宋" w:hint="eastAsia"/>
          <w:szCs w:val="21"/>
        </w:rPr>
        <w:t>照片）、科学研究、</w:t>
      </w:r>
      <w:proofErr w:type="gramStart"/>
      <w:r>
        <w:rPr>
          <w:rFonts w:ascii="华文仿宋" w:eastAsia="华文仿宋" w:hAnsi="华文仿宋" w:hint="eastAsia"/>
          <w:szCs w:val="21"/>
        </w:rPr>
        <w:t>科创竞赛</w:t>
      </w:r>
      <w:proofErr w:type="gramEnd"/>
      <w:r>
        <w:rPr>
          <w:rFonts w:ascii="华文仿宋" w:eastAsia="华文仿宋" w:hAnsi="华文仿宋" w:hint="eastAsia"/>
          <w:szCs w:val="21"/>
        </w:rPr>
        <w:t>、研究生阶段的规划、对感兴趣的学术领域前沿的认识等。</w:t>
      </w:r>
    </w:p>
    <w:p w:rsidR="00DC5228" w:rsidRPr="00DC5228" w:rsidRDefault="00DC5228" w:rsidP="00DC5228">
      <w:pPr>
        <w:spacing w:before="120" w:line="360" w:lineRule="auto"/>
        <w:contextualSpacing/>
        <w:rPr>
          <w:rFonts w:ascii="华文仿宋" w:eastAsia="华文仿宋" w:hAnsi="华文仿宋"/>
          <w:b/>
          <w:bCs/>
          <w:sz w:val="24"/>
          <w:szCs w:val="28"/>
        </w:rPr>
      </w:pPr>
      <w:r>
        <w:rPr>
          <w:rFonts w:ascii="华文仿宋" w:eastAsia="华文仿宋" w:hAnsi="华文仿宋" w:hint="eastAsia"/>
          <w:b/>
          <w:bCs/>
          <w:sz w:val="24"/>
          <w:szCs w:val="28"/>
        </w:rPr>
        <w:t>3.</w:t>
      </w:r>
      <w:r w:rsidRPr="00DC5228">
        <w:rPr>
          <w:rFonts w:ascii="华文仿宋" w:eastAsia="华文仿宋" w:hAnsi="华文仿宋" w:hint="eastAsia"/>
          <w:b/>
          <w:bCs/>
          <w:sz w:val="24"/>
          <w:szCs w:val="28"/>
        </w:rPr>
        <w:t>注意事项</w:t>
      </w:r>
      <w:bookmarkStart w:id="0" w:name="_GoBack"/>
      <w:bookmarkEnd w:id="0"/>
    </w:p>
    <w:p w:rsid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①日程安排若有变动，以当日在QQ群内通知为准，请同学们在开营期间及时关注QQ群内消息，以免错过通知。</w:t>
      </w:r>
    </w:p>
    <w:p w:rsid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②如有任何问题，可以及时联系工作人员：、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  <w:r w:rsidRPr="00DC5228">
        <w:rPr>
          <w:rFonts w:ascii="华文仿宋" w:eastAsia="华文仿宋" w:hAnsi="华文仿宋" w:hint="eastAsia"/>
          <w:szCs w:val="21"/>
        </w:rPr>
        <w:t>联 系 人：华老师  胡老师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 w:hint="eastAsia"/>
          <w:szCs w:val="21"/>
        </w:rPr>
      </w:pPr>
      <w:r w:rsidRPr="00DC5228">
        <w:rPr>
          <w:rFonts w:ascii="华文仿宋" w:eastAsia="华文仿宋" w:hAnsi="华文仿宋" w:hint="eastAsia"/>
          <w:szCs w:val="21"/>
        </w:rPr>
        <w:t>联系电话：028-87600185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 w:hint="eastAsia"/>
          <w:szCs w:val="21"/>
        </w:rPr>
      </w:pPr>
      <w:r w:rsidRPr="00DC5228">
        <w:rPr>
          <w:rFonts w:ascii="华文仿宋" w:eastAsia="华文仿宋" w:hAnsi="华文仿宋" w:hint="eastAsia"/>
          <w:szCs w:val="21"/>
        </w:rPr>
        <w:t>E-mail:  </w:t>
      </w:r>
      <w:r w:rsidRPr="00DC5228">
        <w:rPr>
          <w:rFonts w:ascii="华文仿宋" w:eastAsia="华文仿宋" w:hAnsi="华文仿宋"/>
          <w:szCs w:val="21"/>
        </w:rPr>
        <w:t>huajingjing@swjtu.edu.cn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 w:hint="eastAsia"/>
          <w:szCs w:val="21"/>
        </w:rPr>
      </w:pPr>
      <w:r w:rsidRPr="00DC5228">
        <w:rPr>
          <w:rFonts w:ascii="华文仿宋" w:eastAsia="华文仿宋" w:hAnsi="华文仿宋" w:hint="eastAsia"/>
          <w:szCs w:val="21"/>
        </w:rPr>
        <w:t>联系地址：四川省成都市二</w:t>
      </w:r>
      <w:proofErr w:type="gramStart"/>
      <w:r w:rsidRPr="00DC5228">
        <w:rPr>
          <w:rFonts w:ascii="华文仿宋" w:eastAsia="华文仿宋" w:hAnsi="华文仿宋" w:hint="eastAsia"/>
          <w:szCs w:val="21"/>
        </w:rPr>
        <w:t>环路北</w:t>
      </w:r>
      <w:proofErr w:type="gramEnd"/>
      <w:r w:rsidRPr="00DC5228">
        <w:rPr>
          <w:rFonts w:ascii="华文仿宋" w:eastAsia="华文仿宋" w:hAnsi="华文仿宋" w:hint="eastAsia"/>
          <w:szCs w:val="21"/>
        </w:rPr>
        <w:t>一段111号西南交通大学生命科学与工程学院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 w:hint="eastAsia"/>
          <w:szCs w:val="21"/>
        </w:rPr>
      </w:pPr>
      <w:r w:rsidRPr="00DC5228">
        <w:rPr>
          <w:rFonts w:ascii="华文仿宋" w:eastAsia="华文仿宋" w:hAnsi="华文仿宋" w:hint="eastAsia"/>
          <w:szCs w:val="21"/>
        </w:rPr>
        <w:t>邮  编： 610031</w:t>
      </w:r>
    </w:p>
    <w:p w:rsidR="00DC5228" w:rsidRPr="00DC5228" w:rsidRDefault="00DC5228" w:rsidP="00DC5228">
      <w:pPr>
        <w:spacing w:before="120" w:line="360" w:lineRule="auto"/>
        <w:ind w:firstLineChars="200" w:firstLine="420"/>
        <w:contextualSpacing/>
        <w:rPr>
          <w:rFonts w:ascii="华文仿宋" w:eastAsia="华文仿宋" w:hAnsi="华文仿宋"/>
          <w:szCs w:val="21"/>
        </w:rPr>
      </w:pPr>
    </w:p>
    <w:p w:rsidR="005B00D2" w:rsidRPr="00DC5228" w:rsidRDefault="005B00D2" w:rsidP="005B00D2"/>
    <w:sectPr w:rsidR="005B00D2" w:rsidRPr="00DC5228" w:rsidSect="007C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D4" w:rsidRDefault="00451CD4" w:rsidP="005B00D2">
      <w:pPr>
        <w:spacing w:line="240" w:lineRule="auto"/>
      </w:pPr>
      <w:r>
        <w:separator/>
      </w:r>
    </w:p>
  </w:endnote>
  <w:endnote w:type="continuationSeparator" w:id="0">
    <w:p w:rsidR="00451CD4" w:rsidRDefault="00451CD4" w:rsidP="005B0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D4" w:rsidRDefault="00451CD4" w:rsidP="005B00D2">
      <w:pPr>
        <w:spacing w:line="240" w:lineRule="auto"/>
      </w:pPr>
      <w:r>
        <w:separator/>
      </w:r>
    </w:p>
  </w:footnote>
  <w:footnote w:type="continuationSeparator" w:id="0">
    <w:p w:rsidR="00451CD4" w:rsidRDefault="00451CD4" w:rsidP="005B00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F9E"/>
    <w:multiLevelType w:val="hybridMultilevel"/>
    <w:tmpl w:val="5616F770"/>
    <w:lvl w:ilvl="0" w:tplc="4000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96C0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0D2"/>
    <w:rsid w:val="0000470A"/>
    <w:rsid w:val="00067918"/>
    <w:rsid w:val="000A2AF9"/>
    <w:rsid w:val="000A59BE"/>
    <w:rsid w:val="000A5A9E"/>
    <w:rsid w:val="000B5CAF"/>
    <w:rsid w:val="000C23B4"/>
    <w:rsid w:val="000C719F"/>
    <w:rsid w:val="000D31E2"/>
    <w:rsid w:val="000D39B3"/>
    <w:rsid w:val="000D3ABC"/>
    <w:rsid w:val="000D4C8F"/>
    <w:rsid w:val="000D6660"/>
    <w:rsid w:val="000E6A8C"/>
    <w:rsid w:val="000F1BA6"/>
    <w:rsid w:val="001103F9"/>
    <w:rsid w:val="00122064"/>
    <w:rsid w:val="00126D7E"/>
    <w:rsid w:val="001332BB"/>
    <w:rsid w:val="001338C7"/>
    <w:rsid w:val="00136CC9"/>
    <w:rsid w:val="001463DC"/>
    <w:rsid w:val="00183D81"/>
    <w:rsid w:val="00191988"/>
    <w:rsid w:val="00196283"/>
    <w:rsid w:val="001A15E4"/>
    <w:rsid w:val="001E2D33"/>
    <w:rsid w:val="001E7B4F"/>
    <w:rsid w:val="001F3580"/>
    <w:rsid w:val="002126F4"/>
    <w:rsid w:val="00214489"/>
    <w:rsid w:val="0023103D"/>
    <w:rsid w:val="00237396"/>
    <w:rsid w:val="00241139"/>
    <w:rsid w:val="00246165"/>
    <w:rsid w:val="00252D27"/>
    <w:rsid w:val="00263ABF"/>
    <w:rsid w:val="00265F12"/>
    <w:rsid w:val="00266382"/>
    <w:rsid w:val="002732F2"/>
    <w:rsid w:val="002910B3"/>
    <w:rsid w:val="002A6B6E"/>
    <w:rsid w:val="002A7002"/>
    <w:rsid w:val="002B388C"/>
    <w:rsid w:val="002C2D67"/>
    <w:rsid w:val="002C5F8B"/>
    <w:rsid w:val="002D6E4B"/>
    <w:rsid w:val="002D7E72"/>
    <w:rsid w:val="002E0F34"/>
    <w:rsid w:val="002E472C"/>
    <w:rsid w:val="002E632E"/>
    <w:rsid w:val="002F0ED3"/>
    <w:rsid w:val="0030332D"/>
    <w:rsid w:val="00303470"/>
    <w:rsid w:val="00327843"/>
    <w:rsid w:val="00334419"/>
    <w:rsid w:val="003344A0"/>
    <w:rsid w:val="00363313"/>
    <w:rsid w:val="00366552"/>
    <w:rsid w:val="00366EC7"/>
    <w:rsid w:val="003856ED"/>
    <w:rsid w:val="003A5BAA"/>
    <w:rsid w:val="003B34DA"/>
    <w:rsid w:val="003D0B87"/>
    <w:rsid w:val="003D1113"/>
    <w:rsid w:val="003D3F11"/>
    <w:rsid w:val="003D4A24"/>
    <w:rsid w:val="003F3D82"/>
    <w:rsid w:val="00401DDF"/>
    <w:rsid w:val="00431F5D"/>
    <w:rsid w:val="004420FF"/>
    <w:rsid w:val="00442B34"/>
    <w:rsid w:val="00443834"/>
    <w:rsid w:val="00451CD4"/>
    <w:rsid w:val="00455D6D"/>
    <w:rsid w:val="0045777B"/>
    <w:rsid w:val="0046004E"/>
    <w:rsid w:val="004620D7"/>
    <w:rsid w:val="00470533"/>
    <w:rsid w:val="00474ACB"/>
    <w:rsid w:val="004765E5"/>
    <w:rsid w:val="004A33B3"/>
    <w:rsid w:val="004A37D4"/>
    <w:rsid w:val="004A671A"/>
    <w:rsid w:val="004B72B0"/>
    <w:rsid w:val="004D0F3A"/>
    <w:rsid w:val="004D7A37"/>
    <w:rsid w:val="0050067B"/>
    <w:rsid w:val="00510148"/>
    <w:rsid w:val="00521399"/>
    <w:rsid w:val="00521B94"/>
    <w:rsid w:val="0053123F"/>
    <w:rsid w:val="00532936"/>
    <w:rsid w:val="00534BDB"/>
    <w:rsid w:val="00534E71"/>
    <w:rsid w:val="00541ED4"/>
    <w:rsid w:val="00554096"/>
    <w:rsid w:val="005544C2"/>
    <w:rsid w:val="00567194"/>
    <w:rsid w:val="005736ED"/>
    <w:rsid w:val="00590C74"/>
    <w:rsid w:val="005932FD"/>
    <w:rsid w:val="00594C64"/>
    <w:rsid w:val="005A00CE"/>
    <w:rsid w:val="005A0C83"/>
    <w:rsid w:val="005A4B36"/>
    <w:rsid w:val="005A5D2A"/>
    <w:rsid w:val="005A6525"/>
    <w:rsid w:val="005B00D2"/>
    <w:rsid w:val="005C08BA"/>
    <w:rsid w:val="005C2B45"/>
    <w:rsid w:val="006001CE"/>
    <w:rsid w:val="0060647E"/>
    <w:rsid w:val="0061286C"/>
    <w:rsid w:val="00633028"/>
    <w:rsid w:val="00637EA8"/>
    <w:rsid w:val="00647B17"/>
    <w:rsid w:val="0065147E"/>
    <w:rsid w:val="00657545"/>
    <w:rsid w:val="00697626"/>
    <w:rsid w:val="006B3929"/>
    <w:rsid w:val="006E18CF"/>
    <w:rsid w:val="006F1BFC"/>
    <w:rsid w:val="006F4912"/>
    <w:rsid w:val="00712FDC"/>
    <w:rsid w:val="00717B55"/>
    <w:rsid w:val="00764AD9"/>
    <w:rsid w:val="00766520"/>
    <w:rsid w:val="007808DF"/>
    <w:rsid w:val="0079460F"/>
    <w:rsid w:val="007A4E22"/>
    <w:rsid w:val="007A7A05"/>
    <w:rsid w:val="007C2BA4"/>
    <w:rsid w:val="007C3A59"/>
    <w:rsid w:val="007D5D8E"/>
    <w:rsid w:val="007D686B"/>
    <w:rsid w:val="007D7E6B"/>
    <w:rsid w:val="007F31ED"/>
    <w:rsid w:val="007F6495"/>
    <w:rsid w:val="00800F67"/>
    <w:rsid w:val="00817690"/>
    <w:rsid w:val="008234DA"/>
    <w:rsid w:val="00827CA8"/>
    <w:rsid w:val="00831324"/>
    <w:rsid w:val="00832DE2"/>
    <w:rsid w:val="00840EB5"/>
    <w:rsid w:val="00853028"/>
    <w:rsid w:val="0085446B"/>
    <w:rsid w:val="008548B4"/>
    <w:rsid w:val="00857A4C"/>
    <w:rsid w:val="00874BE3"/>
    <w:rsid w:val="008A254A"/>
    <w:rsid w:val="008A431F"/>
    <w:rsid w:val="008B4ABA"/>
    <w:rsid w:val="008C13D3"/>
    <w:rsid w:val="008E3368"/>
    <w:rsid w:val="008E4CEA"/>
    <w:rsid w:val="008F28EB"/>
    <w:rsid w:val="008F2DCD"/>
    <w:rsid w:val="0090077E"/>
    <w:rsid w:val="00902388"/>
    <w:rsid w:val="00903CEC"/>
    <w:rsid w:val="00910568"/>
    <w:rsid w:val="00915A4C"/>
    <w:rsid w:val="0093612F"/>
    <w:rsid w:val="00947F58"/>
    <w:rsid w:val="00951FCC"/>
    <w:rsid w:val="00957F7D"/>
    <w:rsid w:val="00976B27"/>
    <w:rsid w:val="009856B0"/>
    <w:rsid w:val="00986FE7"/>
    <w:rsid w:val="009A2D1F"/>
    <w:rsid w:val="009B32F9"/>
    <w:rsid w:val="009B732F"/>
    <w:rsid w:val="009C4AC8"/>
    <w:rsid w:val="009C7392"/>
    <w:rsid w:val="009D0383"/>
    <w:rsid w:val="009D275D"/>
    <w:rsid w:val="009F48B4"/>
    <w:rsid w:val="00A11715"/>
    <w:rsid w:val="00A2487B"/>
    <w:rsid w:val="00A55364"/>
    <w:rsid w:val="00A57331"/>
    <w:rsid w:val="00A64BE7"/>
    <w:rsid w:val="00A65D95"/>
    <w:rsid w:val="00A737E0"/>
    <w:rsid w:val="00A76229"/>
    <w:rsid w:val="00A815F1"/>
    <w:rsid w:val="00A90B2D"/>
    <w:rsid w:val="00AA7CFF"/>
    <w:rsid w:val="00AB3CFC"/>
    <w:rsid w:val="00AB677D"/>
    <w:rsid w:val="00AD04AC"/>
    <w:rsid w:val="00AF2AE3"/>
    <w:rsid w:val="00B056E7"/>
    <w:rsid w:val="00B06251"/>
    <w:rsid w:val="00B1585B"/>
    <w:rsid w:val="00B17B68"/>
    <w:rsid w:val="00B31D08"/>
    <w:rsid w:val="00B33B07"/>
    <w:rsid w:val="00B443CE"/>
    <w:rsid w:val="00B5077A"/>
    <w:rsid w:val="00B515E2"/>
    <w:rsid w:val="00B65469"/>
    <w:rsid w:val="00B71AD4"/>
    <w:rsid w:val="00B93259"/>
    <w:rsid w:val="00BA0204"/>
    <w:rsid w:val="00BA4541"/>
    <w:rsid w:val="00BB5C97"/>
    <w:rsid w:val="00BC1983"/>
    <w:rsid w:val="00BD2AAE"/>
    <w:rsid w:val="00BE4CA9"/>
    <w:rsid w:val="00BF074B"/>
    <w:rsid w:val="00BF27ED"/>
    <w:rsid w:val="00C04EBF"/>
    <w:rsid w:val="00C07459"/>
    <w:rsid w:val="00C10119"/>
    <w:rsid w:val="00C251E5"/>
    <w:rsid w:val="00C622CF"/>
    <w:rsid w:val="00C67229"/>
    <w:rsid w:val="00C84095"/>
    <w:rsid w:val="00C87587"/>
    <w:rsid w:val="00C87F01"/>
    <w:rsid w:val="00CB33FA"/>
    <w:rsid w:val="00CC5E01"/>
    <w:rsid w:val="00CF1478"/>
    <w:rsid w:val="00CF7AE7"/>
    <w:rsid w:val="00D122E2"/>
    <w:rsid w:val="00D3122A"/>
    <w:rsid w:val="00D41543"/>
    <w:rsid w:val="00D50380"/>
    <w:rsid w:val="00D51957"/>
    <w:rsid w:val="00D61F27"/>
    <w:rsid w:val="00D96307"/>
    <w:rsid w:val="00DB016C"/>
    <w:rsid w:val="00DB053B"/>
    <w:rsid w:val="00DC5228"/>
    <w:rsid w:val="00DD123C"/>
    <w:rsid w:val="00DD3CFF"/>
    <w:rsid w:val="00DD6BE0"/>
    <w:rsid w:val="00DD7D20"/>
    <w:rsid w:val="00DE1BB6"/>
    <w:rsid w:val="00DE3483"/>
    <w:rsid w:val="00E17A81"/>
    <w:rsid w:val="00E248D8"/>
    <w:rsid w:val="00E24C1A"/>
    <w:rsid w:val="00E32533"/>
    <w:rsid w:val="00E42061"/>
    <w:rsid w:val="00E507F4"/>
    <w:rsid w:val="00E54342"/>
    <w:rsid w:val="00E5504F"/>
    <w:rsid w:val="00E60939"/>
    <w:rsid w:val="00E85275"/>
    <w:rsid w:val="00EA1126"/>
    <w:rsid w:val="00EB1E23"/>
    <w:rsid w:val="00EB4D1B"/>
    <w:rsid w:val="00EB52AF"/>
    <w:rsid w:val="00EC2239"/>
    <w:rsid w:val="00EC6CF5"/>
    <w:rsid w:val="00EC6D5D"/>
    <w:rsid w:val="00EC6FA9"/>
    <w:rsid w:val="00ED24C3"/>
    <w:rsid w:val="00ED3E85"/>
    <w:rsid w:val="00EF0A23"/>
    <w:rsid w:val="00F06E86"/>
    <w:rsid w:val="00F22122"/>
    <w:rsid w:val="00F22EFF"/>
    <w:rsid w:val="00F310BF"/>
    <w:rsid w:val="00F527B9"/>
    <w:rsid w:val="00F53147"/>
    <w:rsid w:val="00F57224"/>
    <w:rsid w:val="00F57A16"/>
    <w:rsid w:val="00F638CB"/>
    <w:rsid w:val="00F935E3"/>
    <w:rsid w:val="00F9418E"/>
    <w:rsid w:val="00F95846"/>
    <w:rsid w:val="00FA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D2"/>
    <w:pPr>
      <w:spacing w:line="30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0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0D2"/>
    <w:rPr>
      <w:sz w:val="18"/>
      <w:szCs w:val="18"/>
    </w:rPr>
  </w:style>
  <w:style w:type="paragraph" w:styleId="a5">
    <w:name w:val="List Paragraph"/>
    <w:basedOn w:val="a"/>
    <w:uiPriority w:val="34"/>
    <w:qFormat/>
    <w:rsid w:val="005B00D2"/>
    <w:pPr>
      <w:ind w:firstLineChars="200" w:firstLine="420"/>
    </w:pPr>
  </w:style>
  <w:style w:type="table" w:styleId="a6">
    <w:name w:val="Table Grid"/>
    <w:basedOn w:val="a1"/>
    <w:uiPriority w:val="59"/>
    <w:rsid w:val="005B0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2021-07-07T08:59:00Z</dcterms:created>
  <dcterms:modified xsi:type="dcterms:W3CDTF">2021-07-07T09:12:00Z</dcterms:modified>
</cp:coreProperties>
</file>