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航海学院2023年全国优秀大学生暑期夏令营优秀营员名单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声学组（9人）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招生专业：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声学、船舶与海洋工程03声与振动控制、环境工程</w:t>
      </w:r>
    </w:p>
    <w:tbl>
      <w:tblPr>
        <w:tblStyle w:val="2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乐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姜心茹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代杜宇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曹传帅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能动组（8人）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招生专业：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热能工程、兵器科学与技术04能源与动力推进技术、船舶工程</w:t>
      </w:r>
    </w:p>
    <w:tbl>
      <w:tblPr>
        <w:tblStyle w:val="2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赵泓量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郝昭璋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越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睿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贾学辉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朱朔烁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牟俐蓉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信息组（20人）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招生专业：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信息与通信工程、兵器科学与技术03信息感知与识别技术、网络空间安全、新一代电子信息技术（含量子技术等）01智能信息感知与通信工程</w:t>
      </w:r>
    </w:p>
    <w:tbl>
      <w:tblPr>
        <w:tblStyle w:val="2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黄泽林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嫚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郑益阳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杨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陆飞扬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张智霖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牛文静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孙天舒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刘师昂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冯朝荣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郝淑琴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控制组（26人）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招生专业：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控制科学与工程、兵器科学与技术02导航制导与控制技术、控制工程</w:t>
      </w:r>
    </w:p>
    <w:tbl>
      <w:tblPr>
        <w:tblStyle w:val="2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李嘉庆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武锦峰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蔡纪星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武晖宇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吴谦平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伟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曾弋镔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万童鑫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廉统率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刘雅馨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林明壮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赵晨昱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钟远湘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张欣蔚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樊芃希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岳孝昱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任俊玮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五、水声组（16人）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招生专业：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船舶与海洋工程01水声工程、船舶与海洋工程02海洋信息与电子工程、新一代电子信息技术（含量子技术等）02智能信息与电子工程</w:t>
      </w:r>
    </w:p>
    <w:tbl>
      <w:tblPr>
        <w:tblStyle w:val="2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龚新越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乐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郭文胜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张小婷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于浩梓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昊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牟学铭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陈照天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田思源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胡雄飞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陈弘淇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竞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衡正琪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六、总体组（25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人）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招生专业：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船舶与海洋工程04船舶与海洋结构物设计制造、兵器科学与技术01总体设计技术、兵器工程</w:t>
      </w: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王昱霖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卢柯聿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周宽达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刘缵棋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郭美如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何祯学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王明东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欧阳子瑜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吴志男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沈正浩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崔源斌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吴泽涛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特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邵泽胤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刘卓龙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钟子娴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刘子扬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张宇程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苌生奥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陈宏伟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成玉婷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白胜辉</w:t>
            </w: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01D4"/>
    <w:multiLevelType w:val="singleLevel"/>
    <w:tmpl w:val="331101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F6E2E"/>
    <w:rsid w:val="4FB147B0"/>
    <w:rsid w:val="7F1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2023-07-14T06:56:00Z</dcterms:created>
  <dc:creator>学科建设</dc:creator>
  <cp:lastModifiedBy>学科建设</cp:lastModifiedBy>
  <dcterms:modified xsi:type="dcterms:W3CDTF">2023-07-15T04:31:07Z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