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3CCCC">
      <w:pPr>
        <w:jc w:val="center"/>
        <w:rPr>
          <w:rFonts w:hint="eastAsia" w:ascii="华文中宋" w:hAnsi="华文中宋" w:eastAsia="华文中宋"/>
          <w:b/>
          <w:sz w:val="36"/>
          <w:szCs w:val="36"/>
        </w:rPr>
      </w:pPr>
      <w:r>
        <w:rPr>
          <w:rFonts w:hint="eastAsia" w:ascii="华文中宋" w:hAnsi="华文中宋" w:eastAsia="华文中宋"/>
          <w:b/>
          <w:sz w:val="36"/>
          <w:szCs w:val="36"/>
          <w:u w:val="single"/>
        </w:rPr>
        <w:t>法</w:t>
      </w:r>
      <w:r>
        <w:rPr>
          <w:rFonts w:hint="eastAsia" w:ascii="华文中宋" w:hAnsi="华文中宋" w:eastAsia="华文中宋"/>
          <w:b/>
          <w:sz w:val="36"/>
          <w:szCs w:val="36"/>
        </w:rPr>
        <w:t>学院2025年接收推免生工作安排</w:t>
      </w:r>
    </w:p>
    <w:p w14:paraId="02F4760B">
      <w:pPr>
        <w:jc w:val="center"/>
        <w:rPr>
          <w:b/>
          <w:szCs w:val="21"/>
        </w:rPr>
      </w:pPr>
    </w:p>
    <w:p w14:paraId="29BB17A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华文仿宋" w:hAnsi="华文仿宋" w:eastAsia="华文仿宋" w:cs="Times New Roman"/>
          <w:color w:val="000000"/>
          <w:sz w:val="24"/>
          <w:szCs w:val="24"/>
        </w:rPr>
      </w:pPr>
      <w:r>
        <w:rPr>
          <w:rFonts w:hint="eastAsia" w:ascii="华文仿宋" w:hAnsi="华文仿宋" w:eastAsia="华文仿宋" w:cs="Times New Roman"/>
          <w:color w:val="000000"/>
          <w:sz w:val="24"/>
          <w:szCs w:val="24"/>
        </w:rPr>
        <w:t>根据教育部、四川省教育考试院、四川师范大学2025年推免生招生接收工作相关文件精神，结合我院实际情况，今年推免生接收工作安排如下：</w:t>
      </w:r>
    </w:p>
    <w:p w14:paraId="1095CEA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b/>
          <w:sz w:val="24"/>
          <w:szCs w:val="24"/>
        </w:rPr>
      </w:pPr>
      <w:r>
        <w:rPr>
          <w:rFonts w:hint="eastAsia" w:ascii="华文仿宋" w:hAnsi="华文仿宋" w:eastAsia="华文仿宋"/>
          <w:b/>
          <w:sz w:val="24"/>
          <w:szCs w:val="24"/>
        </w:rPr>
        <w:t>一、考生准备</w:t>
      </w:r>
    </w:p>
    <w:p w14:paraId="5E24ADC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color w:val="000000"/>
          <w:sz w:val="24"/>
          <w:szCs w:val="24"/>
        </w:rPr>
      </w:pPr>
      <w:r>
        <w:rPr>
          <w:rFonts w:hint="eastAsia" w:ascii="华文仿宋" w:hAnsi="华文仿宋" w:eastAsia="华文仿宋" w:cs="Times New Roman"/>
          <w:color w:val="000000"/>
          <w:sz w:val="24"/>
          <w:szCs w:val="24"/>
        </w:rPr>
        <w:t>推免生于2024年10</w:t>
      </w:r>
      <w:r>
        <w:rPr>
          <w:rFonts w:ascii="华文仿宋" w:hAnsi="华文仿宋" w:eastAsia="华文仿宋" w:cs="Times New Roman"/>
          <w:color w:val="000000"/>
          <w:sz w:val="24"/>
          <w:szCs w:val="24"/>
        </w:rPr>
        <w:t>月</w:t>
      </w:r>
      <w:r>
        <w:rPr>
          <w:rFonts w:hint="eastAsia" w:ascii="华文仿宋" w:hAnsi="华文仿宋" w:eastAsia="华文仿宋" w:cs="Times New Roman"/>
          <w:color w:val="000000"/>
          <w:sz w:val="24"/>
          <w:szCs w:val="24"/>
        </w:rPr>
        <w:t>8</w:t>
      </w:r>
      <w:r>
        <w:rPr>
          <w:rFonts w:ascii="华文仿宋" w:hAnsi="华文仿宋" w:eastAsia="华文仿宋" w:cs="Times New Roman"/>
          <w:color w:val="000000"/>
          <w:sz w:val="24"/>
          <w:szCs w:val="24"/>
        </w:rPr>
        <w:t>日</w:t>
      </w:r>
      <w:r>
        <w:rPr>
          <w:rFonts w:hint="eastAsia" w:ascii="华文仿宋" w:hAnsi="华文仿宋" w:eastAsia="华文仿宋" w:cs="Times New Roman"/>
          <w:color w:val="000000"/>
          <w:sz w:val="24"/>
          <w:szCs w:val="24"/>
        </w:rPr>
        <w:t>上</w:t>
      </w:r>
      <w:r>
        <w:rPr>
          <w:rFonts w:ascii="华文仿宋" w:hAnsi="华文仿宋" w:eastAsia="华文仿宋" w:cs="Times New Roman"/>
          <w:color w:val="000000"/>
          <w:sz w:val="24"/>
          <w:szCs w:val="24"/>
        </w:rPr>
        <w:t>午9:00－10</w:t>
      </w:r>
      <w:r>
        <w:rPr>
          <w:rFonts w:hint="eastAsia" w:ascii="华文仿宋" w:hAnsi="华文仿宋" w:eastAsia="华文仿宋" w:cs="Times New Roman"/>
          <w:color w:val="000000"/>
          <w:sz w:val="24"/>
          <w:szCs w:val="24"/>
        </w:rPr>
        <w:t>:</w:t>
      </w:r>
      <w:r>
        <w:rPr>
          <w:rFonts w:ascii="华文仿宋" w:hAnsi="华文仿宋" w:eastAsia="华文仿宋" w:cs="Times New Roman"/>
          <w:color w:val="000000"/>
          <w:sz w:val="24"/>
          <w:szCs w:val="24"/>
        </w:rPr>
        <w:t>0</w:t>
      </w:r>
      <w:r>
        <w:rPr>
          <w:rFonts w:hint="eastAsia" w:ascii="华文仿宋" w:hAnsi="华文仿宋" w:eastAsia="华文仿宋" w:cs="Times New Roman"/>
          <w:color w:val="000000"/>
          <w:sz w:val="24"/>
          <w:szCs w:val="24"/>
        </w:rPr>
        <w:t>0，到法学院（</w:t>
      </w:r>
      <w:r>
        <w:rPr>
          <w:rFonts w:hint="eastAsia" w:ascii="华文仿宋" w:hAnsi="华文仿宋" w:eastAsia="华文仿宋"/>
          <w:sz w:val="24"/>
          <w:szCs w:val="24"/>
        </w:rPr>
        <w:t>四川师范大学狮子山校区</w:t>
      </w:r>
      <w:r>
        <w:rPr>
          <w:rFonts w:hint="eastAsia" w:ascii="华文仿宋" w:hAnsi="华文仿宋" w:eastAsia="华文仿宋"/>
          <w:bCs/>
          <w:sz w:val="24"/>
          <w:szCs w:val="24"/>
        </w:rPr>
        <w:t>6教9</w:t>
      </w:r>
      <w:r>
        <w:rPr>
          <w:rFonts w:ascii="华文仿宋" w:hAnsi="华文仿宋" w:eastAsia="华文仿宋"/>
          <w:bCs/>
          <w:sz w:val="24"/>
          <w:szCs w:val="24"/>
        </w:rPr>
        <w:t>05</w:t>
      </w:r>
      <w:r>
        <w:rPr>
          <w:rFonts w:hint="eastAsia" w:ascii="华文仿宋" w:hAnsi="华文仿宋" w:eastAsia="华文仿宋" w:cs="Times New Roman"/>
          <w:color w:val="000000"/>
          <w:sz w:val="24"/>
          <w:szCs w:val="24"/>
        </w:rPr>
        <w:t>）报到，报到时需提交以下书面材料：</w:t>
      </w:r>
    </w:p>
    <w:p w14:paraId="402BDF4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color w:val="000000"/>
          <w:sz w:val="24"/>
          <w:szCs w:val="24"/>
        </w:rPr>
      </w:pPr>
      <w:r>
        <w:rPr>
          <w:rFonts w:hint="eastAsia" w:ascii="华文仿宋" w:hAnsi="华文仿宋" w:eastAsia="华文仿宋" w:cs="Times New Roman"/>
          <w:color w:val="000000"/>
          <w:sz w:val="24"/>
          <w:szCs w:val="24"/>
        </w:rPr>
        <w:t>1．学生证、第二代身份证复印件。</w:t>
      </w:r>
    </w:p>
    <w:p w14:paraId="6E22AF6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color w:val="000000"/>
          <w:sz w:val="24"/>
          <w:szCs w:val="24"/>
        </w:rPr>
      </w:pPr>
      <w:r>
        <w:rPr>
          <w:rFonts w:hint="eastAsia" w:ascii="华文仿宋" w:hAnsi="华文仿宋" w:eastAsia="华文仿宋" w:cs="Times New Roman"/>
          <w:color w:val="000000"/>
          <w:sz w:val="24"/>
          <w:szCs w:val="24"/>
        </w:rPr>
        <w:t>2．本科学习期间成绩单1份（加盖学校教务部门公章）。</w:t>
      </w:r>
    </w:p>
    <w:p w14:paraId="5703583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color w:val="000000"/>
          <w:sz w:val="24"/>
          <w:szCs w:val="24"/>
        </w:rPr>
      </w:pPr>
      <w:r>
        <w:rPr>
          <w:rFonts w:hint="eastAsia" w:ascii="华文仿宋" w:hAnsi="华文仿宋" w:eastAsia="华文仿宋" w:cs="Times New Roman"/>
          <w:color w:val="000000"/>
          <w:sz w:val="24"/>
          <w:szCs w:val="24"/>
        </w:rPr>
        <w:t>3．获得的各种奖励、发表的论文等科研成果复印件。</w:t>
      </w:r>
    </w:p>
    <w:p w14:paraId="365C55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b/>
          <w:sz w:val="24"/>
          <w:szCs w:val="24"/>
        </w:rPr>
      </w:pPr>
      <w:r>
        <w:rPr>
          <w:rFonts w:hint="eastAsia" w:ascii="华文仿宋" w:hAnsi="华文仿宋" w:eastAsia="华文仿宋"/>
          <w:b/>
          <w:sz w:val="24"/>
          <w:szCs w:val="24"/>
        </w:rPr>
        <w:t>二、复试具体安排</w:t>
      </w:r>
    </w:p>
    <w:p w14:paraId="56FC0E6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bCs/>
          <w:sz w:val="24"/>
          <w:szCs w:val="24"/>
        </w:rPr>
      </w:pPr>
      <w:r>
        <w:rPr>
          <w:rFonts w:hint="eastAsia" w:ascii="华文仿宋" w:hAnsi="华文仿宋" w:eastAsia="华文仿宋" w:cs="Times New Roman"/>
          <w:bCs/>
          <w:sz w:val="24"/>
          <w:szCs w:val="24"/>
          <w:lang w:val="en-US" w:eastAsia="zh-CN"/>
        </w:rPr>
        <w:t>1.</w:t>
      </w:r>
      <w:r>
        <w:rPr>
          <w:rFonts w:hint="eastAsia" w:ascii="华文仿宋" w:hAnsi="华文仿宋" w:eastAsia="华文仿宋" w:cs="Times New Roman"/>
          <w:bCs/>
          <w:sz w:val="24"/>
          <w:szCs w:val="24"/>
        </w:rPr>
        <w:t>笔试：</w:t>
      </w:r>
    </w:p>
    <w:p w14:paraId="2FA6F74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bCs/>
          <w:sz w:val="24"/>
          <w:szCs w:val="24"/>
        </w:rPr>
      </w:pPr>
      <w:r>
        <w:rPr>
          <w:rFonts w:hint="eastAsia" w:ascii="华文仿宋" w:hAnsi="华文仿宋" w:eastAsia="华文仿宋" w:cs="Times New Roman"/>
          <w:bCs/>
          <w:sz w:val="24"/>
          <w:szCs w:val="24"/>
        </w:rPr>
        <w:t>法学、</w:t>
      </w:r>
      <w:r>
        <w:rPr>
          <w:rFonts w:ascii="Times New Roman" w:hAnsi="Times New Roman" w:eastAsia="华文仿宋" w:cs="Times New Roman"/>
          <w:bCs/>
          <w:sz w:val="24"/>
          <w:szCs w:val="24"/>
        </w:rPr>
        <w:t>法律（非法学）、法律（法学）</w:t>
      </w:r>
      <w:r>
        <w:rPr>
          <w:rFonts w:hint="eastAsia" w:ascii="华文仿宋" w:hAnsi="华文仿宋" w:eastAsia="华文仿宋" w:cs="Times New Roman"/>
          <w:bCs/>
          <w:sz w:val="24"/>
          <w:szCs w:val="24"/>
        </w:rPr>
        <w:t>：</w:t>
      </w:r>
      <w:r>
        <w:rPr>
          <w:rFonts w:ascii="华文仿宋" w:hAnsi="华文仿宋" w:eastAsia="华文仿宋" w:cs="Times New Roman"/>
          <w:bCs/>
          <w:sz w:val="24"/>
          <w:szCs w:val="24"/>
        </w:rPr>
        <w:t>10</w:t>
      </w:r>
      <w:r>
        <w:rPr>
          <w:rFonts w:hint="eastAsia" w:ascii="华文仿宋" w:hAnsi="华文仿宋" w:eastAsia="华文仿宋" w:cs="Times New Roman"/>
          <w:bCs/>
          <w:sz w:val="24"/>
          <w:szCs w:val="24"/>
        </w:rPr>
        <w:t>月9日</w:t>
      </w:r>
      <w:r>
        <w:rPr>
          <w:rFonts w:ascii="华文仿宋" w:hAnsi="华文仿宋" w:eastAsia="华文仿宋" w:cs="Times New Roman"/>
          <w:bCs/>
          <w:sz w:val="24"/>
          <w:szCs w:val="24"/>
        </w:rPr>
        <w:t>上午9:00-11:00（狮子山校区6教916）</w:t>
      </w:r>
      <w:r>
        <w:rPr>
          <w:rFonts w:hint="eastAsia" w:ascii="华文仿宋" w:hAnsi="华文仿宋" w:eastAsia="华文仿宋" w:cs="Times New Roman"/>
          <w:bCs/>
          <w:sz w:val="24"/>
          <w:szCs w:val="24"/>
        </w:rPr>
        <w:t>。</w:t>
      </w:r>
    </w:p>
    <w:p w14:paraId="536828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bCs/>
          <w:sz w:val="24"/>
          <w:szCs w:val="24"/>
        </w:rPr>
      </w:pPr>
      <w:r>
        <w:rPr>
          <w:rFonts w:hint="eastAsia" w:ascii="华文仿宋" w:hAnsi="华文仿宋" w:eastAsia="华文仿宋" w:cs="Times New Roman"/>
          <w:bCs/>
          <w:sz w:val="24"/>
          <w:szCs w:val="24"/>
          <w:lang w:val="en-US" w:eastAsia="zh-CN"/>
        </w:rPr>
        <w:t>2.</w:t>
      </w:r>
      <w:r>
        <w:rPr>
          <w:rFonts w:hint="eastAsia" w:ascii="华文仿宋" w:hAnsi="华文仿宋" w:eastAsia="华文仿宋" w:cs="Times New Roman"/>
          <w:bCs/>
          <w:sz w:val="24"/>
          <w:szCs w:val="24"/>
        </w:rPr>
        <w:t>综合面试：</w:t>
      </w:r>
    </w:p>
    <w:p w14:paraId="6C7F323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bCs/>
          <w:sz w:val="24"/>
          <w:szCs w:val="24"/>
        </w:rPr>
      </w:pPr>
      <w:r>
        <w:rPr>
          <w:rFonts w:hint="eastAsia" w:ascii="华文仿宋" w:hAnsi="华文仿宋" w:eastAsia="华文仿宋" w:cs="Times New Roman"/>
          <w:bCs/>
          <w:sz w:val="24"/>
          <w:szCs w:val="24"/>
        </w:rPr>
        <w:t>法学：</w:t>
      </w:r>
      <w:r>
        <w:rPr>
          <w:rFonts w:ascii="华文仿宋" w:hAnsi="华文仿宋" w:eastAsia="华文仿宋" w:cs="Times New Roman"/>
          <w:bCs/>
          <w:sz w:val="24"/>
          <w:szCs w:val="24"/>
        </w:rPr>
        <w:t>10</w:t>
      </w:r>
      <w:r>
        <w:rPr>
          <w:rFonts w:hint="eastAsia" w:ascii="华文仿宋" w:hAnsi="华文仿宋" w:eastAsia="华文仿宋" w:cs="Times New Roman"/>
          <w:bCs/>
          <w:sz w:val="24"/>
          <w:szCs w:val="24"/>
        </w:rPr>
        <w:t>月9日</w:t>
      </w:r>
      <w:r>
        <w:rPr>
          <w:rFonts w:ascii="华文仿宋" w:hAnsi="华文仿宋" w:eastAsia="华文仿宋" w:cs="Times New Roman"/>
          <w:bCs/>
          <w:sz w:val="24"/>
          <w:szCs w:val="24"/>
        </w:rPr>
        <w:t>上午11:10-12:10（狮子山校区6教916）</w:t>
      </w:r>
      <w:r>
        <w:rPr>
          <w:rFonts w:hint="eastAsia" w:ascii="华文仿宋" w:hAnsi="华文仿宋" w:eastAsia="华文仿宋" w:cs="Times New Roman"/>
          <w:bCs/>
          <w:sz w:val="24"/>
          <w:szCs w:val="24"/>
        </w:rPr>
        <w:t>。</w:t>
      </w:r>
    </w:p>
    <w:p w14:paraId="391A775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imes New Roman" w:hAnsi="Times New Roman" w:eastAsia="华文仿宋" w:cs="Times New Roman"/>
          <w:bCs/>
          <w:sz w:val="24"/>
          <w:szCs w:val="24"/>
        </w:rPr>
      </w:pPr>
      <w:r>
        <w:rPr>
          <w:rFonts w:ascii="Times New Roman" w:hAnsi="Times New Roman" w:eastAsia="华文仿宋" w:cs="Times New Roman"/>
          <w:bCs/>
          <w:sz w:val="24"/>
          <w:szCs w:val="24"/>
        </w:rPr>
        <w:t>法律（非法学）、法律（法学）：</w:t>
      </w:r>
      <w:r>
        <w:rPr>
          <w:rFonts w:ascii="华文仿宋" w:hAnsi="华文仿宋" w:eastAsia="华文仿宋" w:cs="Times New Roman"/>
          <w:bCs/>
          <w:sz w:val="24"/>
          <w:szCs w:val="24"/>
        </w:rPr>
        <w:t>10</w:t>
      </w:r>
      <w:r>
        <w:rPr>
          <w:rFonts w:hint="eastAsia" w:ascii="华文仿宋" w:hAnsi="华文仿宋" w:eastAsia="华文仿宋" w:cs="Times New Roman"/>
          <w:bCs/>
          <w:sz w:val="24"/>
          <w:szCs w:val="24"/>
        </w:rPr>
        <w:t>月9日</w:t>
      </w:r>
      <w:r>
        <w:rPr>
          <w:rFonts w:ascii="华文仿宋" w:hAnsi="华文仿宋" w:eastAsia="华文仿宋" w:cs="Times New Roman"/>
          <w:bCs/>
          <w:sz w:val="24"/>
          <w:szCs w:val="24"/>
        </w:rPr>
        <w:t>上午11:10-12:10（狮子山校区6教902）</w:t>
      </w:r>
      <w:r>
        <w:rPr>
          <w:rFonts w:ascii="Times New Roman" w:hAnsi="Times New Roman" w:eastAsia="华文仿宋" w:cs="Times New Roman"/>
          <w:bCs/>
          <w:sz w:val="24"/>
          <w:szCs w:val="24"/>
        </w:rPr>
        <w:t>。</w:t>
      </w:r>
    </w:p>
    <w:p w14:paraId="0546163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b/>
          <w:sz w:val="24"/>
          <w:szCs w:val="24"/>
        </w:rPr>
      </w:pPr>
      <w:r>
        <w:rPr>
          <w:rFonts w:hint="eastAsia" w:ascii="华文仿宋" w:hAnsi="华文仿宋" w:eastAsia="华文仿宋"/>
          <w:b/>
          <w:sz w:val="24"/>
          <w:szCs w:val="24"/>
        </w:rPr>
        <w:t>三、加分标准说明</w:t>
      </w:r>
    </w:p>
    <w:p w14:paraId="6CCFD5D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参考《</w:t>
      </w:r>
      <w:r>
        <w:rPr>
          <w:rFonts w:hint="eastAsia" w:ascii="华文仿宋" w:hAnsi="华文仿宋" w:eastAsia="华文仿宋"/>
          <w:sz w:val="24"/>
          <w:szCs w:val="24"/>
        </w:rPr>
        <w:t>四川师范大学2025年接收推荐免试攻读硕士学位研究生和直接攻读博士学位研究生章程</w:t>
      </w:r>
      <w:r>
        <w:rPr>
          <w:rFonts w:hint="eastAsia" w:ascii="华文仿宋" w:hAnsi="华文仿宋" w:eastAsia="华文仿宋" w:cs="Times New Roman"/>
          <w:sz w:val="24"/>
          <w:szCs w:val="24"/>
        </w:rPr>
        <w:t>》</w:t>
      </w:r>
    </w:p>
    <w:p w14:paraId="7C4C3F7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b/>
          <w:sz w:val="24"/>
          <w:szCs w:val="24"/>
        </w:rPr>
      </w:pPr>
      <w:r>
        <w:rPr>
          <w:rFonts w:hint="eastAsia" w:ascii="华文仿宋" w:hAnsi="华文仿宋" w:eastAsia="华文仿宋"/>
          <w:b/>
          <w:sz w:val="24"/>
          <w:szCs w:val="24"/>
        </w:rPr>
        <w:t>四、综合面试成绩公布</w:t>
      </w:r>
    </w:p>
    <w:p w14:paraId="1864905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公布成绩时间为2</w:t>
      </w:r>
      <w:r>
        <w:rPr>
          <w:rFonts w:ascii="华文仿宋" w:hAnsi="华文仿宋" w:eastAsia="华文仿宋" w:cs="Times New Roman"/>
          <w:sz w:val="24"/>
          <w:szCs w:val="24"/>
        </w:rPr>
        <w:t>02</w:t>
      </w:r>
      <w:r>
        <w:rPr>
          <w:rFonts w:hint="eastAsia" w:ascii="华文仿宋" w:hAnsi="华文仿宋" w:eastAsia="华文仿宋" w:cs="Times New Roman"/>
          <w:sz w:val="24"/>
          <w:szCs w:val="24"/>
        </w:rPr>
        <w:t>4年1</w:t>
      </w:r>
      <w:r>
        <w:rPr>
          <w:rFonts w:ascii="华文仿宋" w:hAnsi="华文仿宋" w:eastAsia="华文仿宋" w:cs="Times New Roman"/>
          <w:sz w:val="24"/>
          <w:szCs w:val="24"/>
        </w:rPr>
        <w:t>0</w:t>
      </w:r>
      <w:r>
        <w:rPr>
          <w:rFonts w:hint="eastAsia" w:ascii="华文仿宋" w:hAnsi="华文仿宋" w:eastAsia="华文仿宋" w:cs="Times New Roman"/>
          <w:sz w:val="24"/>
          <w:szCs w:val="24"/>
        </w:rPr>
        <w:t>月1</w:t>
      </w:r>
      <w:r>
        <w:rPr>
          <w:rFonts w:ascii="华文仿宋" w:hAnsi="华文仿宋" w:eastAsia="华文仿宋" w:cs="Times New Roman"/>
          <w:sz w:val="24"/>
          <w:szCs w:val="24"/>
        </w:rPr>
        <w:t>4</w:t>
      </w:r>
      <w:r>
        <w:rPr>
          <w:rFonts w:hint="eastAsia" w:ascii="华文仿宋" w:hAnsi="华文仿宋" w:eastAsia="华文仿宋" w:cs="Times New Roman"/>
          <w:sz w:val="24"/>
          <w:szCs w:val="24"/>
        </w:rPr>
        <w:t>日前。</w:t>
      </w:r>
      <w:r>
        <w:rPr>
          <w:rFonts w:hint="eastAsia" w:ascii="华文仿宋" w:hAnsi="华文仿宋" w:eastAsia="华文仿宋"/>
          <w:sz w:val="24"/>
          <w:szCs w:val="24"/>
        </w:rPr>
        <w:t>学院公布内容只包括考生姓名、报考专业（或方向）、</w:t>
      </w:r>
      <w:r>
        <w:rPr>
          <w:rFonts w:hint="eastAsia" w:ascii="华文仿宋" w:hAnsi="华文仿宋" w:eastAsia="华文仿宋" w:cs="Times New Roman"/>
          <w:sz w:val="24"/>
          <w:szCs w:val="24"/>
        </w:rPr>
        <w:t>考核成绩、总成绩及排名。</w:t>
      </w:r>
    </w:p>
    <w:p w14:paraId="65021DA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咨询投诉电话：</w:t>
      </w:r>
      <w:r>
        <w:rPr>
          <w:rFonts w:ascii="华文仿宋" w:hAnsi="华文仿宋" w:eastAsia="华文仿宋" w:cs="Times New Roman"/>
          <w:sz w:val="24"/>
          <w:szCs w:val="24"/>
        </w:rPr>
        <w:t>028-84761377</w:t>
      </w:r>
    </w:p>
    <w:p w14:paraId="1D37F3B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sz w:val="24"/>
          <w:szCs w:val="24"/>
        </w:rPr>
      </w:pPr>
      <w:r>
        <w:rPr>
          <w:rFonts w:hint="eastAsia" w:ascii="华文仿宋" w:hAnsi="华文仿宋" w:eastAsia="华文仿宋" w:cs="Times New Roman"/>
          <w:sz w:val="24"/>
          <w:szCs w:val="24"/>
        </w:rPr>
        <w:t>电子邮箱：</w:t>
      </w:r>
      <w:r>
        <w:rPr>
          <w:rFonts w:ascii="华文仿宋" w:hAnsi="华文仿宋" w:eastAsia="华文仿宋" w:cs="Times New Roman"/>
          <w:sz w:val="24"/>
          <w:szCs w:val="24"/>
        </w:rPr>
        <w:t>houlu822@163.com</w:t>
      </w:r>
    </w:p>
    <w:p w14:paraId="761FB7C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b/>
          <w:sz w:val="24"/>
          <w:szCs w:val="24"/>
        </w:rPr>
      </w:pPr>
      <w:r>
        <w:rPr>
          <w:rFonts w:hint="eastAsia" w:ascii="华文仿宋" w:hAnsi="华文仿宋" w:eastAsia="华文仿宋"/>
          <w:b/>
          <w:sz w:val="24"/>
          <w:szCs w:val="24"/>
        </w:rPr>
        <w:t>五、其他</w:t>
      </w:r>
    </w:p>
    <w:p w14:paraId="39DB673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华文仿宋" w:hAnsi="华文仿宋" w:eastAsia="华文仿宋" w:cs="Times New Roman"/>
          <w:color w:val="000000"/>
          <w:sz w:val="24"/>
          <w:szCs w:val="24"/>
        </w:rPr>
      </w:pPr>
      <w:r>
        <w:rPr>
          <w:rFonts w:hint="eastAsia" w:ascii="华文仿宋" w:hAnsi="华文仿宋" w:eastAsia="华文仿宋" w:cs="Times New Roman"/>
          <w:color w:val="000000"/>
          <w:sz w:val="24"/>
          <w:szCs w:val="24"/>
        </w:rPr>
        <w:t>其他事项参见</w:t>
      </w:r>
      <w:r>
        <w:rPr>
          <w:rFonts w:ascii="华文仿宋" w:hAnsi="华文仿宋" w:eastAsia="华文仿宋" w:cs="Times New Roman"/>
          <w:color w:val="000000"/>
          <w:sz w:val="24"/>
          <w:szCs w:val="24"/>
        </w:rPr>
        <w:t>https://yjsc.sicnu.edu.cn/p/0/?StId=st_app_news_i_x638630673058380071</w:t>
      </w:r>
      <w:r>
        <w:rPr>
          <w:rFonts w:hint="eastAsia" w:ascii="华文仿宋" w:hAnsi="华文仿宋" w:eastAsia="华文仿宋" w:cs="Times New Roman"/>
          <w:color w:val="000000"/>
          <w:sz w:val="24"/>
          <w:szCs w:val="24"/>
        </w:rPr>
        <w:t>《四川师范大学2025年接收推荐免试攻读硕士学位研究生和直接攻读博士学位研究生章程》</w:t>
      </w:r>
    </w:p>
    <w:p w14:paraId="06A021D3">
      <w:pPr>
        <w:spacing w:line="500" w:lineRule="exact"/>
        <w:ind w:right="580"/>
        <w:jc w:val="left"/>
        <w:rPr>
          <w:rStyle w:val="7"/>
          <w:rFonts w:hint="eastAsia" w:ascii="华文仿宋" w:hAnsi="华文仿宋" w:eastAsia="华文仿宋"/>
          <w:b w:val="0"/>
          <w:sz w:val="11"/>
          <w:szCs w:val="11"/>
        </w:rPr>
      </w:pPr>
    </w:p>
    <w:p w14:paraId="483E5C64">
      <w:pPr>
        <w:spacing w:line="500" w:lineRule="exact"/>
        <w:ind w:left="1648" w:leftChars="785"/>
        <w:jc w:val="right"/>
        <w:rPr>
          <w:rStyle w:val="7"/>
          <w:rFonts w:hint="eastAsia" w:ascii="华文仿宋" w:hAnsi="华文仿宋" w:eastAsia="华文仿宋"/>
          <w:b w:val="0"/>
          <w:sz w:val="28"/>
          <w:szCs w:val="28"/>
        </w:rPr>
      </w:pPr>
      <w:r>
        <w:rPr>
          <w:rStyle w:val="7"/>
          <w:rFonts w:hint="eastAsia" w:ascii="华文仿宋" w:hAnsi="华文仿宋" w:eastAsia="华文仿宋"/>
          <w:b w:val="0"/>
          <w:sz w:val="28"/>
          <w:szCs w:val="28"/>
        </w:rPr>
        <w:t>法学院研究生招生工作小组</w:t>
      </w:r>
    </w:p>
    <w:p w14:paraId="1B6B3FC6">
      <w:pPr>
        <w:wordWrap w:val="0"/>
        <w:spacing w:line="500" w:lineRule="exact"/>
        <w:ind w:left="1648" w:leftChars="785"/>
        <w:jc w:val="right"/>
        <w:rPr>
          <w:rFonts w:hint="eastAsia" w:ascii="华文仿宋" w:hAnsi="华文仿宋" w:eastAsia="华文仿宋"/>
          <w:color w:val="000000" w:themeColor="text1"/>
          <w:sz w:val="28"/>
          <w:szCs w:val="28"/>
          <w14:textFill>
            <w14:solidFill>
              <w14:schemeClr w14:val="tx1"/>
            </w14:solidFill>
          </w14:textFill>
        </w:rPr>
      </w:pPr>
      <w:r>
        <w:rPr>
          <w:rStyle w:val="7"/>
          <w:rFonts w:ascii="华文仿宋" w:hAnsi="华文仿宋" w:eastAsia="华文仿宋"/>
          <w:b w:val="0"/>
          <w:sz w:val="28"/>
          <w:szCs w:val="28"/>
        </w:rPr>
        <w:t>20</w:t>
      </w:r>
      <w:r>
        <w:rPr>
          <w:rStyle w:val="7"/>
          <w:rFonts w:hint="eastAsia" w:ascii="华文仿宋" w:hAnsi="华文仿宋" w:eastAsia="华文仿宋"/>
          <w:b w:val="0"/>
          <w:sz w:val="28"/>
          <w:szCs w:val="28"/>
        </w:rPr>
        <w:t>24年9月</w:t>
      </w:r>
      <w:r>
        <w:rPr>
          <w:rStyle w:val="7"/>
          <w:rFonts w:hint="eastAsia" w:ascii="华文仿宋" w:hAnsi="华文仿宋" w:eastAsia="华文仿宋"/>
          <w:b w:val="0"/>
          <w:sz w:val="28"/>
          <w:szCs w:val="28"/>
          <w:lang w:val="en-US" w:eastAsia="zh-CN"/>
        </w:rPr>
        <w:t>30</w:t>
      </w:r>
      <w:bookmarkStart w:id="0" w:name="_GoBack"/>
      <w:bookmarkEnd w:id="0"/>
      <w:r>
        <w:rPr>
          <w:rStyle w:val="7"/>
          <w:rFonts w:hint="eastAsia" w:ascii="华文仿宋" w:hAnsi="华文仿宋" w:eastAsia="华文仿宋"/>
          <w:b w:val="0"/>
          <w:sz w:val="28"/>
          <w:szCs w:val="28"/>
        </w:rPr>
        <w:t>日</w:t>
      </w:r>
    </w:p>
    <w:sectPr>
      <w:pgSz w:w="11906" w:h="16838"/>
      <w:pgMar w:top="850" w:right="850"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2NmMzE0MTg3NzgyNTRiNDZiNDI4NjAyZDg5ZTYifQ=="/>
  </w:docVars>
  <w:rsids>
    <w:rsidRoot w:val="00181475"/>
    <w:rsid w:val="00004850"/>
    <w:rsid w:val="00006EA9"/>
    <w:rsid w:val="00030805"/>
    <w:rsid w:val="00053EEE"/>
    <w:rsid w:val="00067744"/>
    <w:rsid w:val="000A205F"/>
    <w:rsid w:val="000B4E3C"/>
    <w:rsid w:val="000B6A32"/>
    <w:rsid w:val="000B6E61"/>
    <w:rsid w:val="000E0354"/>
    <w:rsid w:val="000F7E50"/>
    <w:rsid w:val="00100037"/>
    <w:rsid w:val="00102041"/>
    <w:rsid w:val="00105AA3"/>
    <w:rsid w:val="00120FBB"/>
    <w:rsid w:val="00181475"/>
    <w:rsid w:val="001A3705"/>
    <w:rsid w:val="001B0F10"/>
    <w:rsid w:val="001E7860"/>
    <w:rsid w:val="00212EE6"/>
    <w:rsid w:val="00212F59"/>
    <w:rsid w:val="002142AD"/>
    <w:rsid w:val="00230E8D"/>
    <w:rsid w:val="00231883"/>
    <w:rsid w:val="0023776E"/>
    <w:rsid w:val="002C73B5"/>
    <w:rsid w:val="002D6137"/>
    <w:rsid w:val="002F7796"/>
    <w:rsid w:val="0031461A"/>
    <w:rsid w:val="003435C6"/>
    <w:rsid w:val="003503EF"/>
    <w:rsid w:val="003661DA"/>
    <w:rsid w:val="003A6604"/>
    <w:rsid w:val="003F2915"/>
    <w:rsid w:val="00407967"/>
    <w:rsid w:val="00427B81"/>
    <w:rsid w:val="00433AF6"/>
    <w:rsid w:val="00495044"/>
    <w:rsid w:val="004A3B31"/>
    <w:rsid w:val="004C1791"/>
    <w:rsid w:val="004D2670"/>
    <w:rsid w:val="004D4B9C"/>
    <w:rsid w:val="004F1D84"/>
    <w:rsid w:val="00500C8C"/>
    <w:rsid w:val="00526509"/>
    <w:rsid w:val="005300C1"/>
    <w:rsid w:val="005507BD"/>
    <w:rsid w:val="0056216F"/>
    <w:rsid w:val="00563345"/>
    <w:rsid w:val="00575A54"/>
    <w:rsid w:val="00577B59"/>
    <w:rsid w:val="005917C1"/>
    <w:rsid w:val="005B4D03"/>
    <w:rsid w:val="005C10D7"/>
    <w:rsid w:val="005D4799"/>
    <w:rsid w:val="005D49D8"/>
    <w:rsid w:val="005E37D6"/>
    <w:rsid w:val="005E6CA2"/>
    <w:rsid w:val="005F3A75"/>
    <w:rsid w:val="005F5C9C"/>
    <w:rsid w:val="0060654D"/>
    <w:rsid w:val="00606F13"/>
    <w:rsid w:val="0061077A"/>
    <w:rsid w:val="006125EF"/>
    <w:rsid w:val="00612650"/>
    <w:rsid w:val="00657706"/>
    <w:rsid w:val="00665ECB"/>
    <w:rsid w:val="006B4329"/>
    <w:rsid w:val="006D367F"/>
    <w:rsid w:val="006D5B61"/>
    <w:rsid w:val="006F0762"/>
    <w:rsid w:val="006F4FE6"/>
    <w:rsid w:val="00714938"/>
    <w:rsid w:val="007319DD"/>
    <w:rsid w:val="00783514"/>
    <w:rsid w:val="00792DFA"/>
    <w:rsid w:val="007A3961"/>
    <w:rsid w:val="007D5556"/>
    <w:rsid w:val="007F2B70"/>
    <w:rsid w:val="008017B2"/>
    <w:rsid w:val="00817DEF"/>
    <w:rsid w:val="0083139D"/>
    <w:rsid w:val="00840D10"/>
    <w:rsid w:val="008561CD"/>
    <w:rsid w:val="00872356"/>
    <w:rsid w:val="008932F9"/>
    <w:rsid w:val="0089458A"/>
    <w:rsid w:val="008C2400"/>
    <w:rsid w:val="008D7DEC"/>
    <w:rsid w:val="00910D0A"/>
    <w:rsid w:val="0098005C"/>
    <w:rsid w:val="009804E5"/>
    <w:rsid w:val="0098492C"/>
    <w:rsid w:val="0099676D"/>
    <w:rsid w:val="009A4177"/>
    <w:rsid w:val="009A58E0"/>
    <w:rsid w:val="009E7267"/>
    <w:rsid w:val="009F6A7B"/>
    <w:rsid w:val="00A041F4"/>
    <w:rsid w:val="00A05D5A"/>
    <w:rsid w:val="00A06C72"/>
    <w:rsid w:val="00A1612D"/>
    <w:rsid w:val="00A21759"/>
    <w:rsid w:val="00A478C1"/>
    <w:rsid w:val="00A5133E"/>
    <w:rsid w:val="00A5499B"/>
    <w:rsid w:val="00A7591B"/>
    <w:rsid w:val="00A83C8D"/>
    <w:rsid w:val="00A90801"/>
    <w:rsid w:val="00AD453C"/>
    <w:rsid w:val="00AF23B5"/>
    <w:rsid w:val="00AF4CF2"/>
    <w:rsid w:val="00B21161"/>
    <w:rsid w:val="00B24E08"/>
    <w:rsid w:val="00B77737"/>
    <w:rsid w:val="00B81F50"/>
    <w:rsid w:val="00B9475F"/>
    <w:rsid w:val="00BA65E9"/>
    <w:rsid w:val="00BB4BA8"/>
    <w:rsid w:val="00BC76B0"/>
    <w:rsid w:val="00C07147"/>
    <w:rsid w:val="00C07D13"/>
    <w:rsid w:val="00C442FD"/>
    <w:rsid w:val="00C45DEE"/>
    <w:rsid w:val="00C60CB7"/>
    <w:rsid w:val="00C8240B"/>
    <w:rsid w:val="00CF67C9"/>
    <w:rsid w:val="00D139B4"/>
    <w:rsid w:val="00D22D86"/>
    <w:rsid w:val="00D431D7"/>
    <w:rsid w:val="00DA3BA1"/>
    <w:rsid w:val="00DA41C1"/>
    <w:rsid w:val="00DB5714"/>
    <w:rsid w:val="00E1152F"/>
    <w:rsid w:val="00E168C4"/>
    <w:rsid w:val="00E70BA2"/>
    <w:rsid w:val="00EA4754"/>
    <w:rsid w:val="00EA7F79"/>
    <w:rsid w:val="00ED6B0F"/>
    <w:rsid w:val="00F11629"/>
    <w:rsid w:val="00F51DAE"/>
    <w:rsid w:val="00F711EE"/>
    <w:rsid w:val="00F73843"/>
    <w:rsid w:val="00FC563D"/>
    <w:rsid w:val="00FE608B"/>
    <w:rsid w:val="0E8D41E4"/>
    <w:rsid w:val="0EA17A8D"/>
    <w:rsid w:val="178110B0"/>
    <w:rsid w:val="2A8910EC"/>
    <w:rsid w:val="2D69797B"/>
    <w:rsid w:val="4F0F6159"/>
    <w:rsid w:val="7C75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50" w:after="150"/>
      <w:ind w:left="150" w:right="150"/>
      <w:jc w:val="left"/>
    </w:pPr>
    <w:rPr>
      <w:rFonts w:ascii="Times New Roman" w:hAnsi="Times New Roman" w:eastAsia="宋体" w:cs="Times New Roman"/>
      <w:color w:val="333333"/>
      <w:kern w:val="0"/>
      <w:sz w:val="20"/>
      <w:szCs w:val="20"/>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179E-F1C3-4F14-A398-FA31FC8132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486</Words>
  <Characters>654</Characters>
  <Lines>4</Lines>
  <Paragraphs>1</Paragraphs>
  <TotalTime>167</TotalTime>
  <ScaleCrop>false</ScaleCrop>
  <LinksUpToDate>false</LinksUpToDate>
  <CharactersWithSpaces>654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2019-04-01T03:03:00Z</dcterms:created>
  <dc:creator>lenovo</dc:creator>
  <cp:lastModifiedBy>wodeguo</cp:lastModifiedBy>
  <cp:lastPrinted>2021-03-25T01:17:00Z</cp:lastPrinted>
  <dcterms:modified xsi:type="dcterms:W3CDTF">2024-09-30T13:13:01Z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F521DBA8D2064BE0ACFA9310520F1997_13</vt:lpwstr>
  </property>
</Properties>
</file>