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C06F5">
      <w:pPr>
        <w:spacing w:line="440" w:lineRule="exact"/>
        <w:jc w:val="center"/>
        <w:rPr>
          <w:rFonts w:hint="eastAsia" w:ascii="宋体" w:hAnsi="宋体" w:cstheme="minorBidi"/>
          <w:b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hAnsi="华文中宋" w:eastAsia="华文中宋"/>
          <w:b/>
          <w:sz w:val="30"/>
          <w:szCs w:val="30"/>
        </w:rPr>
        <w:t>北京第二外国语学院</w:t>
      </w:r>
      <w:r>
        <w:rPr>
          <w:rFonts w:hAnsi="华文中宋" w:eastAsia="华文中宋"/>
          <w:b/>
          <w:sz w:val="30"/>
          <w:szCs w:val="30"/>
        </w:rPr>
        <w:t>攻读硕士学位研究生入学考试</w:t>
      </w:r>
      <w:r>
        <w:rPr>
          <w:rFonts w:hint="eastAsia" w:hAnsi="华文中宋" w:eastAsia="华文中宋"/>
          <w:b/>
          <w:sz w:val="30"/>
          <w:szCs w:val="30"/>
          <w:lang w:val="en-US" w:eastAsia="zh-CN"/>
        </w:rPr>
        <w:t>大纲</w:t>
      </w:r>
    </w:p>
    <w:p w14:paraId="4C1E2BC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Autospacing="0" w:line="560" w:lineRule="atLeast"/>
        <w:ind w:left="0" w:right="0" w:firstLine="641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适用的招生专业：国际中文教育</w:t>
      </w:r>
    </w:p>
    <w:p w14:paraId="23E72B4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57" w:afterLines="50" w:afterAutospacing="0" w:line="560" w:lineRule="atLeast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考试科目名称：汉语国际教育基础</w:t>
      </w:r>
    </w:p>
    <w:p w14:paraId="624CDFA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一、考核目标</w:t>
      </w:r>
    </w:p>
    <w:p w14:paraId="08FE464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考察考生对汉语国际教育领域相关问题进行理性分析与写作的能力，考察考生的语言和文字表达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能力。</w:t>
      </w:r>
    </w:p>
    <w:p w14:paraId="1FDABFB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二、试卷结构</w:t>
      </w:r>
    </w:p>
    <w:p w14:paraId="7E1E07D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（一）考试时间：180分钟，满分：150分</w:t>
      </w:r>
    </w:p>
    <w:p w14:paraId="063ECBE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（二）题型结构：</w:t>
      </w:r>
    </w:p>
    <w:p w14:paraId="37FFCBC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1.写作题一：根据题目要求写作一篇不少于800字的文章，要求自拟标题，观点明确，条理清晰，详略得当。（60分） </w:t>
      </w:r>
    </w:p>
    <w:p w14:paraId="3A0CE8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2.写作题二：根据题目要求写作一篇不少于1200字的文章，要求自拟标题，有明确的问题意识，观点明确，条理清晰，详略得当。（90分）</w:t>
      </w:r>
    </w:p>
    <w:p w14:paraId="761F91B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leftChars="0" w:right="0" w:rightChars="0" w:firstLine="640" w:firstLineChars="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/>
          <w:b/>
          <w:color w:val="000000"/>
          <w:sz w:val="28"/>
          <w:szCs w:val="28"/>
          <w:lang w:val="en-US" w:eastAsia="zh-CN"/>
        </w:rPr>
        <w:t>三、考核要点</w:t>
      </w:r>
    </w:p>
    <w:p w14:paraId="77E38C2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1.主题提炼能力：具有问题意识，观点明确。</w:t>
      </w:r>
    </w:p>
    <w:p w14:paraId="16CCE4B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2.理性分析能力：能围绕主题展开合理论证，逻辑严谨，论证深入。</w:t>
      </w:r>
    </w:p>
    <w:p w14:paraId="14DD292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560" w:firstLineChars="200"/>
        <w:jc w:val="left"/>
        <w:rPr>
          <w:rStyle w:val="6"/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3. 文字表达能力：表述清晰得体，语言规范，表达简洁有力。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YzRhNDRhOThlZjk3YmEwOGRhMzZhOThjY2ZhNzEifQ=="/>
  </w:docVars>
  <w:rsids>
    <w:rsidRoot w:val="00000000"/>
    <w:rsid w:val="02F73951"/>
    <w:rsid w:val="052D041D"/>
    <w:rsid w:val="09175C96"/>
    <w:rsid w:val="09570789"/>
    <w:rsid w:val="0A892B9A"/>
    <w:rsid w:val="0E43335E"/>
    <w:rsid w:val="0F443B01"/>
    <w:rsid w:val="1BB45762"/>
    <w:rsid w:val="1F5F584A"/>
    <w:rsid w:val="20561F14"/>
    <w:rsid w:val="23344974"/>
    <w:rsid w:val="245F02E3"/>
    <w:rsid w:val="24B20367"/>
    <w:rsid w:val="2CFE48F4"/>
    <w:rsid w:val="31025BE9"/>
    <w:rsid w:val="32963820"/>
    <w:rsid w:val="338E3538"/>
    <w:rsid w:val="385C4BC4"/>
    <w:rsid w:val="38AF1198"/>
    <w:rsid w:val="3AF47C08"/>
    <w:rsid w:val="3D7E5789"/>
    <w:rsid w:val="427A5001"/>
    <w:rsid w:val="470438CA"/>
    <w:rsid w:val="47843B83"/>
    <w:rsid w:val="4B9D1D93"/>
    <w:rsid w:val="4BC53BD2"/>
    <w:rsid w:val="5048535F"/>
    <w:rsid w:val="52181704"/>
    <w:rsid w:val="544A33E5"/>
    <w:rsid w:val="57A23F4A"/>
    <w:rsid w:val="5AC02939"/>
    <w:rsid w:val="5B060C94"/>
    <w:rsid w:val="5E556404"/>
    <w:rsid w:val="5F0B1FF9"/>
    <w:rsid w:val="627C38C5"/>
    <w:rsid w:val="63846BFA"/>
    <w:rsid w:val="640726B2"/>
    <w:rsid w:val="672506F4"/>
    <w:rsid w:val="692A0243"/>
    <w:rsid w:val="6A940BB3"/>
    <w:rsid w:val="6DA05E80"/>
    <w:rsid w:val="72DB2D92"/>
    <w:rsid w:val="732C01C9"/>
    <w:rsid w:val="78837883"/>
    <w:rsid w:val="7B096EE1"/>
    <w:rsid w:val="7E62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348</Characters>
  <Lines>0</Lines>
  <Paragraphs>0</Paragraphs>
  <TotalTime>0</TotalTime>
  <ScaleCrop>false</ScaleCrop>
  <LinksUpToDate>false</LinksUpToDate>
  <CharactersWithSpaces>350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2025-05-06T04:59:00Z</dcterms:created>
  <dc:creator>Admin</dc:creator>
  <cp:lastModifiedBy>杨玫芳</cp:lastModifiedBy>
  <dcterms:modified xsi:type="dcterms:W3CDTF">2025-09-24T06:50:57Z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eyJoZGlkIjoiYWM5ZWVhOTFkYWM0ZTI5MDJhZDNjNGFjMWM1ZWU5YzYiLCJ1c2VySWQiOiIxNTg5MjQ1Mjg5In0=</vt:lpwstr>
  </property>
  <property fmtid="{D5CDD505-2E9C-101B-9397-08002B2CF9AE}" pid="4" name="ICV">
    <vt:lpwstr>8FDAA95FB0194E18A727429A75ADDE36_12</vt:lpwstr>
  </property>
</Properties>
</file>