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0A436D5">
      <w:pPr>
        <w:jc w:val="center"/>
        <w:rPr>
          <w:b/>
          <w:bCs/>
          <w:color w:val="000000"/>
        </w:rPr>
      </w:pPr>
      <w:bookmarkStart w:id="0" w:name="_GoBack"/>
      <w:r>
        <w:rPr>
          <w:rFonts w:hint="eastAsia" w:cs="宋体"/>
          <w:b/>
          <w:bCs/>
          <w:color w:val="000000"/>
        </w:rPr>
        <w:t>北京第二外国语学院</w:t>
      </w:r>
    </w:p>
    <w:p w14:paraId="493758B1">
      <w:pPr>
        <w:jc w:val="center"/>
        <w:rPr>
          <w:b/>
          <w:bCs/>
          <w:color w:val="000000"/>
        </w:rPr>
      </w:pPr>
      <w:r>
        <w:rPr>
          <w:rFonts w:ascii="Times New Roman" w:hAnsi="Times New Roman"/>
          <w:b/>
          <w:bCs/>
          <w:color w:val="000000"/>
        </w:rPr>
        <w:t>20</w:t>
      </w:r>
      <w:r>
        <w:rPr>
          <w:rFonts w:hint="eastAsia" w:ascii="Times New Roman" w:hAnsi="Times New Roman"/>
          <w:b/>
          <w:bCs/>
          <w:color w:val="000000"/>
        </w:rPr>
        <w:t>2</w:t>
      </w:r>
      <w:r>
        <w:rPr>
          <w:rFonts w:hint="eastAsia" w:ascii="Times New Roman" w:hAnsi="Times New Roman"/>
          <w:b/>
          <w:bCs/>
          <w:color w:val="000000"/>
          <w:lang w:val="en-US" w:eastAsia="zh-CN"/>
        </w:rPr>
        <w:t>6</w:t>
      </w:r>
      <w:r>
        <w:rPr>
          <w:rFonts w:hint="eastAsia" w:cs="宋体"/>
          <w:b/>
          <w:bCs/>
          <w:color w:val="000000"/>
        </w:rPr>
        <w:t>年攻读硕士学位研究生专业目录</w:t>
      </w:r>
      <w:bookmarkEnd w:id="0"/>
    </w:p>
    <w:p w14:paraId="56FD5B4C">
      <w:pPr>
        <w:ind w:right="-1052" w:rightChars="-501"/>
        <w:rPr>
          <w:color w:val="000000"/>
        </w:rPr>
      </w:pPr>
    </w:p>
    <w:p w14:paraId="630CB6CE">
      <w:pPr>
        <w:ind w:right="-1052" w:rightChars="-501"/>
        <w:rPr>
          <w:color w:val="000000"/>
        </w:rPr>
      </w:pPr>
      <w:r>
        <w:rPr>
          <w:rFonts w:hint="eastAsia"/>
          <w:color w:val="000000"/>
        </w:rPr>
        <w:t>单位名称：北京第二外国语学院</w:t>
      </w:r>
      <w:r>
        <w:rPr>
          <w:color w:val="000000"/>
        </w:rPr>
        <w:t xml:space="preserve">      </w:t>
      </w:r>
      <w:r>
        <w:rPr>
          <w:rFonts w:hint="eastAsia"/>
          <w:color w:val="000000"/>
        </w:rPr>
        <w:t>单位代码：</w:t>
      </w:r>
      <w:r>
        <w:rPr>
          <w:rFonts w:ascii="Times New Roman" w:hAnsi="Times New Roman"/>
          <w:color w:val="000000"/>
        </w:rPr>
        <w:t>10031</w:t>
      </w:r>
      <w:r>
        <w:rPr>
          <w:color w:val="000000"/>
        </w:rPr>
        <w:t xml:space="preserve">      </w:t>
      </w:r>
      <w:r>
        <w:rPr>
          <w:rFonts w:hint="eastAsia"/>
          <w:color w:val="000000"/>
          <w:lang w:val="en-US" w:eastAsia="zh-CN"/>
        </w:rPr>
        <w:t xml:space="preserve">   </w:t>
      </w:r>
      <w:r>
        <w:rPr>
          <w:color w:val="000000"/>
        </w:rPr>
        <w:t xml:space="preserve"> </w:t>
      </w:r>
      <w:r>
        <w:rPr>
          <w:rFonts w:hint="eastAsia"/>
          <w:color w:val="000000"/>
        </w:rPr>
        <w:t>培养单位：旅游科学学院</w:t>
      </w:r>
    </w:p>
    <w:p w14:paraId="1A35B549">
      <w:pPr>
        <w:ind w:right="-1052" w:rightChars="-501"/>
        <w:rPr>
          <w:color w:val="000000"/>
        </w:rPr>
      </w:pPr>
      <w:r>
        <w:rPr>
          <w:rFonts w:hint="eastAsia"/>
          <w:color w:val="000000"/>
        </w:rPr>
        <w:t>邮政编码：</w:t>
      </w:r>
      <w:r>
        <w:rPr>
          <w:rFonts w:ascii="Times New Roman" w:hAnsi="Times New Roman"/>
          <w:color w:val="000000"/>
        </w:rPr>
        <w:t>100024</w:t>
      </w:r>
      <w:r>
        <w:rPr>
          <w:color w:val="000000"/>
        </w:rPr>
        <w:t xml:space="preserve">     </w:t>
      </w:r>
      <w:r>
        <w:rPr>
          <w:rFonts w:hint="eastAsia"/>
          <w:color w:val="000000"/>
          <w:lang w:val="en-US" w:eastAsia="zh-CN"/>
        </w:rPr>
        <w:t xml:space="preserve">   </w:t>
      </w:r>
      <w:r>
        <w:rPr>
          <w:rFonts w:hint="eastAsia"/>
          <w:color w:val="000000"/>
        </w:rPr>
        <w:t>地址：北京市朝阳区定福庄南里</w:t>
      </w:r>
      <w:r>
        <w:rPr>
          <w:rFonts w:ascii="Times New Roman" w:hAnsi="Times New Roman"/>
          <w:color w:val="000000"/>
        </w:rPr>
        <w:t>1</w:t>
      </w:r>
      <w:r>
        <w:rPr>
          <w:rFonts w:hint="eastAsia"/>
          <w:color w:val="000000"/>
        </w:rPr>
        <w:t>号</w:t>
      </w:r>
      <w:r>
        <w:rPr>
          <w:color w:val="000000"/>
        </w:rPr>
        <w:t xml:space="preserve">   </w:t>
      </w:r>
      <w:r>
        <w:rPr>
          <w:rFonts w:hint="eastAsia"/>
          <w:color w:val="000000"/>
          <w:lang w:val="en-US" w:eastAsia="zh-CN"/>
        </w:rPr>
        <w:t xml:space="preserve"> </w:t>
      </w:r>
      <w:r>
        <w:rPr>
          <w:rFonts w:hint="eastAsia"/>
          <w:color w:val="000000"/>
        </w:rPr>
        <w:t>电话：（</w:t>
      </w:r>
      <w:r>
        <w:rPr>
          <w:rFonts w:ascii="Times New Roman" w:hAnsi="Times New Roman"/>
          <w:color w:val="000000"/>
        </w:rPr>
        <w:t>010</w:t>
      </w:r>
      <w:r>
        <w:rPr>
          <w:rFonts w:hint="eastAsia"/>
          <w:color w:val="000000"/>
        </w:rPr>
        <w:t>）</w:t>
      </w:r>
      <w:r>
        <w:rPr>
          <w:rFonts w:ascii="Times New Roman" w:hAnsi="Times New Roman"/>
          <w:color w:val="000000"/>
        </w:rPr>
        <w:t>65778472</w:t>
      </w:r>
    </w:p>
    <w:tbl>
      <w:tblPr>
        <w:tblStyle w:val="3"/>
        <w:tblW w:w="860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80"/>
        <w:gridCol w:w="1110"/>
        <w:gridCol w:w="2115"/>
        <w:gridCol w:w="1395"/>
        <w:gridCol w:w="1800"/>
      </w:tblGrid>
      <w:tr w14:paraId="6E503B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atLeast"/>
          <w:jc w:val="center"/>
        </w:trPr>
        <w:tc>
          <w:tcPr>
            <w:tcW w:w="21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F41C0B">
            <w:pPr>
              <w:jc w:val="center"/>
              <w:rPr>
                <w:rFonts w:ascii="宋体"/>
                <w:color w:val="000000"/>
                <w:sz w:val="18"/>
              </w:rPr>
            </w:pPr>
            <w:r>
              <w:rPr>
                <w:rFonts w:hint="eastAsia" w:ascii="宋体"/>
                <w:color w:val="000000"/>
                <w:sz w:val="18"/>
              </w:rPr>
              <w:t>专业学位类别名称</w:t>
            </w:r>
            <w:r>
              <w:rPr>
                <w:rFonts w:ascii="宋体"/>
                <w:color w:val="000000"/>
                <w:sz w:val="18"/>
              </w:rPr>
              <w:t>/</w:t>
            </w:r>
            <w:r>
              <w:rPr>
                <w:rFonts w:hint="eastAsia" w:ascii="宋体"/>
                <w:color w:val="000000"/>
                <w:sz w:val="18"/>
              </w:rPr>
              <w:t>代码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76AE79">
            <w:pPr>
              <w:ind w:right="-105"/>
              <w:jc w:val="center"/>
              <w:rPr>
                <w:rFonts w:ascii="宋体"/>
                <w:color w:val="000000"/>
                <w:sz w:val="18"/>
              </w:rPr>
            </w:pPr>
            <w:r>
              <w:rPr>
                <w:rFonts w:hint="eastAsia" w:ascii="宋体"/>
                <w:color w:val="000000"/>
                <w:sz w:val="18"/>
              </w:rPr>
              <w:t>招生人数</w:t>
            </w:r>
          </w:p>
        </w:tc>
        <w:tc>
          <w:tcPr>
            <w:tcW w:w="21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AAFF12">
            <w:pPr>
              <w:jc w:val="center"/>
              <w:rPr>
                <w:rFonts w:hint="eastAsia" w:ascii="Times New Roman" w:hAnsi="Times New Roman"/>
                <w:sz w:val="18"/>
                <w:szCs w:val="18"/>
              </w:rPr>
            </w:pPr>
            <w:r>
              <w:rPr>
                <w:rFonts w:hint="eastAsia" w:ascii="Times New Roman" w:hAnsi="Times New Roman"/>
                <w:sz w:val="18"/>
                <w:szCs w:val="18"/>
              </w:rPr>
              <w:t>第一单元</w:t>
            </w:r>
          </w:p>
          <w:p w14:paraId="070D59E8">
            <w:pPr>
              <w:jc w:val="center"/>
              <w:rPr>
                <w:rFonts w:ascii="宋体"/>
                <w:color w:val="000000"/>
                <w:sz w:val="18"/>
              </w:rPr>
            </w:pPr>
            <w:r>
              <w:rPr>
                <w:rFonts w:hint="eastAsia" w:ascii="Times New Roman" w:hAnsi="Times New Roman"/>
                <w:sz w:val="18"/>
                <w:szCs w:val="18"/>
              </w:rPr>
              <w:t>考试科目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49A79F">
            <w:pPr>
              <w:jc w:val="center"/>
              <w:rPr>
                <w:rFonts w:hint="eastAsia" w:ascii="Times New Roman" w:hAnsi="Times New Roman"/>
                <w:sz w:val="18"/>
                <w:szCs w:val="18"/>
              </w:rPr>
            </w:pPr>
            <w:r>
              <w:rPr>
                <w:rFonts w:hint="eastAsia" w:ascii="Times New Roman" w:hAnsi="Times New Roman"/>
                <w:sz w:val="18"/>
                <w:szCs w:val="18"/>
              </w:rPr>
              <w:t>第二单元</w:t>
            </w:r>
          </w:p>
          <w:p w14:paraId="693726F5">
            <w:pPr>
              <w:jc w:val="center"/>
              <w:rPr>
                <w:rFonts w:ascii="宋体"/>
                <w:color w:val="000000"/>
                <w:sz w:val="18"/>
              </w:rPr>
            </w:pPr>
            <w:r>
              <w:rPr>
                <w:rFonts w:hint="eastAsia" w:ascii="Times New Roman" w:hAnsi="Times New Roman"/>
                <w:sz w:val="18"/>
                <w:szCs w:val="18"/>
              </w:rPr>
              <w:t>考试科目</w:t>
            </w: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5DC261">
            <w:pPr>
              <w:jc w:val="center"/>
              <w:rPr>
                <w:rFonts w:ascii="宋体"/>
                <w:color w:val="000000"/>
                <w:sz w:val="18"/>
              </w:rPr>
            </w:pPr>
            <w:r>
              <w:rPr>
                <w:rFonts w:hint="eastAsia" w:ascii="宋体"/>
                <w:color w:val="000000"/>
                <w:sz w:val="18"/>
              </w:rPr>
              <w:t>备注</w:t>
            </w:r>
          </w:p>
        </w:tc>
      </w:tr>
      <w:tr w14:paraId="2CAE7D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23" w:hRule="exact"/>
          <w:jc w:val="center"/>
        </w:trPr>
        <w:tc>
          <w:tcPr>
            <w:tcW w:w="21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EBE04A">
            <w:pPr>
              <w:ind w:right="-105"/>
              <w:jc w:val="center"/>
              <w:rPr>
                <w:rFonts w:ascii="宋体"/>
                <w:color w:val="000000"/>
                <w:sz w:val="18"/>
              </w:rPr>
            </w:pPr>
            <w:r>
              <w:rPr>
                <w:rFonts w:hint="eastAsia" w:ascii="宋体"/>
                <w:color w:val="000000"/>
                <w:sz w:val="18"/>
              </w:rPr>
              <w:t>旅游管理</w:t>
            </w:r>
          </w:p>
          <w:p w14:paraId="735AF9EF">
            <w:pPr>
              <w:ind w:right="-105"/>
              <w:jc w:val="center"/>
              <w:rPr>
                <w:rFonts w:ascii="宋体"/>
                <w:color w:val="000000"/>
                <w:sz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>125400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491A9D">
            <w:pPr>
              <w:jc w:val="center"/>
              <w:rPr>
                <w:rFonts w:hint="eastAsia" w:ascii="宋体" w:eastAsia="宋体"/>
                <w:color w:val="000000"/>
                <w:sz w:val="18"/>
                <w:lang w:eastAsia="zh-CN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>4</w:t>
            </w:r>
            <w:r>
              <w:rPr>
                <w:rFonts w:hint="eastAsia" w:ascii="Times New Roman" w:hAnsi="Times New Roman"/>
                <w:color w:val="000000"/>
                <w:sz w:val="18"/>
                <w:lang w:val="en-US" w:eastAsia="zh-CN"/>
              </w:rPr>
              <w:t>2</w:t>
            </w:r>
          </w:p>
        </w:tc>
        <w:tc>
          <w:tcPr>
            <w:tcW w:w="21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CCF312">
            <w:pPr>
              <w:ind w:left="360" w:hanging="360" w:hangingChars="200"/>
              <w:jc w:val="center"/>
              <w:rPr>
                <w:rFonts w:ascii="宋体"/>
                <w:color w:val="000000"/>
                <w:sz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>199</w:t>
            </w:r>
            <w:r>
              <w:rPr>
                <w:rFonts w:hint="eastAsia" w:ascii="宋体"/>
                <w:color w:val="000000"/>
                <w:sz w:val="18"/>
              </w:rPr>
              <w:t>管理类综合能力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C7CA44">
            <w:pPr>
              <w:widowControl/>
              <w:ind w:firstLine="90" w:firstLineChars="50"/>
              <w:rPr>
                <w:rFonts w:ascii="宋体"/>
                <w:color w:val="000000"/>
                <w:sz w:val="18"/>
              </w:rPr>
            </w:pPr>
            <w:r>
              <w:rPr>
                <w:rFonts w:hint="eastAsia" w:ascii="Times New Roman" w:hAnsi="Times New Roman"/>
                <w:color w:val="000000"/>
                <w:sz w:val="18"/>
              </w:rPr>
              <w:t>202</w:t>
            </w:r>
            <w:r>
              <w:rPr>
                <w:rFonts w:hint="eastAsia" w:ascii="宋体"/>
                <w:color w:val="000000"/>
                <w:sz w:val="18"/>
              </w:rPr>
              <w:t>俄语</w:t>
            </w:r>
          </w:p>
          <w:p w14:paraId="3C1C8AE5">
            <w:pPr>
              <w:widowControl/>
              <w:ind w:left="360" w:leftChars="43" w:hanging="270" w:hangingChars="150"/>
              <w:rPr>
                <w:rFonts w:ascii="宋体"/>
                <w:color w:val="000000"/>
                <w:sz w:val="18"/>
              </w:rPr>
            </w:pPr>
            <w:r>
              <w:rPr>
                <w:rFonts w:hint="eastAsia" w:ascii="Times New Roman" w:hAnsi="Times New Roman"/>
                <w:color w:val="000000"/>
                <w:sz w:val="18"/>
              </w:rPr>
              <w:t>203</w:t>
            </w:r>
            <w:r>
              <w:rPr>
                <w:rFonts w:hint="eastAsia" w:ascii="宋体"/>
                <w:color w:val="000000"/>
                <w:sz w:val="18"/>
              </w:rPr>
              <w:t>日语</w:t>
            </w:r>
          </w:p>
          <w:p w14:paraId="7BA4BE7B">
            <w:pPr>
              <w:widowControl/>
              <w:ind w:left="360" w:leftChars="43" w:hanging="270" w:hangingChars="150"/>
              <w:jc w:val="left"/>
              <w:rPr>
                <w:rFonts w:hint="eastAsia" w:ascii="宋体"/>
                <w:color w:val="000000"/>
                <w:sz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>204</w:t>
            </w:r>
            <w:r>
              <w:rPr>
                <w:rFonts w:hint="eastAsia" w:ascii="宋体"/>
                <w:color w:val="000000"/>
                <w:sz w:val="18"/>
              </w:rPr>
              <w:t>英语二</w:t>
            </w:r>
          </w:p>
          <w:p w14:paraId="07AAABA3">
            <w:pPr>
              <w:widowControl/>
              <w:ind w:firstLine="360" w:firstLineChars="200"/>
              <w:jc w:val="left"/>
              <w:rPr>
                <w:rFonts w:ascii="宋体"/>
                <w:color w:val="000000"/>
                <w:sz w:val="18"/>
              </w:rPr>
            </w:pPr>
            <w:r>
              <w:rPr>
                <w:rFonts w:hint="eastAsia" w:ascii="宋体"/>
                <w:color w:val="000000"/>
                <w:sz w:val="18"/>
              </w:rPr>
              <w:t>(任选)</w:t>
            </w: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64A6B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非全日制</w:t>
            </w:r>
          </w:p>
          <w:p w14:paraId="44A1CCA4">
            <w:pPr>
              <w:ind w:left="1"/>
              <w:jc w:val="center"/>
              <w:rPr>
                <w:rFonts w:ascii="宋体"/>
                <w:color w:val="000000"/>
                <w:sz w:val="18"/>
              </w:rPr>
            </w:pPr>
            <w:r>
              <w:rPr>
                <w:rFonts w:hint="eastAsia" w:ascii="宋体"/>
                <w:color w:val="000000"/>
                <w:sz w:val="18"/>
              </w:rPr>
              <w:t>学制</w:t>
            </w:r>
            <w:r>
              <w:rPr>
                <w:rFonts w:ascii="Times New Roman" w:hAnsi="Times New Roman"/>
                <w:color w:val="000000"/>
                <w:sz w:val="18"/>
              </w:rPr>
              <w:t>2</w:t>
            </w:r>
            <w:r>
              <w:rPr>
                <w:rFonts w:hint="eastAsia" w:ascii="宋体"/>
                <w:color w:val="000000"/>
                <w:sz w:val="18"/>
              </w:rPr>
              <w:t>年</w:t>
            </w:r>
          </w:p>
          <w:p w14:paraId="7FC38D88">
            <w:pPr>
              <w:jc w:val="center"/>
              <w:rPr>
                <w:color w:val="000000"/>
              </w:rPr>
            </w:pPr>
          </w:p>
        </w:tc>
      </w:tr>
    </w:tbl>
    <w:p w14:paraId="0784B5E2">
      <w:pPr>
        <w:ind w:firstLine="420" w:firstLineChars="200"/>
        <w:rPr>
          <w:rFonts w:cs="宋体"/>
          <w:sz w:val="18"/>
          <w:szCs w:val="18"/>
        </w:rPr>
      </w:pPr>
      <w:r>
        <w:rPr>
          <w:rFonts w:hint="eastAsia" w:ascii="Times New Roman" w:hAnsi="Times New Roman"/>
          <w:szCs w:val="21"/>
        </w:rPr>
        <w:t>上表所列招生人数为该专业招生总计划数</w:t>
      </w:r>
      <w:r>
        <w:rPr>
          <w:rFonts w:hint="eastAsia" w:ascii="Times New Roman" w:hAnsi="Times New Roman"/>
          <w:szCs w:val="21"/>
          <w:lang w:eastAsia="zh-CN"/>
        </w:rPr>
        <w:t>，</w:t>
      </w:r>
      <w:r>
        <w:rPr>
          <w:rFonts w:hint="eastAsia" w:ascii="Times New Roman" w:hAnsi="Times New Roman"/>
          <w:szCs w:val="21"/>
          <w:lang w:val="en-US" w:eastAsia="zh-CN"/>
        </w:rPr>
        <w:t>含</w:t>
      </w:r>
      <w:r>
        <w:rPr>
          <w:rFonts w:hint="eastAsia" w:ascii="Times New Roman" w:hAnsi="Times New Roman"/>
          <w:szCs w:val="21"/>
        </w:rPr>
        <w:t>推免生</w:t>
      </w:r>
      <w:r>
        <w:rPr>
          <w:rFonts w:hint="eastAsia" w:ascii="Times New Roman" w:hAnsi="Times New Roman"/>
          <w:szCs w:val="21"/>
          <w:lang w:val="en-US" w:eastAsia="zh-CN"/>
        </w:rPr>
        <w:t>计划0名</w:t>
      </w:r>
      <w:r>
        <w:rPr>
          <w:rFonts w:hint="eastAsia" w:ascii="Times New Roman" w:hAnsi="Times New Roman"/>
          <w:szCs w:val="21"/>
        </w:rPr>
        <w:t>，后期因正式招生计划下达可能会造成实际招生人数的变动。</w:t>
      </w:r>
    </w:p>
    <w:p w14:paraId="5F1797D3">
      <w:pPr>
        <w:rPr>
          <w:rFonts w:cs="宋体"/>
          <w:sz w:val="18"/>
          <w:szCs w:val="18"/>
        </w:rPr>
      </w:pPr>
    </w:p>
    <w:p w14:paraId="62BC9CEE">
      <w:pPr>
        <w:rPr>
          <w:rFonts w:cs="宋体"/>
          <w:sz w:val="18"/>
          <w:szCs w:val="18"/>
        </w:rPr>
      </w:pPr>
    </w:p>
    <w:p w14:paraId="5C5A2ACF">
      <w:pPr>
        <w:rPr>
          <w:rFonts w:ascii="宋体" w:hAnsi="Times New Roman"/>
          <w:szCs w:val="21"/>
        </w:rPr>
      </w:pPr>
      <w:r>
        <w:rPr>
          <w:rFonts w:hint="eastAsia" w:ascii="Times New Roman" w:hAnsi="Times New Roman"/>
          <w:b/>
          <w:szCs w:val="21"/>
        </w:rPr>
        <w:t>参考书目：</w:t>
      </w:r>
    </w:p>
    <w:p w14:paraId="0E998B4E">
      <w:pPr>
        <w:jc w:val="both"/>
        <w:rPr>
          <w:rFonts w:hAnsi="宋体" w:cs="宋体"/>
          <w:b/>
          <w:bCs/>
        </w:rPr>
      </w:pPr>
      <w:r>
        <w:rPr>
          <w:rFonts w:hint="eastAsia" w:ascii="宋体" w:hAnsi="Times New Roman"/>
          <w:szCs w:val="21"/>
        </w:rPr>
        <w:t>见</w:t>
      </w:r>
      <w:r>
        <w:rPr>
          <w:rFonts w:hint="eastAsia" w:ascii="Times New Roman" w:hAnsi="Times New Roman"/>
          <w:szCs w:val="21"/>
          <w:lang w:val="en-US" w:eastAsia="zh-CN"/>
        </w:rPr>
        <w:t>2026</w:t>
      </w:r>
      <w:r>
        <w:rPr>
          <w:rFonts w:hint="eastAsia" w:ascii="宋体" w:hAnsi="Times New Roman"/>
          <w:szCs w:val="21"/>
          <w:lang w:val="en-US" w:eastAsia="zh-CN"/>
        </w:rPr>
        <w:t>级</w:t>
      </w:r>
      <w:r>
        <w:rPr>
          <w:rFonts w:hint="eastAsia" w:ascii="宋体" w:hAnsi="Times New Roman"/>
          <w:szCs w:val="21"/>
          <w:lang w:eastAsia="zh-CN"/>
        </w:rPr>
        <w:t>《</w:t>
      </w:r>
      <w:r>
        <w:rPr>
          <w:rFonts w:hint="eastAsia" w:ascii="宋体" w:hAnsi="Times New Roman"/>
          <w:szCs w:val="21"/>
          <w:lang w:val="en-US" w:eastAsia="zh-CN"/>
        </w:rPr>
        <w:t>全国硕士研究生考试管理类联考考试大纲》</w:t>
      </w:r>
    </w:p>
    <w:p w14:paraId="56B1C40E">
      <w:pPr>
        <w:jc w:val="center"/>
        <w:rPr>
          <w:rFonts w:hAnsi="宋体" w:cs="宋体"/>
          <w:b/>
          <w:bCs/>
        </w:rPr>
      </w:pPr>
    </w:p>
    <w:p w14:paraId="7D0028A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BmMGY4ZDE1ZmUwMmI2NzJhNTIzYTRkOWM2NjRlOTUifQ=="/>
  </w:docVars>
  <w:rsids>
    <w:rsidRoot w:val="6B760DD1"/>
    <w:rsid w:val="6B760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2025-09-11T03:33:00Z</dcterms:created>
  <dc:creator>Administrator</dc:creator>
  <cp:lastModifiedBy>Administrator</cp:lastModifiedBy>
  <dcterms:modified xsi:type="dcterms:W3CDTF">2025-09-11T03:34:38Z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BB94ABAD90C04528B5B65D38CD8609AB_11</vt:lpwstr>
  </property>
</Properties>
</file>