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51A8" w14:textId="77777777" w:rsidR="00F76FA7" w:rsidRDefault="00A275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北京邮电大学</w:t>
      </w:r>
      <w:r>
        <w:rPr>
          <w:rFonts w:hint="eastAsia"/>
          <w:b/>
          <w:sz w:val="28"/>
          <w:szCs w:val="28"/>
        </w:rPr>
        <w:t>2026</w:t>
      </w:r>
      <w:r>
        <w:rPr>
          <w:rFonts w:hint="eastAsia"/>
          <w:b/>
          <w:sz w:val="28"/>
          <w:szCs w:val="28"/>
        </w:rPr>
        <w:t>年硕士研究生复试心理测量操作步骤及说明</w:t>
      </w:r>
    </w:p>
    <w:p w14:paraId="6AB164BC" w14:textId="47540244" w:rsidR="00F76FA7" w:rsidRDefault="00A275F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各位同学：本次心理测试仅作参考，手机上网完成即可，遵循保密原则。请同学们</w:t>
      </w:r>
      <w:r w:rsidR="00AB0928">
        <w:rPr>
          <w:rFonts w:hint="eastAsia"/>
          <w:sz w:val="24"/>
        </w:rPr>
        <w:t>如实</w:t>
      </w:r>
      <w:r>
        <w:rPr>
          <w:rFonts w:hint="eastAsia"/>
          <w:sz w:val="24"/>
        </w:rPr>
        <w:t>作答，安排好二十分钟左右时间，手机</w:t>
      </w:r>
      <w:proofErr w:type="gramStart"/>
      <w:r>
        <w:rPr>
          <w:rFonts w:hint="eastAsia"/>
          <w:sz w:val="24"/>
        </w:rPr>
        <w:t>扫码先</w:t>
      </w:r>
      <w:proofErr w:type="gramEnd"/>
      <w:r>
        <w:rPr>
          <w:rFonts w:hint="eastAsia"/>
          <w:sz w:val="24"/>
        </w:rPr>
        <w:t>注册，后测试。（</w:t>
      </w:r>
      <w:r>
        <w:rPr>
          <w:rFonts w:hint="eastAsia"/>
          <w:b/>
          <w:sz w:val="24"/>
        </w:rPr>
        <w:t>注意：先阅读清楚注册要求再扫描填写）</w:t>
      </w:r>
      <w:r>
        <w:rPr>
          <w:rFonts w:hint="eastAsia"/>
          <w:sz w:val="24"/>
        </w:rPr>
        <w:t>。</w:t>
      </w:r>
    </w:p>
    <w:p w14:paraId="32725DCF" w14:textId="77777777" w:rsidR="00F76FA7" w:rsidRDefault="00A275F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测量步骤如下：</w:t>
      </w:r>
    </w:p>
    <w:p w14:paraId="68859C0C" w14:textId="77777777" w:rsidR="00F76FA7" w:rsidRDefault="00A275F9">
      <w:pPr>
        <w:spacing w:line="360" w:lineRule="auto"/>
        <w:ind w:firstLineChars="200" w:firstLine="482"/>
        <w:rPr>
          <w:rStyle w:val="a3"/>
          <w:b/>
          <w:bCs/>
          <w:color w:val="000000"/>
          <w:sz w:val="24"/>
          <w:u w:val="none"/>
        </w:rPr>
      </w:pPr>
      <w:r>
        <w:rPr>
          <w:rFonts w:hint="eastAsia"/>
          <w:b/>
          <w:bCs/>
          <w:sz w:val="24"/>
        </w:rPr>
        <w:t>第一步：</w:t>
      </w:r>
      <w:hyperlink r:id="rId6" w:history="1">
        <w:r>
          <w:rPr>
            <w:rStyle w:val="a3"/>
            <w:rFonts w:hint="eastAsia"/>
            <w:b/>
            <w:bCs/>
            <w:color w:val="000000"/>
            <w:sz w:val="24"/>
            <w:u w:val="none"/>
          </w:rPr>
          <w:t>手机</w:t>
        </w:r>
        <w:proofErr w:type="gramStart"/>
        <w:r>
          <w:rPr>
            <w:rStyle w:val="a3"/>
            <w:rFonts w:hint="eastAsia"/>
            <w:b/>
            <w:bCs/>
            <w:color w:val="000000"/>
            <w:sz w:val="24"/>
            <w:u w:val="none"/>
          </w:rPr>
          <w:t>微信扫码</w:t>
        </w:r>
        <w:proofErr w:type="gramEnd"/>
        <w:r>
          <w:rPr>
            <w:rStyle w:val="a3"/>
            <w:rFonts w:hint="eastAsia"/>
            <w:b/>
            <w:bCs/>
            <w:color w:val="000000"/>
            <w:sz w:val="24"/>
            <w:u w:val="none"/>
          </w:rPr>
          <w:t>登录</w:t>
        </w:r>
      </w:hyperlink>
    </w:p>
    <w:p w14:paraId="68C06DFF" w14:textId="77777777" w:rsidR="00F76FA7" w:rsidRDefault="00A275F9">
      <w:pPr>
        <w:spacing w:line="360" w:lineRule="auto"/>
        <w:ind w:firstLineChars="200" w:firstLine="482"/>
        <w:jc w:val="center"/>
        <w:rPr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114300" distR="114300" wp14:anchorId="6C6746A4" wp14:editId="510DF544">
            <wp:extent cx="1491615" cy="1499235"/>
            <wp:effectExtent l="0" t="0" r="13335" b="5715"/>
            <wp:docPr id="7" name="图片 7" descr="d65aa6ba5d7064257b67d00502989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65aa6ba5d7064257b67d005029897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8B038" w14:textId="77777777" w:rsidR="00F76FA7" w:rsidRDefault="00A275F9">
      <w:pPr>
        <w:spacing w:line="360" w:lineRule="auto"/>
        <w:ind w:firstLineChars="200" w:firstLine="482"/>
        <w:jc w:val="center"/>
        <w:rPr>
          <w:sz w:val="24"/>
        </w:rPr>
      </w:pPr>
      <w:r>
        <w:rPr>
          <w:rFonts w:hint="eastAsia"/>
          <w:b/>
          <w:bCs/>
          <w:noProof/>
          <w:sz w:val="24"/>
        </w:rPr>
        <w:drawing>
          <wp:inline distT="0" distB="0" distL="114300" distR="114300" wp14:anchorId="1F871CEE" wp14:editId="1D6D872B">
            <wp:extent cx="1586230" cy="3223895"/>
            <wp:effectExtent l="0" t="0" r="13970" b="14605"/>
            <wp:docPr id="8" name="图片 8" descr="d4146b848dd30570c53e1882ea9f3f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4146b848dd30570c53e1882ea9f3f1d"/>
                    <pic:cNvPicPr>
                      <a:picLocks noChangeAspect="1"/>
                    </pic:cNvPicPr>
                  </pic:nvPicPr>
                  <pic:blipFill>
                    <a:blip r:embed="rId8"/>
                    <a:srcRect t="6522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D335B" w14:textId="77777777" w:rsidR="00F76FA7" w:rsidRDefault="00A275F9">
      <w:pPr>
        <w:spacing w:line="360" w:lineRule="auto"/>
        <w:ind w:firstLineChars="200"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第二步：按要求自助注册</w:t>
      </w:r>
    </w:p>
    <w:p w14:paraId="0DC7E9D3" w14:textId="7E7F69DA" w:rsidR="00F76FA7" w:rsidRDefault="00A275F9">
      <w:pPr>
        <w:tabs>
          <w:tab w:val="left" w:pos="1320"/>
        </w:tabs>
        <w:spacing w:line="360" w:lineRule="auto"/>
        <w:ind w:left="567" w:firstLineChars="200" w:firstLine="480"/>
        <w:rPr>
          <w:sz w:val="24"/>
        </w:rPr>
      </w:pPr>
      <w:r>
        <w:rPr>
          <w:rFonts w:hint="eastAsia"/>
          <w:sz w:val="24"/>
        </w:rPr>
        <w:t>选择</w:t>
      </w:r>
      <w:r>
        <w:rPr>
          <w:rFonts w:hint="eastAsia"/>
          <w:b/>
          <w:sz w:val="24"/>
        </w:rPr>
        <w:t>“注册”</w:t>
      </w:r>
      <w:r>
        <w:rPr>
          <w:rFonts w:hint="eastAsia"/>
          <w:sz w:val="24"/>
        </w:rPr>
        <w:t>，根据系统显示，按照上述要求，</w:t>
      </w:r>
      <w:r w:rsidR="00AB0928">
        <w:rPr>
          <w:rFonts w:hint="eastAsia"/>
          <w:sz w:val="24"/>
        </w:rPr>
        <w:t>如实</w:t>
      </w:r>
      <w:r>
        <w:rPr>
          <w:rFonts w:hint="eastAsia"/>
          <w:sz w:val="24"/>
        </w:rPr>
        <w:t>填写带红星标志注册资料，</w:t>
      </w:r>
      <w:r>
        <w:rPr>
          <w:rFonts w:hint="eastAsia"/>
          <w:color w:val="FF0000"/>
          <w:sz w:val="24"/>
        </w:rPr>
        <w:t>切记遵照下述注册要求填写</w:t>
      </w:r>
      <w:r>
        <w:rPr>
          <w:rFonts w:hint="eastAsia"/>
          <w:sz w:val="24"/>
        </w:rPr>
        <w:t>：</w:t>
      </w:r>
    </w:p>
    <w:p w14:paraId="49620D3B" w14:textId="5B09DF6A" w:rsidR="00F76FA7" w:rsidRDefault="00373445">
      <w:pPr>
        <w:spacing w:line="360" w:lineRule="auto"/>
        <w:ind w:left="480"/>
        <w:jc w:val="center"/>
        <w:rPr>
          <w:sz w:val="24"/>
        </w:rPr>
      </w:pPr>
      <w:r w:rsidRPr="00BB559D">
        <w:rPr>
          <w:noProof/>
          <w:sz w:val="24"/>
        </w:rPr>
        <w:lastRenderedPageBreak/>
        <w:drawing>
          <wp:inline distT="0" distB="0" distL="0" distR="0" wp14:anchorId="136EE95A" wp14:editId="0F33C375">
            <wp:extent cx="2777067" cy="4303796"/>
            <wp:effectExtent l="0" t="0" r="4445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48" cy="431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27882" w14:textId="77777777" w:rsidR="00F76FA7" w:rsidRDefault="00A275F9">
      <w:pPr>
        <w:spacing w:line="360" w:lineRule="auto"/>
        <w:ind w:firstLineChars="200" w:firstLine="482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注册要求：</w:t>
      </w:r>
    </w:p>
    <w:p w14:paraId="60F5F887" w14:textId="2AAA655F" w:rsidR="00F76FA7" w:rsidRDefault="00A275F9">
      <w:pPr>
        <w:spacing w:line="360" w:lineRule="auto"/>
        <w:ind w:firstLineChars="200" w:firstLine="480"/>
        <w:rPr>
          <w:b/>
          <w:bCs/>
          <w:color w:val="FF0000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</w:t>
      </w:r>
      <w:r w:rsidR="00D70E49">
        <w:rPr>
          <w:rFonts w:hint="eastAsia"/>
          <w:sz w:val="24"/>
        </w:rPr>
        <w:t>班级</w:t>
      </w:r>
      <w:r>
        <w:rPr>
          <w:rFonts w:hint="eastAsia"/>
          <w:sz w:val="24"/>
        </w:rPr>
        <w:t>”请</w:t>
      </w:r>
      <w:proofErr w:type="gramStart"/>
      <w:r>
        <w:rPr>
          <w:rFonts w:hint="eastAsia"/>
          <w:sz w:val="24"/>
        </w:rPr>
        <w:t>按下拉</w:t>
      </w:r>
      <w:proofErr w:type="gramEnd"/>
      <w:r>
        <w:rPr>
          <w:rFonts w:hint="eastAsia"/>
          <w:sz w:val="24"/>
        </w:rPr>
        <w:t>菜单按你所报考学院选择：</w:t>
      </w:r>
      <w:r w:rsidR="001A254A" w:rsidRPr="001A254A">
        <w:rPr>
          <w:rFonts w:hint="eastAsia"/>
          <w:b/>
          <w:bCs/>
          <w:color w:val="FF0000"/>
          <w:sz w:val="24"/>
        </w:rPr>
        <w:t>“</w:t>
      </w:r>
      <w:r>
        <w:rPr>
          <w:rFonts w:hint="eastAsia"/>
          <w:b/>
          <w:bCs/>
          <w:color w:val="FF0000"/>
          <w:sz w:val="24"/>
        </w:rPr>
        <w:t>研究生招生——</w:t>
      </w:r>
      <w:r>
        <w:rPr>
          <w:rFonts w:hint="eastAsia"/>
          <w:b/>
          <w:bCs/>
          <w:color w:val="FF0000"/>
          <w:sz w:val="24"/>
        </w:rPr>
        <w:t>XX</w:t>
      </w:r>
      <w:r>
        <w:rPr>
          <w:rFonts w:hint="eastAsia"/>
          <w:b/>
          <w:bCs/>
          <w:color w:val="FF0000"/>
          <w:sz w:val="24"/>
        </w:rPr>
        <w:t>学院”（注意：选择列表比较多且复杂，一定选择带“研究生招生”字样的所在学院，否则即使完成测量也无效，会被学院</w:t>
      </w:r>
      <w:r w:rsidR="00AB0928">
        <w:rPr>
          <w:rFonts w:hint="eastAsia"/>
          <w:b/>
          <w:bCs/>
          <w:color w:val="FF0000"/>
          <w:sz w:val="24"/>
        </w:rPr>
        <w:t>当作</w:t>
      </w:r>
      <w:r>
        <w:rPr>
          <w:rFonts w:hint="eastAsia"/>
          <w:b/>
          <w:bCs/>
          <w:color w:val="FF0000"/>
          <w:sz w:val="24"/>
        </w:rPr>
        <w:t>没完成测量对待）。</w:t>
      </w:r>
    </w:p>
    <w:p w14:paraId="574C430F" w14:textId="77777777" w:rsidR="00F76FA7" w:rsidRDefault="00A275F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、“年级”只能选择“</w:t>
      </w: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”。</w:t>
      </w:r>
    </w:p>
    <w:p w14:paraId="23B5857F" w14:textId="77777777" w:rsidR="00F76FA7" w:rsidRDefault="00A275F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、“学历”只能选择“硕士”。</w:t>
      </w:r>
    </w:p>
    <w:p w14:paraId="05CF13F6" w14:textId="52338579" w:rsidR="00F76FA7" w:rsidRDefault="00AB0928">
      <w:pPr>
        <w:spacing w:line="360" w:lineRule="auto"/>
        <w:ind w:firstLineChars="200" w:firstLine="480"/>
        <w:rPr>
          <w:b/>
          <w:bCs/>
          <w:color w:val="FF0000"/>
          <w:sz w:val="24"/>
        </w:rPr>
      </w:pPr>
      <w:r>
        <w:rPr>
          <w:sz w:val="24"/>
        </w:rPr>
        <w:t>4</w:t>
      </w:r>
      <w:r w:rsidR="00A275F9">
        <w:rPr>
          <w:rFonts w:hint="eastAsia"/>
          <w:sz w:val="24"/>
        </w:rPr>
        <w:t>、</w:t>
      </w:r>
      <w:r w:rsidR="00A275F9" w:rsidRPr="006F3909">
        <w:rPr>
          <w:rFonts w:hint="eastAsia"/>
          <w:b/>
          <w:bCs/>
          <w:color w:val="FF0000"/>
          <w:sz w:val="24"/>
        </w:rPr>
        <w:t>“学号”</w:t>
      </w:r>
      <w:r w:rsidR="006F3909" w:rsidRPr="006F3909">
        <w:rPr>
          <w:rFonts w:hint="eastAsia"/>
          <w:b/>
          <w:bCs/>
          <w:color w:val="FF0000"/>
          <w:sz w:val="24"/>
        </w:rPr>
        <w:t>请填写</w:t>
      </w:r>
      <w:r w:rsidR="006F3909" w:rsidRPr="006F3909">
        <w:rPr>
          <w:rFonts w:hint="eastAsia"/>
          <w:b/>
          <w:bCs/>
          <w:color w:val="FF0000"/>
          <w:sz w:val="24"/>
        </w:rPr>
        <w:t>1</w:t>
      </w:r>
      <w:r w:rsidR="006F3909" w:rsidRPr="006F3909">
        <w:rPr>
          <w:b/>
          <w:bCs/>
          <w:color w:val="FF0000"/>
          <w:sz w:val="24"/>
        </w:rPr>
        <w:t>5</w:t>
      </w:r>
      <w:r w:rsidR="006F3909" w:rsidRPr="006F3909">
        <w:rPr>
          <w:rFonts w:hint="eastAsia"/>
          <w:b/>
          <w:bCs/>
          <w:color w:val="FF0000"/>
          <w:sz w:val="24"/>
        </w:rPr>
        <w:t>位考生编号</w:t>
      </w:r>
      <w:r w:rsidR="00A275F9" w:rsidRPr="006F3909">
        <w:rPr>
          <w:rFonts w:hint="eastAsia"/>
          <w:b/>
          <w:bCs/>
          <w:color w:val="FF0000"/>
          <w:sz w:val="24"/>
        </w:rPr>
        <w:t>。</w:t>
      </w:r>
    </w:p>
    <w:p w14:paraId="1D944767" w14:textId="0064CBAE" w:rsidR="00890E98" w:rsidRPr="00890E98" w:rsidRDefault="00890E98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color w:val="FF0000"/>
          <w:sz w:val="24"/>
        </w:rPr>
        <w:t>“手机号”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若显示已经注册，更换手机号重新注册即可</w:t>
      </w:r>
      <w:r>
        <w:rPr>
          <w:rFonts w:hint="eastAsia"/>
          <w:sz w:val="24"/>
        </w:rPr>
        <w:t>。</w:t>
      </w:r>
    </w:p>
    <w:p w14:paraId="743D6808" w14:textId="65DA3D0B" w:rsidR="00F76FA7" w:rsidRDefault="00890E9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6</w:t>
      </w:r>
      <w:r w:rsidR="00A275F9">
        <w:rPr>
          <w:rFonts w:hint="eastAsia"/>
          <w:sz w:val="24"/>
        </w:rPr>
        <w:t>、</w:t>
      </w:r>
      <w:r w:rsidR="00A275F9">
        <w:rPr>
          <w:rFonts w:hint="eastAsia"/>
          <w:color w:val="FF0000"/>
          <w:sz w:val="24"/>
        </w:rPr>
        <w:t>“密码”自己设定，并请记住（系统无找回密码功能）。</w:t>
      </w:r>
      <w:r w:rsidR="00A275F9">
        <w:rPr>
          <w:rFonts w:hint="eastAsia"/>
          <w:sz w:val="24"/>
        </w:rPr>
        <w:t>密码设置规则：不能与学号或学号部分相同，且不能设置为</w:t>
      </w:r>
      <w:r w:rsidR="00A275F9">
        <w:rPr>
          <w:rFonts w:hint="eastAsia"/>
          <w:sz w:val="24"/>
        </w:rPr>
        <w:t>123456</w:t>
      </w:r>
      <w:r w:rsidR="00A275F9">
        <w:rPr>
          <w:rFonts w:hint="eastAsia"/>
          <w:sz w:val="24"/>
        </w:rPr>
        <w:t>这样的弱密码，需要包含数字、大写字母、小写字母与特殊符号中的任意两种，且长度不低于</w:t>
      </w:r>
      <w:r w:rsidR="00A275F9">
        <w:rPr>
          <w:rFonts w:hint="eastAsia"/>
          <w:sz w:val="24"/>
        </w:rPr>
        <w:t>8</w:t>
      </w:r>
      <w:r w:rsidR="00A275F9">
        <w:rPr>
          <w:rFonts w:hint="eastAsia"/>
          <w:sz w:val="24"/>
        </w:rPr>
        <w:t>位。</w:t>
      </w:r>
    </w:p>
    <w:p w14:paraId="39B0D69D" w14:textId="47FCF27F" w:rsidR="00F76FA7" w:rsidRDefault="00AB092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7</w:t>
      </w:r>
      <w:r w:rsidR="00A275F9">
        <w:rPr>
          <w:rFonts w:hint="eastAsia"/>
          <w:sz w:val="24"/>
        </w:rPr>
        <w:t>、其</w:t>
      </w:r>
      <w:r w:rsidR="007D30A1">
        <w:rPr>
          <w:rFonts w:hint="eastAsia"/>
          <w:sz w:val="24"/>
        </w:rPr>
        <w:t>他</w:t>
      </w:r>
      <w:r w:rsidR="00A275F9">
        <w:rPr>
          <w:rFonts w:hint="eastAsia"/>
          <w:sz w:val="24"/>
        </w:rPr>
        <w:t>姓名、性别、出生日期等请一定如实填写，能顺利注册成功且自己记住能登录就行。</w:t>
      </w:r>
    </w:p>
    <w:p w14:paraId="502617FB" w14:textId="2D8F1BFA" w:rsidR="00F76FA7" w:rsidRDefault="00AB0928">
      <w:pPr>
        <w:spacing w:line="360" w:lineRule="auto"/>
        <w:ind w:firstLineChars="200" w:firstLine="482"/>
        <w:rPr>
          <w:b/>
          <w:bCs/>
          <w:color w:val="FF0000"/>
          <w:sz w:val="24"/>
        </w:rPr>
      </w:pPr>
      <w:r>
        <w:rPr>
          <w:b/>
          <w:bCs/>
          <w:color w:val="FF0000"/>
          <w:sz w:val="24"/>
        </w:rPr>
        <w:t>8</w:t>
      </w:r>
      <w:r w:rsidR="00A275F9">
        <w:rPr>
          <w:rFonts w:hint="eastAsia"/>
          <w:b/>
          <w:bCs/>
          <w:color w:val="FF0000"/>
          <w:sz w:val="24"/>
        </w:rPr>
        <w:t>、若忘记所设置密码不能登录，请按要求再注册一个新用户登录完成。</w:t>
      </w:r>
    </w:p>
    <w:p w14:paraId="6072D4F1" w14:textId="77777777" w:rsidR="00F76FA7" w:rsidRDefault="00F76FA7">
      <w:pPr>
        <w:spacing w:line="360" w:lineRule="auto"/>
        <w:ind w:firstLineChars="200" w:firstLine="480"/>
        <w:rPr>
          <w:sz w:val="24"/>
        </w:rPr>
      </w:pPr>
    </w:p>
    <w:p w14:paraId="30601CCF" w14:textId="77777777" w:rsidR="00F76FA7" w:rsidRDefault="00F76FA7">
      <w:pPr>
        <w:spacing w:line="360" w:lineRule="auto"/>
        <w:ind w:firstLineChars="200" w:firstLine="480"/>
        <w:rPr>
          <w:sz w:val="24"/>
        </w:rPr>
      </w:pPr>
    </w:p>
    <w:p w14:paraId="723E0351" w14:textId="36234AF0" w:rsidR="00F76FA7" w:rsidRDefault="00A275F9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第三步：成功注册，登</w:t>
      </w:r>
      <w:r w:rsidR="009E740C">
        <w:rPr>
          <w:rFonts w:hint="eastAsia"/>
          <w:b/>
          <w:bCs/>
          <w:sz w:val="24"/>
        </w:rPr>
        <w:t>录</w:t>
      </w:r>
      <w:r>
        <w:rPr>
          <w:rFonts w:hint="eastAsia"/>
          <w:b/>
          <w:bCs/>
          <w:sz w:val="24"/>
        </w:rPr>
        <w:t>后跳转首页，在左侧“我的测评”点击“心理健康自我评价表”</w:t>
      </w:r>
    </w:p>
    <w:p w14:paraId="50123DA0" w14:textId="77777777" w:rsidR="00F76FA7" w:rsidRDefault="00A275F9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w:drawing>
          <wp:inline distT="0" distB="0" distL="114300" distR="114300" wp14:anchorId="73DCD5C8" wp14:editId="7A025B0E">
            <wp:extent cx="1593850" cy="3236595"/>
            <wp:effectExtent l="0" t="0" r="6350" b="1905"/>
            <wp:docPr id="1" name="图片 1" descr="fbbc89c84baa41484628047f2dfe97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bc89c84baa41484628047f2dfe97cf"/>
                    <pic:cNvPicPr>
                      <a:picLocks noChangeAspect="1"/>
                    </pic:cNvPicPr>
                  </pic:nvPicPr>
                  <pic:blipFill>
                    <a:blip r:embed="rId10"/>
                    <a:srcRect t="6615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2FF0F" w14:textId="77777777" w:rsidR="00F76FA7" w:rsidRDefault="00A275F9">
      <w:pPr>
        <w:spacing w:line="360" w:lineRule="auto"/>
        <w:rPr>
          <w:rFonts w:eastAsia="黑体"/>
          <w:sz w:val="24"/>
        </w:rPr>
      </w:pPr>
      <w:r>
        <w:rPr>
          <w:rFonts w:hint="eastAsia"/>
          <w:b/>
          <w:bCs/>
          <w:sz w:val="24"/>
        </w:rPr>
        <w:t>点击下方“开始测评”</w:t>
      </w:r>
    </w:p>
    <w:p w14:paraId="478FDDC8" w14:textId="77777777" w:rsidR="00F76FA7" w:rsidRDefault="00A275F9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 wp14:anchorId="476C1C99" wp14:editId="199204CF">
            <wp:extent cx="2599690" cy="2413000"/>
            <wp:effectExtent l="0" t="0" r="10160" b="6350"/>
            <wp:docPr id="2" name="图片 2" descr="c29f8fb5a00dbd73e3741a5b7021bb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9f8fb5a00dbd73e3741a5b7021bb37"/>
                    <pic:cNvPicPr>
                      <a:picLocks noChangeAspect="1"/>
                    </pic:cNvPicPr>
                  </pic:nvPicPr>
                  <pic:blipFill>
                    <a:blip r:embed="rId11"/>
                    <a:srcRect t="6522" b="50803"/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C1ABE" w14:textId="77777777" w:rsidR="00F76FA7" w:rsidRDefault="00A275F9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第四步：点击“我知道了，进入测评”</w:t>
      </w:r>
    </w:p>
    <w:p w14:paraId="1DDAEA1B" w14:textId="77777777" w:rsidR="00F76FA7" w:rsidRDefault="00A275F9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w:lastRenderedPageBreak/>
        <w:drawing>
          <wp:inline distT="0" distB="0" distL="114300" distR="114300" wp14:anchorId="11CF29E8" wp14:editId="53875F4E">
            <wp:extent cx="1645285" cy="3339465"/>
            <wp:effectExtent l="0" t="0" r="12065" b="13335"/>
            <wp:docPr id="3" name="图片 3" descr="f91d6dc27159aa1ffa06061f24239c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91d6dc27159aa1ffa06061f24239cd2"/>
                    <pic:cNvPicPr>
                      <a:picLocks noChangeAspect="1"/>
                    </pic:cNvPicPr>
                  </pic:nvPicPr>
                  <pic:blipFill>
                    <a:blip r:embed="rId12"/>
                    <a:srcRect t="6680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3C3AE" w14:textId="77777777" w:rsidR="00F76FA7" w:rsidRDefault="00F76FA7">
      <w:pPr>
        <w:spacing w:line="360" w:lineRule="auto"/>
        <w:jc w:val="center"/>
        <w:rPr>
          <w:b/>
          <w:sz w:val="24"/>
        </w:rPr>
      </w:pPr>
    </w:p>
    <w:p w14:paraId="1286DB0E" w14:textId="77777777" w:rsidR="00F76FA7" w:rsidRDefault="00A275F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第五步：点击“开始”，按系统提示如实选择完成测量</w:t>
      </w:r>
    </w:p>
    <w:p w14:paraId="5A8E70D7" w14:textId="77777777" w:rsidR="00F76FA7" w:rsidRDefault="00A275F9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114300" distR="114300" wp14:anchorId="0B600BC1" wp14:editId="7EAFAB79">
            <wp:extent cx="2553335" cy="2080260"/>
            <wp:effectExtent l="0" t="0" r="18415" b="15240"/>
            <wp:docPr id="4" name="图片 4" descr="e5725466051bcb0eef309b74e76dec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725466051bcb0eef309b74e76decd1"/>
                    <pic:cNvPicPr>
                      <a:picLocks noChangeAspect="1"/>
                    </pic:cNvPicPr>
                  </pic:nvPicPr>
                  <pic:blipFill>
                    <a:blip r:embed="rId13"/>
                    <a:srcRect t="6960" b="55570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D042" w14:textId="77777777" w:rsidR="00F76FA7" w:rsidRDefault="00A275F9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第六步：完成测评后，测评记录显示“结果处理中”即为完成测评。</w:t>
      </w:r>
    </w:p>
    <w:p w14:paraId="7FC139E2" w14:textId="77777777" w:rsidR="00F76FA7" w:rsidRDefault="00A275F9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114300" distR="114300" wp14:anchorId="34524249" wp14:editId="52C5B1C7">
            <wp:extent cx="2545715" cy="2356485"/>
            <wp:effectExtent l="0" t="0" r="6985" b="5715"/>
            <wp:docPr id="5" name="图片 5" descr="cedc4287d812f29841c4a9910a524d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dc4287d812f29841c4a9910a524da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67F00" w14:textId="77777777" w:rsidR="00F76FA7" w:rsidRDefault="00A275F9">
      <w:pPr>
        <w:spacing w:line="360" w:lineRule="auto"/>
        <w:ind w:leftChars="150" w:left="315" w:firstLineChars="100" w:firstLine="241"/>
        <w:rPr>
          <w:sz w:val="24"/>
        </w:rPr>
      </w:pPr>
      <w:r>
        <w:rPr>
          <w:rFonts w:hint="eastAsia"/>
          <w:b/>
          <w:sz w:val="24"/>
        </w:rPr>
        <w:lastRenderedPageBreak/>
        <w:t>时间要求</w:t>
      </w:r>
      <w:r>
        <w:rPr>
          <w:rFonts w:hint="eastAsia"/>
          <w:sz w:val="24"/>
        </w:rPr>
        <w:t>：按照学院要求，一次性完成测量，过期不能第二次补测！</w:t>
      </w:r>
    </w:p>
    <w:p w14:paraId="69D2EC0E" w14:textId="77777777" w:rsidR="00F76FA7" w:rsidRDefault="00A275F9">
      <w:pPr>
        <w:spacing w:line="360" w:lineRule="auto"/>
        <w:ind w:leftChars="150" w:left="315" w:firstLineChars="600" w:firstLine="1440"/>
        <w:rPr>
          <w:sz w:val="24"/>
        </w:rPr>
      </w:pPr>
      <w:proofErr w:type="gramStart"/>
      <w:r>
        <w:rPr>
          <w:rFonts w:hint="eastAsia"/>
          <w:sz w:val="24"/>
        </w:rPr>
        <w:t>研</w:t>
      </w:r>
      <w:proofErr w:type="gramEnd"/>
      <w:r>
        <w:rPr>
          <w:rFonts w:hint="eastAsia"/>
          <w:sz w:val="24"/>
        </w:rPr>
        <w:t>招办电话：</w:t>
      </w:r>
      <w:r>
        <w:rPr>
          <w:rFonts w:hint="eastAsia"/>
          <w:sz w:val="24"/>
        </w:rPr>
        <w:t>62285173-802</w:t>
      </w:r>
    </w:p>
    <w:p w14:paraId="5BB6B2BF" w14:textId="77777777" w:rsidR="00F76FA7" w:rsidRDefault="00A275F9">
      <w:pPr>
        <w:spacing w:line="360" w:lineRule="auto"/>
        <w:ind w:leftChars="600" w:left="1260" w:firstLine="480"/>
        <w:rPr>
          <w:sz w:val="24"/>
        </w:rPr>
      </w:pPr>
      <w:r>
        <w:rPr>
          <w:rFonts w:hint="eastAsia"/>
          <w:sz w:val="24"/>
        </w:rPr>
        <w:t>心理素质教育中心联系电话：</w:t>
      </w:r>
      <w:r>
        <w:rPr>
          <w:rFonts w:hint="eastAsia"/>
          <w:sz w:val="24"/>
        </w:rPr>
        <w:t xml:space="preserve">62281882 </w:t>
      </w:r>
    </w:p>
    <w:p w14:paraId="0AF4252D" w14:textId="77777777" w:rsidR="00F76FA7" w:rsidRDefault="00A275F9">
      <w:pPr>
        <w:spacing w:line="360" w:lineRule="auto"/>
        <w:ind w:left="315" w:firstLine="480"/>
        <w:rPr>
          <w:sz w:val="24"/>
        </w:rPr>
      </w:pPr>
      <w:r>
        <w:rPr>
          <w:rFonts w:hint="eastAsia"/>
          <w:sz w:val="24"/>
        </w:rPr>
        <w:t xml:space="preserve">   </w:t>
      </w:r>
    </w:p>
    <w:p w14:paraId="5342F661" w14:textId="77777777" w:rsidR="00F76FA7" w:rsidRDefault="00A275F9">
      <w:pPr>
        <w:spacing w:line="360" w:lineRule="auto"/>
        <w:ind w:left="315" w:right="240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4AF2C892" w14:textId="77777777" w:rsidR="00F76FA7" w:rsidRDefault="00A275F9">
      <w:pPr>
        <w:spacing w:line="360" w:lineRule="auto"/>
        <w:ind w:left="315" w:right="120"/>
        <w:jc w:val="right"/>
        <w:rPr>
          <w:sz w:val="24"/>
        </w:rPr>
      </w:pPr>
      <w:r>
        <w:rPr>
          <w:rFonts w:hint="eastAsia"/>
          <w:sz w:val="24"/>
        </w:rPr>
        <w:t>党委学生工作部心理素质教育中心</w:t>
      </w:r>
    </w:p>
    <w:p w14:paraId="5F056101" w14:textId="77777777" w:rsidR="00F76FA7" w:rsidRDefault="00A275F9">
      <w:pPr>
        <w:spacing w:line="360" w:lineRule="auto"/>
        <w:ind w:left="315" w:right="120"/>
        <w:jc w:val="right"/>
      </w:pP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</w:p>
    <w:sectPr w:rsidR="00F76FA7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A076" w14:textId="77777777" w:rsidR="00AF5E49" w:rsidRDefault="00AF5E49" w:rsidP="006F3909">
      <w:r>
        <w:separator/>
      </w:r>
    </w:p>
  </w:endnote>
  <w:endnote w:type="continuationSeparator" w:id="0">
    <w:p w14:paraId="78358ECD" w14:textId="77777777" w:rsidR="00AF5E49" w:rsidRDefault="00AF5E49" w:rsidP="006F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4928" w14:textId="77777777" w:rsidR="00AF5E49" w:rsidRDefault="00AF5E49" w:rsidP="006F3909">
      <w:r>
        <w:separator/>
      </w:r>
    </w:p>
  </w:footnote>
  <w:footnote w:type="continuationSeparator" w:id="0">
    <w:p w14:paraId="211607FB" w14:textId="77777777" w:rsidR="00AF5E49" w:rsidRDefault="00AF5E49" w:rsidP="006F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CD70AD"/>
    <w:rsid w:val="000E0A35"/>
    <w:rsid w:val="00160C26"/>
    <w:rsid w:val="001A254A"/>
    <w:rsid w:val="00373445"/>
    <w:rsid w:val="006F3909"/>
    <w:rsid w:val="007D30A1"/>
    <w:rsid w:val="00890E98"/>
    <w:rsid w:val="009E740C"/>
    <w:rsid w:val="00A275F9"/>
    <w:rsid w:val="00AB0928"/>
    <w:rsid w:val="00AF5E49"/>
    <w:rsid w:val="00D70E49"/>
    <w:rsid w:val="00E44C52"/>
    <w:rsid w:val="00F47AA7"/>
    <w:rsid w:val="00F76FA7"/>
    <w:rsid w:val="0EC96B65"/>
    <w:rsid w:val="18D13F5A"/>
    <w:rsid w:val="20B239AF"/>
    <w:rsid w:val="272603CD"/>
    <w:rsid w:val="2AD71678"/>
    <w:rsid w:val="2BD86AB5"/>
    <w:rsid w:val="30692697"/>
    <w:rsid w:val="40FB6C4C"/>
    <w:rsid w:val="41706531"/>
    <w:rsid w:val="50640B4D"/>
    <w:rsid w:val="50E83EC0"/>
    <w:rsid w:val="572E1597"/>
    <w:rsid w:val="60F3044E"/>
    <w:rsid w:val="61CF279F"/>
    <w:rsid w:val="636429FB"/>
    <w:rsid w:val="704454F3"/>
    <w:rsid w:val="70CD70AD"/>
    <w:rsid w:val="70E90A8C"/>
    <w:rsid w:val="7DD26996"/>
    <w:rsid w:val="7FFA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54244"/>
  <w15:docId w15:val="{C610509D-D54B-4A98-BBC2-EB25C4CD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header"/>
    <w:basedOn w:val="a"/>
    <w:link w:val="a5"/>
    <w:rsid w:val="006F3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F390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F3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F390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sy.com.cn/vue/school/303744&#65292;&#25110;&#25163;&#26426;&#24494;&#20449;&#25195;&#20108;&#32500;&#30721;&#30331;&#24405;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赵一玮</dc:creator>
  <cp:lastModifiedBy>mxq</cp:lastModifiedBy>
  <cp:revision>10</cp:revision>
  <dcterms:created xsi:type="dcterms:W3CDTF">2026-03-18T02:41:00Z</dcterms:created>
  <dcterms:modified xsi:type="dcterms:W3CDTF">2026-03-18T07:45:00Z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462B3EB154EE4BF2B6F9396EA56D5048_13</vt:lpwstr>
  </property>
  <property fmtid="{D5CDD505-2E9C-101B-9397-08002B2CF9AE}" pid="4" name="KSOTemplateDocerSaveRecord">
    <vt:lpwstr>eyJoZGlkIjoiOWQxN2ZhYTg5NDk3MzJiNDc4MzUzMWJmNWY3MzJmYmEiLCJ1c2VySWQiOiIxNjMyMTg5MjIwIn0=</vt:lpwstr>
  </property>
</Properties>
</file>