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A400C">
      <w:pPr>
        <w:pStyle w:val="15"/>
      </w:pPr>
      <w:r>
        <w:t>附属北京安定医院</w:t>
      </w:r>
      <w:r>
        <w:br w:type="textWrapping"/>
      </w:r>
      <w:r>
        <w:t>2026年硕士研究生复试资格审</w:t>
      </w:r>
      <w:bookmarkStart w:id="0" w:name="_GoBack"/>
      <w:bookmarkEnd w:id="0"/>
      <w:r>
        <w:t>核材料的相关要求</w:t>
      </w:r>
    </w:p>
    <w:p w14:paraId="52C0B381">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23BAAF58">
      <w:pPr>
        <w:pStyle w:val="3"/>
        <w:numPr>
          <w:ilvl w:val="0"/>
          <w:numId w:val="2"/>
        </w:numPr>
        <w:ind w:left="0" w:leftChars="0" w:firstLine="0" w:firstLineChars="0"/>
        <w:rPr>
          <w:b w:val="0"/>
        </w:rPr>
      </w:pPr>
      <w:r>
        <w:t>学校要求提供的材料</w:t>
      </w:r>
    </w:p>
    <w:p w14:paraId="5B903498">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745767D2">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A2A60BF">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2AE0D50E">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692F3F99">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1BF96AB1">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31A9FC1C">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3E6C92D4">
      <w:pPr>
        <w:pStyle w:val="3"/>
        <w:numPr>
          <w:ilvl w:val="0"/>
          <w:numId w:val="2"/>
        </w:numPr>
        <w:ind w:left="0" w:leftChars="0" w:firstLine="0" w:firstLineChars="0"/>
        <w:rPr>
          <w:b w:val="0"/>
        </w:rPr>
      </w:pPr>
      <w:r>
        <w:t>学院要求提供的材料</w:t>
      </w:r>
    </w:p>
    <w:p w14:paraId="0A3E95D8">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sz w:val="24"/>
          <w:szCs w:val="24"/>
        </w:rPr>
        <w:t>材料1：本科阶段成绩单，要求：教务部门或档案管理部门盖章，提交格式：PDF，命名方式：“考生姓名</w:t>
      </w:r>
      <w:r>
        <w:rPr>
          <w:rFonts w:ascii="Times New Roman" w:hAnsi="Times New Roman" w:eastAsia="宋体" w:cs="Times New Roman"/>
          <w:color w:val="000000" w:themeColor="text1"/>
          <w:sz w:val="24"/>
          <w:szCs w:val="24"/>
          <w14:textFill>
            <w14:solidFill>
              <w14:schemeClr w14:val="tx1"/>
            </w14:solidFill>
          </w14:textFill>
        </w:rPr>
        <w:t>+报考专业+本科阶段成绩单”。</w:t>
      </w:r>
    </w:p>
    <w:p w14:paraId="404590D9">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材料2：个人简历，要求：格式不限，内容限1页，提交格式：PDF，命名方式：考生姓名+报考专业+个人简历。</w:t>
      </w:r>
    </w:p>
    <w:p w14:paraId="04635E96">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3：科研能力和水平的证明材料，要求：已取得的科研成果（公开发表的学术论文首页、专著封面、专利授权书、科技成果奖证书等）复印件，提交格式：按照先后顺序存为一个PDF格式文件，命名方式：“考生姓名+报考专业+科研材料”。</w:t>
      </w:r>
    </w:p>
    <w:p w14:paraId="71FEEA09">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材料4</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四六级英语成绩单</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要求</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如果已通过四六级，将成绩单原件扫描，提交格式：PDF，命名方式：考生姓名+报考专业+四/六级英语成绩单。</w:t>
      </w:r>
    </w:p>
    <w:p w14:paraId="2B49153C">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5C6D086A">
      <w:pPr>
        <w:pStyle w:val="11"/>
        <w:rPr>
          <w:rFonts w:ascii="Times New Roman" w:hAnsi="Times New Roman" w:eastAsia="宋体" w:cs="Times New Roman"/>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放在一个压缩包内，命名为“报考学院+报考专业+本科专业+考生姓名”。</w:t>
      </w:r>
    </w:p>
    <w:p w14:paraId="64DFA7D9">
      <w:pPr>
        <w:pStyle w:val="2"/>
        <w:numPr>
          <w:ilvl w:val="0"/>
          <w:numId w:val="1"/>
        </w:numPr>
        <w:topLinePunct w:val="0"/>
        <w:ind w:left="0" w:leftChars="0" w:firstLine="0" w:firstLineChars="0"/>
        <w:rPr>
          <w:rFonts w:hint="eastAsia" w:ascii="黑体" w:hAnsi="黑体" w:eastAsia="黑体" w:cs="黑体"/>
          <w:b w:val="0"/>
        </w:rPr>
      </w:pPr>
      <w:r>
        <w:t>学院联系信息</w:t>
      </w:r>
    </w:p>
    <w:p w14:paraId="20828A4A">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接收复试资格审核材料邮箱：adyyjyc@126.com</w:t>
      </w:r>
    </w:p>
    <w:p w14:paraId="1483A460">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联系人：安老师，李老师        </w:t>
      </w:r>
    </w:p>
    <w:p w14:paraId="1773BDC1">
      <w:pPr>
        <w:pStyle w:val="11"/>
        <w:rPr>
          <w:rFonts w:ascii="Times New Roman" w:hAnsi="Times New Roman" w:eastAsia="宋体" w:cs="Times New Roman"/>
          <w:sz w:val="24"/>
          <w:szCs w:val="24"/>
        </w:rPr>
      </w:pPr>
      <w:r>
        <w:rPr>
          <w:rFonts w:ascii="Times New Roman" w:hAnsi="Times New Roman" w:eastAsia="宋体" w:cs="Times New Roman"/>
          <w:sz w:val="24"/>
          <w:szCs w:val="24"/>
        </w:rPr>
        <w:t>联系电话：010-58340212</w:t>
      </w:r>
      <w:r>
        <w:rPr>
          <w:rFonts w:hint="eastAsia" w:cs="Times New Roman"/>
          <w:sz w:val="24"/>
          <w:szCs w:val="24"/>
          <w:lang w:eastAsia="zh-CN"/>
        </w:rPr>
        <w:t>（</w:t>
      </w:r>
      <w:r>
        <w:rPr>
          <w:rFonts w:ascii="Times New Roman" w:hAnsi="Times New Roman" w:eastAsia="宋体" w:cs="Times New Roman"/>
          <w:sz w:val="24"/>
          <w:szCs w:val="24"/>
        </w:rPr>
        <w:t>咨询时间</w:t>
      </w:r>
      <w:r>
        <w:rPr>
          <w:rFonts w:hint="eastAsia" w:cs="Times New Roman"/>
          <w:sz w:val="24"/>
          <w:szCs w:val="24"/>
          <w:lang w:eastAsia="zh-CN"/>
        </w:rPr>
        <w:t>：</w:t>
      </w:r>
      <w:r>
        <w:rPr>
          <w:rFonts w:ascii="Times New Roman" w:hAnsi="Times New Roman" w:eastAsia="宋体" w:cs="Times New Roman"/>
          <w:sz w:val="24"/>
          <w:szCs w:val="24"/>
        </w:rPr>
        <w:t>工作日9:00-11:00；14:00-16:00</w:t>
      </w:r>
      <w:r>
        <w:rPr>
          <w:rFonts w:hint="eastAsia" w:cs="Times New Roman"/>
          <w:sz w:val="24"/>
          <w:szCs w:val="24"/>
          <w:lang w:eastAsia="zh-CN"/>
        </w:rPr>
        <w:t>）</w:t>
      </w:r>
    </w:p>
    <w:p w14:paraId="2E2124E7">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69735A"/>
    <w:multiLevelType w:val="singleLevel"/>
    <w:tmpl w:val="E769735A"/>
    <w:lvl w:ilvl="0" w:tentative="0">
      <w:start w:val="1"/>
      <w:numFmt w:val="decimal"/>
      <w:suff w:val="nothing"/>
      <w:lvlText w:val="（%1）"/>
      <w:lvlJc w:val="left"/>
      <w:pPr>
        <w:ind w:left="0" w:firstLine="480"/>
      </w:pPr>
      <w:rPr>
        <w:rFonts w:hint="default"/>
      </w:rPr>
    </w:lvl>
  </w:abstractNum>
  <w:abstractNum w:abstractNumId="1">
    <w:nsid w:val="2B6CFB5B"/>
    <w:multiLevelType w:val="singleLevel"/>
    <w:tmpl w:val="2B6CFB5B"/>
    <w:lvl w:ilvl="0" w:tentative="0">
      <w:start w:val="1"/>
      <w:numFmt w:val="chineseCounting"/>
      <w:suff w:val="nothing"/>
      <w:lvlText w:val="%1、"/>
      <w:lvlJc w:val="left"/>
      <w:pPr>
        <w:ind w:left="0" w:firstLine="0"/>
      </w:pPr>
      <w:rPr>
        <w:rFonts w:hint="eastAsia"/>
      </w:rPr>
    </w:lvl>
  </w:abstractNum>
  <w:abstractNum w:abstractNumId="2">
    <w:nsid w:val="2CEA76A3"/>
    <w:multiLevelType w:val="singleLevel"/>
    <w:tmpl w:val="2CEA76A3"/>
    <w:lvl w:ilvl="0" w:tentative="0">
      <w:start w:val="1"/>
      <w:numFmt w:val="decimal"/>
      <w:suff w:val="space"/>
      <w:lvlText w:val="%1."/>
      <w:lvlJc w:val="left"/>
      <w:pPr>
        <w:ind w:left="0" w:firstLine="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419544B"/>
    <w:rsid w:val="0C175FAD"/>
    <w:rsid w:val="0D0547A7"/>
    <w:rsid w:val="2B361B54"/>
    <w:rsid w:val="32FB2592"/>
    <w:rsid w:val="387243E8"/>
    <w:rsid w:val="39581830"/>
    <w:rsid w:val="3BC857A7"/>
    <w:rsid w:val="50230155"/>
    <w:rsid w:val="56081E85"/>
    <w:rsid w:val="5AA45C4A"/>
    <w:rsid w:val="65D70ED2"/>
    <w:rsid w:val="6CDB4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63fcebbf-a140-43ba-bb99-bdd3925609f6</errorID>
      <errorWord>;</errorWord>
      <group>L1_AI</group>
      <groupName>深度校对</groupName>
      <ability>L2_AI_Punc</ability>
      <abilityName>标点纠错</abilityName>
      <candidateList>
        <item>：</item>
      </candidateList>
      <explain/>
      <paraID>71FEEA09</paraID>
      <start>3</start>
      <end>4</end>
      <status>modified</status>
      <modifiedWord>：</modifiedWord>
      <trackRevisions>false</trackRevisions>
    </reviewItem>
    <reviewItem>
      <errorID>9e1d2889-5a8f-4dd4-a690-ebe24dc0f653</errorID>
      <errorWord>,</errorWord>
      <group>L1_Format</group>
      <groupName>格式问题</groupName>
      <ability>L2_HalfPunc</ability>
      <abilityName>全半角检查</abilityName>
      <candidateList>
        <item>，</item>
      </candidateList>
      <explain>文本全半角错误。</explain>
      <paraID>71FEEA09</paraID>
      <start>12</start>
      <end>13</end>
      <status>modified</status>
      <modifiedWord>，</modifiedWord>
      <trackRevisions>false</trackRevisions>
    </reviewItem>
    <reviewItem>
      <errorID>354eede4-d896-476e-babc-01dde5327d0b</errorID>
      <errorWord>:</errorWord>
      <group>L1_Format</group>
      <groupName>格式问题</groupName>
      <ability>L2_HalfPunc</ability>
      <abilityName>全半角检查</abilityName>
      <candidateList>
        <item>：</item>
      </candidateList>
      <explain>文本全半角错误。</explain>
      <paraID>71FEEA09</paraID>
      <start>15</start>
      <end>16</end>
      <status>modified</status>
      <modifiedWord>：</modifiedWord>
      <trackRevisions>false</trackRevisions>
    </reviewItem>
    <reviewItem>
      <errorID>d4b559a9-b629-4e2f-aa32-30aea24d18d6</errorID>
      <errorWord>(</errorWord>
      <group>L1_Format</group>
      <groupName>格式问题</groupName>
      <ability>L2_HalfPunc</ability>
      <abilityName>全半角检查</abilityName>
      <candidateList>
        <item>（</item>
      </candidateList>
      <explain>文本全半角错误。</explain>
      <paraID>1773BDC1</paraID>
      <start>17</start>
      <end>18</end>
      <status>modified</status>
      <modifiedWord>（</modifiedWord>
      <trackRevisions>false</trackRevisions>
    </reviewItem>
    <reviewItem>
      <errorID>9b37ac76-ea1b-4d99-8cfc-3d594222c069</errorID>
      <errorWord>:</errorWord>
      <group>L1_Format</group>
      <groupName>格式问题</groupName>
      <ability>L2_HalfPunc</ability>
      <abilityName>全半角检查</abilityName>
      <candidateList>
        <item>：</item>
      </candidateList>
      <explain>文本全半角错误。</explain>
      <paraID>1773BDC1</paraID>
      <start>22</start>
      <end>23</end>
      <status>modified</status>
      <modifiedWord>：</modifiedWord>
      <trackRevisions>false</trackRevisions>
    </reviewItem>
    <reviewItem>
      <errorID>e5a52337-bb38-439e-bd8f-47fa93ef374e</errorID>
      <errorWord>)</errorWord>
      <group>L1_Format</group>
      <groupName>格式问题</groupName>
      <ability>L2_HalfPunc</ability>
      <abilityName>全半角检查</abilityName>
      <candidateList>
        <item>）</item>
      </candidateList>
      <explain>文本全半角错误。</explain>
      <paraID>1773BDC1</paraID>
      <start>48</start>
      <end>49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0eeba1a-1087-4283-8645-a6b80f246bf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760</Words>
  <Characters>823</Characters>
  <Lines>5</Lines>
  <Paragraphs>1</Paragraphs>
  <TotalTime>0</TotalTime>
  <ScaleCrop>false</ScaleCrop>
  <LinksUpToDate>false</LinksUpToDate>
  <CharactersWithSpaces>831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2026-03-12T06:46:58Z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0F1EED1C184D4700834D462D63072D59_12</vt:lpwstr>
  </property>
</Properties>
</file>