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附属北京世纪坛医院</w:t>
      </w:r>
      <w:r>
        <w:br w:type="textWrapping"/>
      </w:r>
      <w:r>
        <w:t>2026年硕士研究生复试资格审</w:t>
      </w:r>
      <w:bookmarkStart w:id="0" w:name="_GoBack"/>
      <w:bookmarkEnd w:id="0"/>
      <w:r>
        <w:t>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A936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2655D976">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080F8B70">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本科阶段成绩单：要求：教务部门或档案管理部门盖章，提交格式：PDF，命名方式：“考生姓名+本科阶段成绩单”。</w:t>
      </w:r>
    </w:p>
    <w:p w14:paraId="5215677C">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英语成绩单：大学英语等级考试成绩单，要求：加盖教育部考试中心</w:t>
      </w:r>
      <w:r>
        <w:rPr>
          <w:rFonts w:hint="eastAsia" w:cs="Times New Roman"/>
          <w:color w:val="000000" w:themeColor="text1"/>
          <w:sz w:val="24"/>
          <w:szCs w:val="24"/>
          <w:lang w:eastAsia="zh-CN"/>
          <w14:textFill>
            <w14:solidFill>
              <w14:schemeClr w14:val="tx1"/>
            </w14:solidFill>
          </w14:textFill>
        </w:rPr>
        <w:t>印章</w:t>
      </w:r>
      <w:r>
        <w:rPr>
          <w:rFonts w:ascii="Times New Roman" w:hAnsi="Times New Roman" w:eastAsia="宋体" w:cs="Times New Roman"/>
          <w:color w:val="000000" w:themeColor="text1"/>
          <w:sz w:val="24"/>
          <w:szCs w:val="24"/>
          <w14:textFill>
            <w14:solidFill>
              <w14:schemeClr w14:val="tx1"/>
            </w14:solidFill>
          </w14:textFill>
        </w:rPr>
        <w:t>，提交格式：PDF，命名方式：“考生姓名+大学英语成绩单”。</w:t>
      </w:r>
    </w:p>
    <w:p w14:paraId="0AF2FF93">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自荐信：格式不限，可包括简历、为何报考相关学院及专业、未来学习研究计划等，提交格式：word，命名方式：考生姓名+自荐信。</w:t>
      </w:r>
    </w:p>
    <w:p w14:paraId="448B3612">
      <w:pPr>
        <w:pStyle w:val="11"/>
        <w:numPr>
          <w:ilvl w:val="0"/>
          <w:numId w:val="4"/>
        </w:numPr>
        <w:topLinePunct w:val="0"/>
        <w:ind w:left="0" w:leftChars="0" w:firstLine="480" w:firstLineChars="0"/>
        <w:rPr>
          <w:rFonts w:hint="eastAsia" w:ascii="宋体" w:hAnsi="宋体" w:eastAsia="宋体" w:cs="宋体"/>
          <w:b w:val="0"/>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科研材料</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要求</w:t>
      </w:r>
      <w:r>
        <w:rPr>
          <w:rFonts w:hint="eastAsia" w:cs="Times New Roman"/>
          <w:color w:val="000000" w:themeColor="text1"/>
          <w:sz w:val="24"/>
          <w:szCs w:val="24"/>
          <w:lang w:eastAsia="zh-CN"/>
          <w14:textFill>
            <w14:solidFill>
              <w14:schemeClr w14:val="tx1"/>
            </w14:solidFill>
          </w14:textFill>
        </w:rPr>
        <w:t>提供</w:t>
      </w:r>
      <w:r>
        <w:rPr>
          <w:rFonts w:ascii="Times New Roman" w:hAnsi="Times New Roman" w:eastAsia="宋体" w:cs="Times New Roman"/>
          <w:color w:val="000000" w:themeColor="text1"/>
          <w:sz w:val="24"/>
          <w:szCs w:val="24"/>
          <w14:textFill>
            <w14:solidFill>
              <w14:schemeClr w14:val="tx1"/>
            </w14:solidFill>
          </w14:textFill>
        </w:rPr>
        <w:t>获奖证书、已取得的成果（含专利、公开发表的学术论文等</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原件扫描，提交格式：PDF，命名方式：“考生姓名+科研材料”</w:t>
      </w:r>
      <w:r>
        <w:rPr>
          <w:rFonts w:hint="eastAsia" w:cs="Times New Roman"/>
          <w:color w:val="000000" w:themeColor="text1"/>
          <w:sz w:val="24"/>
          <w:szCs w:val="24"/>
          <w:lang w:eastAsia="zh-CN"/>
          <w14:textFill>
            <w14:solidFill>
              <w14:schemeClr w14:val="tx1"/>
            </w14:solidFill>
          </w14:textFill>
        </w:rPr>
        <w:t>（根据考生情况，有就提交，没有可以不提交）。</w:t>
      </w:r>
    </w:p>
    <w:p w14:paraId="70094DDA">
      <w:pPr>
        <w:pStyle w:val="11"/>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sz w:val="24"/>
          <w:szCs w:val="24"/>
        </w:rPr>
        <w:t>文件命名为：院级材料+准考证号+姓名。</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0ED8B531">
      <w:pPr>
        <w:pStyle w:val="11"/>
        <w:rPr>
          <w:rFonts w:hint="eastAsia" w:ascii="仿宋" w:hAnsi="仿宋" w:eastAsia="仿宋" w:cs="仿宋"/>
          <w:sz w:val="24"/>
          <w:szCs w:val="24"/>
          <w:lang w:val="zh-TW" w:eastAsia="zh-TW"/>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w:t>
      </w:r>
      <w:r>
        <w:rPr>
          <w:rFonts w:ascii="Times New Roman" w:hAnsi="Times New Roman" w:eastAsia="宋体" w:cs="Times New Roman"/>
          <w:color w:val="FF0000"/>
          <w:sz w:val="24"/>
          <w:szCs w:val="24"/>
        </w:rPr>
        <w:t>“报考学院+学位类型+报考专业+考生编号+考生姓名”，</w:t>
      </w:r>
      <w:r>
        <w:rPr>
          <w:rFonts w:ascii="Times New Roman" w:hAnsi="Times New Roman" w:eastAsia="宋体" w:cs="Times New Roman"/>
          <w:sz w:val="24"/>
          <w:szCs w:val="24"/>
        </w:rPr>
        <w:t>分设的两个文件夹命名为（校级材料+准考证号+姓名）和（院级材料+准考证号+姓名）</w:t>
      </w:r>
      <w:r>
        <w:rPr>
          <w:rFonts w:ascii="Times New Roman" w:hAnsi="Times New Roman" w:eastAsia="宋体" w:cs="Times New Roman"/>
          <w:color w:val="000000" w:themeColor="text1"/>
          <w:sz w:val="24"/>
          <w:szCs w:val="24"/>
          <w14:textFill>
            <w14:solidFill>
              <w14:schemeClr w14:val="tx1"/>
            </w14:solidFill>
          </w14:textFill>
        </w:rPr>
        <w:t>。</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b w:val="0"/>
          <w:sz w:val="24"/>
          <w:szCs w:val="24"/>
        </w:rPr>
      </w:pPr>
      <w:r>
        <w:rPr>
          <w:rFonts w:ascii="Times New Roman" w:hAnsi="Times New Roman" w:eastAsia="宋体" w:cs="Times New Roman"/>
          <w:b w:val="0"/>
          <w:sz w:val="24"/>
          <w:szCs w:val="24"/>
        </w:rPr>
        <w:t>接收复试资格审核材料的邮箱：kyy@bjsjth.cn</w:t>
      </w:r>
    </w:p>
    <w:p w14:paraId="6F4A322D">
      <w:pPr>
        <w:pStyle w:val="11"/>
        <w:rPr>
          <w:rFonts w:ascii="Times New Roman" w:hAnsi="Times New Roman" w:eastAsia="宋体" w:cs="Times New Roman"/>
          <w:b w:val="0"/>
          <w:sz w:val="24"/>
          <w:szCs w:val="24"/>
        </w:rPr>
      </w:pPr>
      <w:r>
        <w:rPr>
          <w:rFonts w:ascii="Times New Roman" w:hAnsi="Times New Roman" w:eastAsia="宋体" w:cs="Times New Roman"/>
          <w:b w:val="0"/>
          <w:sz w:val="24"/>
          <w:szCs w:val="24"/>
        </w:rPr>
        <w:t xml:space="preserve">联系人： 孔老师 </w:t>
      </w:r>
    </w:p>
    <w:p w14:paraId="147C174B">
      <w:pPr>
        <w:pStyle w:val="11"/>
        <w:rPr>
          <w:rFonts w:ascii="Times New Roman" w:hAnsi="Times New Roman" w:eastAsia="宋体" w:cs="Times New Roman"/>
          <w:b w:val="0"/>
          <w:sz w:val="24"/>
          <w:szCs w:val="24"/>
        </w:rPr>
      </w:pPr>
      <w:r>
        <w:rPr>
          <w:rFonts w:ascii="Times New Roman" w:hAnsi="Times New Roman" w:eastAsia="宋体" w:cs="Times New Roman"/>
          <w:b w:val="0"/>
          <w:sz w:val="24"/>
          <w:szCs w:val="24"/>
        </w:rPr>
        <w:t>联系电话：010-63926859 （工作日10:00-11:00,15:00-16:00）</w:t>
      </w:r>
    </w:p>
    <w:p w14:paraId="709242FC">
      <w:pPr>
        <w:rPr>
          <w:color w:val="FF0000"/>
          <w:sz w:val="24"/>
          <w:szCs w:val="24"/>
        </w:rPr>
      </w:pPr>
    </w:p>
    <w:sectPr>
      <w:pgSz w:w="11906" w:h="16838"/>
      <w:pgMar w:top="964" w:right="1797" w:bottom="96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1E414"/>
    <w:multiLevelType w:val="singleLevel"/>
    <w:tmpl w:val="0601E414"/>
    <w:lvl w:ilvl="0" w:tentative="0">
      <w:start w:val="1"/>
      <w:numFmt w:val="decimal"/>
      <w:suff w:val="nothing"/>
      <w:lvlText w:val="（%1）"/>
      <w:lvlJc w:val="left"/>
      <w:pPr>
        <w:ind w:left="0" w:firstLine="480"/>
      </w:pPr>
      <w:rPr>
        <w:rFonts w:hint="default"/>
      </w:rPr>
    </w:lvl>
  </w:abstractNum>
  <w:abstractNum w:abstractNumId="1">
    <w:nsid w:val="0E9BE223"/>
    <w:multiLevelType w:val="singleLevel"/>
    <w:tmpl w:val="0E9BE223"/>
    <w:lvl w:ilvl="0" w:tentative="0">
      <w:start w:val="1"/>
      <w:numFmt w:val="decimal"/>
      <w:suff w:val="nothing"/>
      <w:lvlText w:val="（%1）"/>
      <w:lvlJc w:val="left"/>
      <w:pPr>
        <w:ind w:left="0" w:firstLine="480"/>
      </w:pPr>
      <w:rPr>
        <w:rFonts w:hint="default"/>
      </w:rPr>
    </w:lvl>
  </w:abstractNum>
  <w:abstractNum w:abstractNumId="2">
    <w:nsid w:val="2F4162ED"/>
    <w:multiLevelType w:val="singleLevel"/>
    <w:tmpl w:val="2F4162ED"/>
    <w:lvl w:ilvl="0" w:tentative="0">
      <w:start w:val="1"/>
      <w:numFmt w:val="chineseCounting"/>
      <w:suff w:val="nothing"/>
      <w:lvlText w:val="%1、"/>
      <w:lvlJc w:val="left"/>
      <w:pPr>
        <w:ind w:left="0" w:firstLine="0"/>
      </w:pPr>
      <w:rPr>
        <w:rFonts w:hint="eastAsia"/>
      </w:rPr>
    </w:lvl>
  </w:abstractNum>
  <w:abstractNum w:abstractNumId="3">
    <w:nsid w:val="6C53A9D5"/>
    <w:multiLevelType w:val="singleLevel"/>
    <w:tmpl w:val="6C53A9D5"/>
    <w:lvl w:ilvl="0" w:tentative="0">
      <w:start w:val="1"/>
      <w:numFmt w:val="decimal"/>
      <w:suff w:val="space"/>
      <w:lvlText w:val="%1."/>
      <w:lvlJc w:val="left"/>
      <w:pPr>
        <w:ind w:left="0" w:firstLine="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2FB47AE"/>
    <w:rsid w:val="0E820603"/>
    <w:rsid w:val="172F61D6"/>
    <w:rsid w:val="1ADF476B"/>
    <w:rsid w:val="40DE23C3"/>
    <w:rsid w:val="6A343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59005811-67d7-4acf-a283-ebd52037c565</errorID>
      <errorWord>盖章</errorWord>
      <group>L1_AI</group>
      <groupName>深度校对</groupName>
      <ability>L2_AI_Word</ability>
      <abilityName>字词纠错</abilityName>
      <candidateList>
        <item>印章</item>
      </candidateList>
      <explain/>
      <paraID>5215677C</paraID>
      <start>30</start>
      <end>32</end>
      <status>modified</status>
      <modifiedWord>印章</modifiedWord>
      <trackRevisions>false</trackRevisions>
    </reviewItem>
    <reviewItem>
      <errorID>b56503cf-7a72-4d72-b684-1c24ddf699c4</errorID>
      <errorWord>，</errorWord>
      <group>L1_AI</group>
      <groupName>深度校对</groupName>
      <ability>L2_AI_Punc</ability>
      <abilityName>标点纠错</abilityName>
      <candidateList>
        <item>：</item>
      </candidateList>
      <explain/>
      <paraID>448B3612</paraID>
      <start>4</start>
      <end>5</end>
      <status>modified</status>
      <modifiedWord>：</modifiedWord>
      <trackRevisions>false</trackRevisions>
    </reviewItem>
    <reviewItem>
      <errorID>efe91836-cd02-49bf-b335-4dd6e62c5a79</errorID>
      <errorWord>：</errorWord>
      <group>L1_AI</group>
      <groupName>深度校对</groupName>
      <ability>L2_AI_Word</ability>
      <abilityName>字词纠错</abilityName>
      <candidateList>
        <item>提供</item>
      </candidateList>
      <explain/>
      <paraID>448B3612</paraID>
      <start>7</start>
      <end>9</end>
      <status>modified</status>
      <modifiedWord>提供</modifiedWord>
      <trackRevisions>false</trackRevisions>
    </reviewItem>
    <reviewItem>
      <errorID>b27343f0-3d22-4d6e-a36d-dd54210060b8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448B3612</paraID>
      <start>20</start>
      <end>21</end>
      <status>unmodified</status>
      <modifiedWord/>
      <trackRevisions>false</trackRevisions>
    </reviewItem>
    <reviewItem>
      <errorID>0edea8d2-fe2e-4f79-9ff2-2ed1ac65a040</errorID>
      <errorWord>。（根据考生情况，有就提交，没有可以不提交）</errorWord>
      <group>L1_AI</group>
      <groupName>深度校对</groupName>
      <ability>L2_AI_Word</ability>
      <abilityName>字词纠错</abilityName>
      <candidateList>
        <item>（根据考生情况，有就提交，没有可以不提交）。</item>
      </candidateList>
      <explain/>
      <paraID>448B3612</paraID>
      <start>66</start>
      <end>88</end>
      <status>modified</status>
      <modifiedWord>（根据考生情况，有就提交，没有可以不提交）。</modifiedWord>
      <trackRevisions>false</trackRevisions>
    </reviewItem>
  </reviewItems>
  <config/>
</contractReview>
</file>

<file path=customXml/itemProps1.xml><?xml version="1.0" encoding="utf-8"?>
<ds:datastoreItem xmlns:ds="http://schemas.openxmlformats.org/officeDocument/2006/customXml" ds:itemID="{03cd759b-7977-407c-b3dd-8eee7a0e4fe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788</Words>
  <Characters>850</Characters>
  <Lines>5</Lines>
  <Paragraphs>1</Paragraphs>
  <TotalTime>1</TotalTime>
  <ScaleCrop>false</ScaleCrop>
  <LinksUpToDate>false</LinksUpToDate>
  <CharactersWithSpaces>853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2026-03-12T06:50:03Z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3F67D9A0E8054BD5981F443E5617EF58_13</vt:lpwstr>
  </property>
</Properties>
</file>