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三博脑科医院</w:t>
      </w:r>
      <w:r>
        <w:br w:type="textWrapping"/>
      </w:r>
      <w:r>
        <w:t>202</w:t>
      </w:r>
      <w:r>
        <w:t>6</w:t>
      </w:r>
      <w:r>
        <w:t>年</w:t>
      </w:r>
      <w:r>
        <w:t>硕士研究生复试资格审核材</w:t>
      </w:r>
      <w:bookmarkStart w:id="0" w:name="_GoBack"/>
      <w:bookmarkEnd w:id="0"/>
      <w:r>
        <w:t>料的</w:t>
      </w:r>
      <w:r>
        <w:t>相关</w:t>
      </w:r>
      <w:r>
        <w:t>要求</w:t>
      </w:r>
    </w:p>
    <w:p w14:paraId="60E050D5">
      <w:pPr>
        <w:pStyle w:val="2"/>
        <w:numPr>
          <w:ilvl w:val="0"/>
          <w:numId w:val="1"/>
        </w:numPr>
        <w:topLinePunct w:val="0"/>
        <w:ind w:left="0" w:leftChars="0" w:firstLine="0" w:firstLineChars="0"/>
        <w:rPr>
          <w:rFonts w:hint="eastAsia" w:ascii="黑体" w:hAnsi="黑体" w:eastAsia="黑体" w:cs="黑体"/>
          <w:b w:val="0"/>
          <w:bdr w:val="none" w:sz="0" w:space="0"/>
        </w:rPr>
      </w:pPr>
      <w:r>
        <w:t>考生复试资格审核所需提交材料</w:t>
      </w:r>
    </w:p>
    <w:p w14:paraId="06D60F73">
      <w:pPr>
        <w:pStyle w:val="3"/>
        <w:numPr>
          <w:ilvl w:val="0"/>
          <w:numId w:val="2"/>
        </w:numPr>
        <w:ind w:left="0" w:leftChars="0" w:firstLine="0" w:firstLineChars="0"/>
        <w:rPr>
          <w:b w:val="0"/>
          <w:bdr w:val="none" w:sz="0" w:space="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2E703623">
      <w:pPr>
        <w:pStyle w:val="11"/>
        <w:numPr>
          <w:ilvl w:val="0"/>
          <w:numId w:val="3"/>
        </w:numPr>
        <w:topLinePunct w:val="0"/>
        <w:ind w:left="0" w:leftChars="0" w:firstLine="480" w:firstLineChars="0"/>
        <w:rPr>
          <w:rFonts w:hint="eastAsia" w:ascii="宋体" w:hAnsi="宋体" w:eastAsia="宋体" w:cs="宋体"/>
          <w:b w:val="0"/>
          <w:sz w:val="24"/>
          <w:szCs w:val="24"/>
          <w:bdr w:val="none" w:sz="0" w:space="0"/>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6245E745">
      <w:pPr>
        <w:pStyle w:val="3"/>
        <w:numPr>
          <w:ilvl w:val="0"/>
          <w:numId w:val="2"/>
        </w:numPr>
        <w:ind w:left="0" w:leftChars="0" w:firstLine="0" w:firstLineChars="0"/>
        <w:rPr>
          <w:b w:val="0"/>
          <w:bdr w:val="none" w:sz="0" w:space="0"/>
        </w:rPr>
      </w:pPr>
      <w:r>
        <w:t>学院要求提供的材料</w:t>
      </w:r>
    </w:p>
    <w:p w14:paraId="42164003">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材料1：本科阶段成绩单，要求：教务部门或档案管理部门盖章，提交格式：PDF，命名方式：“考生姓名+本科阶段成绩单”。</w:t>
      </w:r>
    </w:p>
    <w:p w14:paraId="003F99C4">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材料2：英语及科研能力和水平的证明材料，要求：获奖证书、已取得的成果（含专利、公开发表的学术论文等）原件扫描，提交格式：PDF，命名方式：“考生姓名+科研材料”。</w:t>
      </w:r>
    </w:p>
    <w:p w14:paraId="1167318B">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材料3：自荐信，要求：包括个人简历、为何报考相关学院及专业、未来学习研究计划等，提交格式：PDF，命名方式：考生姓名+自荐信。</w:t>
      </w:r>
    </w:p>
    <w:p w14:paraId="09212BE7">
      <w:pPr>
        <w:pStyle w:val="11"/>
        <w:rPr>
          <w:rFonts w:ascii="Times New Roman" w:hAnsi="Times New Roman" w:eastAsia="宋体" w:cs="Times New Roman"/>
          <w:color w:val="auto"/>
          <w:sz w:val="24"/>
          <w:szCs w:val="24"/>
        </w:rPr>
      </w:pPr>
    </w:p>
    <w:p w14:paraId="0553B9EF">
      <w:pPr>
        <w:pStyle w:val="2"/>
        <w:numPr>
          <w:ilvl w:val="0"/>
          <w:numId w:val="1"/>
        </w:numPr>
        <w:topLinePunct w:val="0"/>
        <w:ind w:left="0" w:leftChars="0" w:firstLine="0" w:firstLineChars="0"/>
        <w:rPr>
          <w:rFonts w:hint="eastAsia" w:ascii="黑体" w:hAnsi="黑体" w:eastAsia="黑体" w:cs="黑体"/>
          <w:b w:val="0"/>
          <w:bdr w:val="none" w:sz="0" w:space="0"/>
        </w:rPr>
      </w:pPr>
      <w:r>
        <w:t>整体材料提交要求</w:t>
      </w:r>
    </w:p>
    <w:p w14:paraId="2F00D87E">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将</w:t>
      </w:r>
      <w:r>
        <w:rPr>
          <w:rFonts w:ascii="Times New Roman" w:hAnsi="Times New Roman" w:eastAsia="宋体" w:cs="Times New Roman"/>
          <w:b/>
          <w:color w:val="auto"/>
          <w:sz w:val="24"/>
          <w:szCs w:val="24"/>
        </w:rPr>
        <w:t>学校要求的材料</w:t>
      </w:r>
      <w:r>
        <w:rPr>
          <w:rFonts w:ascii="Times New Roman" w:hAnsi="Times New Roman" w:eastAsia="宋体" w:cs="Times New Roman"/>
          <w:color w:val="auto"/>
          <w:sz w:val="24"/>
          <w:szCs w:val="24"/>
        </w:rPr>
        <w:t>和</w:t>
      </w:r>
      <w:r>
        <w:rPr>
          <w:rFonts w:ascii="Times New Roman" w:hAnsi="Times New Roman" w:eastAsia="宋体" w:cs="Times New Roman"/>
          <w:b/>
          <w:color w:val="auto"/>
          <w:sz w:val="24"/>
          <w:szCs w:val="24"/>
        </w:rPr>
        <w:t>学院要求提供的材料</w:t>
      </w:r>
      <w:r>
        <w:rPr>
          <w:rFonts w:ascii="Times New Roman" w:hAnsi="Times New Roman" w:eastAsia="宋体" w:cs="Times New Roman"/>
          <w:color w:val="auto"/>
          <w:sz w:val="24"/>
          <w:szCs w:val="24"/>
        </w:rPr>
        <w:t>放在一个压缩包内，命名为“报考学院+报考专业+考生编号+考生姓名”。</w:t>
      </w:r>
    </w:p>
    <w:p w14:paraId="3DE69A5C">
      <w:pPr>
        <w:pStyle w:val="2"/>
        <w:numPr>
          <w:ilvl w:val="0"/>
          <w:numId w:val="1"/>
        </w:numPr>
        <w:topLinePunct w:val="0"/>
        <w:ind w:left="0" w:leftChars="0" w:firstLine="0" w:firstLineChars="0"/>
        <w:rPr>
          <w:rFonts w:hint="eastAsia" w:ascii="黑体" w:hAnsi="黑体" w:eastAsia="黑体" w:cs="黑体"/>
          <w:b w:val="0"/>
          <w:bdr w:val="none" w:sz="0" w:space="0"/>
        </w:rPr>
      </w:pPr>
      <w:r>
        <w:t>学院联系信息</w:t>
      </w:r>
    </w:p>
    <w:p w14:paraId="1720FEB3">
      <w:pPr>
        <w:pStyle w:val="11"/>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接收复试资格审核材料的邮箱：sbnkjyc@sbnk.cn</w:t>
      </w:r>
    </w:p>
    <w:p w14:paraId="505512C8">
      <w:pPr>
        <w:pStyle w:val="11"/>
        <w:rPr>
          <w:rFonts w:ascii="Times New Roman" w:hAnsi="Times New Roman" w:eastAsia="宋体" w:cs="Times New Roman"/>
          <w:sz w:val="24"/>
          <w:szCs w:val="24"/>
        </w:rPr>
      </w:pPr>
      <w:r>
        <w:rPr>
          <w:rFonts w:ascii="Times New Roman" w:hAnsi="Times New Roman" w:eastAsia="宋体" w:cs="Times New Roman"/>
          <w:sz w:val="24"/>
          <w:szCs w:val="24"/>
        </w:rPr>
        <w:t xml:space="preserve">联系人：胡老师        </w:t>
      </w:r>
    </w:p>
    <w:p w14:paraId="2473FC19">
      <w:pPr>
        <w:pStyle w:val="11"/>
        <w:rPr>
          <w:rFonts w:ascii="Times New Roman" w:hAnsi="Times New Roman" w:eastAsia="宋体" w:cs="Times New Roman"/>
          <w:color w:val="FF0000"/>
          <w:sz w:val="24"/>
          <w:szCs w:val="24"/>
        </w:rPr>
      </w:pPr>
      <w:r>
        <w:rPr>
          <w:rFonts w:ascii="Times New Roman" w:hAnsi="Times New Roman" w:eastAsia="宋体" w:cs="Times New Roman"/>
          <w:sz w:val="24"/>
          <w:szCs w:val="24"/>
        </w:rPr>
        <w:t xml:space="preserve">联系电话：010-85130657（咨询时间：工作日9:00-11:00、14:00-16:00）        </w:t>
      </w:r>
      <w:r>
        <w:rPr>
          <w:rFonts w:ascii="Times New Roman" w:hAnsi="Times New Roman" w:eastAsia="宋体" w:cs="Times New Roman"/>
          <w:color w:val="FF0000"/>
          <w:sz w:val="24"/>
          <w:szCs w:val="24"/>
        </w:rPr>
        <w:t xml:space="preserve">  </w:t>
      </w:r>
    </w:p>
    <w:p w14:paraId="36C37F06">
      <w:pPr>
        <w:rPr>
          <w:color w:val="FF0000"/>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712821"/>
    <w:multiLevelType w:val="singleLevel"/>
    <w:tmpl w:val="12712821"/>
    <w:lvl w:ilvl="0" w:tentative="0">
      <w:start w:val="1"/>
      <w:numFmt w:val="decimal"/>
      <w:suff w:val="space"/>
      <w:lvlText w:val="%1."/>
      <w:lvlJc w:val="left"/>
      <w:pPr>
        <w:ind w:left="0" w:firstLine="0"/>
      </w:pPr>
      <w:rPr>
        <w:rFonts w:hint="default"/>
      </w:rPr>
    </w:lvl>
  </w:abstractNum>
  <w:abstractNum w:abstractNumId="1">
    <w:nsid w:val="31094EFD"/>
    <w:multiLevelType w:val="singleLevel"/>
    <w:tmpl w:val="31094EFD"/>
    <w:lvl w:ilvl="0" w:tentative="0">
      <w:start w:val="1"/>
      <w:numFmt w:val="chineseCounting"/>
      <w:suff w:val="nothing"/>
      <w:lvlText w:val="%1、"/>
      <w:lvlJc w:val="left"/>
      <w:pPr>
        <w:ind w:left="0" w:firstLine="0"/>
      </w:pPr>
      <w:rPr>
        <w:rFonts w:hint="eastAsia"/>
      </w:rPr>
    </w:lvl>
  </w:abstractNum>
  <w:abstractNum w:abstractNumId="2">
    <w:nsid w:val="763BF3B6"/>
    <w:multiLevelType w:val="singleLevel"/>
    <w:tmpl w:val="763BF3B6"/>
    <w:lvl w:ilvl="0" w:tentative="0">
      <w:start w:val="1"/>
      <w:numFmt w:val="decimal"/>
      <w:suff w:val="nothing"/>
      <w:lvlText w:val="（%1）"/>
      <w:lvlJc w:val="left"/>
      <w:pPr>
        <w:ind w:left="0" w:firstLine="48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03795BF7"/>
    <w:rsid w:val="0BC87CD5"/>
    <w:rsid w:val="172F61D6"/>
    <w:rsid w:val="231A6657"/>
    <w:rsid w:val="37E547D2"/>
    <w:rsid w:val="3C687FDC"/>
    <w:rsid w:val="5A7214B9"/>
    <w:rsid w:val="73534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698</Words>
  <Characters>758</Characters>
  <Lines>5</Lines>
  <Paragraphs>1</Paragraphs>
  <TotalTime>0</TotalTime>
  <ScaleCrop>false</ScaleCrop>
  <LinksUpToDate>false</LinksUpToDate>
  <CharactersWithSpaces>776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2026-03-12T02:56:28Z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