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1F1D16">
      <w:pPr>
        <w:pStyle w:val="15"/>
      </w:pPr>
      <w:r>
        <w:t>附属首都儿童医学中心</w:t>
      </w:r>
      <w:r>
        <w:br w:type="textWrapping"/>
      </w:r>
      <w:r>
        <w:t>2026年硕士研究生复试资格审核材料的相关要求</w:t>
      </w:r>
    </w:p>
    <w:p w14:paraId="2DABDD97">
      <w:pPr>
        <w:pStyle w:val="2"/>
        <w:numPr>
          <w:ilvl w:val="0"/>
          <w:numId w:val="1"/>
        </w:numPr>
        <w:topLinePunct w:val="0"/>
        <w:ind w:left="0" w:leftChars="0" w:firstLine="0" w:firstLineChars="0"/>
        <w:rPr>
          <w:rFonts w:hint="eastAsia" w:ascii="黑体" w:hAnsi="黑体" w:eastAsia="黑体" w:cs="黑体"/>
          <w:b w:val="0"/>
        </w:rPr>
      </w:pPr>
      <w:r>
        <w:t>考生复试资格审核所需提交材料</w:t>
      </w:r>
      <w:bookmarkStart w:id="1" w:name="_GoBack"/>
      <w:bookmarkEnd w:id="1"/>
    </w:p>
    <w:p w14:paraId="3560A26D">
      <w:pPr>
        <w:pStyle w:val="3"/>
        <w:numPr>
          <w:ilvl w:val="0"/>
          <w:numId w:val="2"/>
        </w:numPr>
        <w:ind w:left="0" w:leftChars="0" w:firstLine="0" w:firstLineChars="0"/>
        <w:rPr>
          <w:b w:val="0"/>
        </w:rPr>
      </w:pPr>
      <w:bookmarkStart w:id="0" w:name="OLE_LINK1"/>
      <w:r>
        <w:t>学校要求提供的材料</w:t>
      </w:r>
    </w:p>
    <w:p w14:paraId="57440EC1">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初试准考证</w:t>
      </w:r>
    </w:p>
    <w:p w14:paraId="68F6F62D">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有效身份证件（正反面）</w:t>
      </w:r>
    </w:p>
    <w:p w14:paraId="654F040C">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《首都医科大学2026年报考攻读硕士学位研究生思想政治情况表》</w:t>
      </w:r>
    </w:p>
    <w:p w14:paraId="235B2930">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应届生还需提供《教育部学籍在线验证报告》（中文版，请将有效期延至3个月以上）。</w:t>
      </w:r>
    </w:p>
    <w:p w14:paraId="7B47CE55">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往届生还需提供毕业证书、《教育部学历证书电子注册备案表》（中文版，请将有效期延至3个月以上）或者《中国高等教育学历认证报告》。</w:t>
      </w:r>
    </w:p>
    <w:p w14:paraId="36719767">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报考临床医学、口腔医学或中医专业学位的成人学历教育本科毕业且已获得毕业证书的考生，须提供毕业证书原件、相关类别的《医师资格证书》原件。</w:t>
      </w:r>
    </w:p>
    <w:p w14:paraId="4728F763">
      <w:pPr>
        <w:pStyle w:val="11"/>
        <w:numPr>
          <w:ilvl w:val="0"/>
          <w:numId w:val="3"/>
        </w:numPr>
        <w:topLinePunct w:val="0"/>
        <w:ind w:left="0" w:leftChars="0" w:firstLine="480" w:firstLineChars="0"/>
        <w:rPr>
          <w:rFonts w:hint="eastAsia" w:ascii="宋体" w:hAnsi="宋体" w:eastAsia="宋体" w:cs="宋体"/>
          <w:b w:val="0"/>
          <w:sz w:val="24"/>
          <w:szCs w:val="24"/>
        </w:rPr>
      </w:pPr>
      <w:r>
        <w:rPr>
          <w:rFonts w:ascii="Times New Roman" w:hAnsi="Times New Roman" w:eastAsia="宋体" w:cs="Times New Roman"/>
          <w:sz w:val="24"/>
          <w:szCs w:val="24"/>
        </w:rPr>
        <w:t>定向培养的应届本科生，须提供单位同意以“非定向就业”形式报考硕士研究生的证明材料。</w:t>
      </w:r>
    </w:p>
    <w:p w14:paraId="0CC3800E">
      <w:pPr>
        <w:pStyle w:val="11"/>
        <w:rPr>
          <w:rFonts w:ascii="Times New Roman" w:hAnsi="Times New Roman" w:eastAsia="宋体" w:cs="Times New Roman"/>
          <w:sz w:val="24"/>
          <w:szCs w:val="24"/>
        </w:rPr>
      </w:pPr>
      <w:r>
        <w:rPr>
          <w:rFonts w:ascii="Times New Roman" w:hAnsi="Times New Roman" w:eastAsia="宋体" w:cs="Times New Roman"/>
          <w:b/>
          <w:sz w:val="24"/>
          <w:szCs w:val="24"/>
        </w:rPr>
        <w:t>要求：</w:t>
      </w:r>
      <w:r>
        <w:rPr>
          <w:rFonts w:ascii="Times New Roman" w:hAnsi="Times New Roman" w:eastAsia="宋体" w:cs="Times New Roman"/>
          <w:sz w:val="24"/>
          <w:szCs w:val="24"/>
        </w:rPr>
        <w:t>考生将以上材料，通过扫描件形式，按照先后顺序存为一个PDF格式文件，文件命名为：校级材料+准考证号+姓名。</w:t>
      </w:r>
    </w:p>
    <w:bookmarkEnd w:id="0"/>
    <w:p w14:paraId="43143F39">
      <w:pPr>
        <w:pStyle w:val="3"/>
        <w:numPr>
          <w:ilvl w:val="0"/>
          <w:numId w:val="2"/>
        </w:numPr>
        <w:ind w:left="0" w:leftChars="0" w:firstLine="0" w:firstLineChars="0"/>
        <w:rPr>
          <w:b w:val="0"/>
        </w:rPr>
      </w:pPr>
      <w:r>
        <w:t>学院要求提供的材料</w:t>
      </w:r>
    </w:p>
    <w:p w14:paraId="646FEF42">
      <w:pPr>
        <w:pStyle w:val="11"/>
        <w:rPr>
          <w:rFonts w:ascii="Times New Roman" w:hAnsi="Times New Roman" w:eastAsia="宋体" w:cs="Times New Roman"/>
          <w:sz w:val="24"/>
          <w:szCs w:val="24"/>
        </w:rPr>
      </w:pPr>
      <w:r>
        <w:rPr>
          <w:rFonts w:ascii="Times New Roman" w:hAnsi="Times New Roman" w:eastAsia="宋体" w:cs="Times New Roman"/>
          <w:sz w:val="24"/>
          <w:szCs w:val="24"/>
        </w:rPr>
        <w:t>材料1：名称：本科阶段成绩单，要求：教务部门或档案管理部门盖章，提交格式：PDF，命名方式：“考生姓名+本科阶段成绩单”。</w:t>
      </w:r>
    </w:p>
    <w:p w14:paraId="353A93D0">
      <w:pPr>
        <w:pStyle w:val="11"/>
        <w:rPr>
          <w:rFonts w:ascii="Times New Roman" w:hAnsi="Times New Roman" w:eastAsia="宋体" w:cs="Times New Roman"/>
          <w:sz w:val="24"/>
          <w:szCs w:val="24"/>
        </w:rPr>
      </w:pPr>
      <w:r>
        <w:rPr>
          <w:rFonts w:ascii="Times New Roman" w:hAnsi="Times New Roman" w:eastAsia="宋体" w:cs="Times New Roman"/>
          <w:sz w:val="24"/>
          <w:szCs w:val="24"/>
        </w:rPr>
        <w:t>材料2：名称：英语水平证明，要求：CET六级及</w:t>
      </w:r>
      <w:r>
        <w:rPr>
          <w:rFonts w:hint="eastAsia" w:cs="Times New Roman"/>
          <w:sz w:val="24"/>
          <w:szCs w:val="24"/>
          <w:lang w:eastAsia="zh-CN"/>
        </w:rPr>
        <w:t>（</w:t>
      </w:r>
      <w:r>
        <w:rPr>
          <w:rFonts w:ascii="Times New Roman" w:hAnsi="Times New Roman" w:eastAsia="宋体" w:cs="Times New Roman"/>
          <w:sz w:val="24"/>
          <w:szCs w:val="24"/>
        </w:rPr>
        <w:t>或</w:t>
      </w:r>
      <w:r>
        <w:rPr>
          <w:rFonts w:hint="eastAsia" w:cs="Times New Roman"/>
          <w:sz w:val="24"/>
          <w:szCs w:val="24"/>
          <w:lang w:eastAsia="zh-CN"/>
        </w:rPr>
        <w:t>）</w:t>
      </w:r>
      <w:r>
        <w:rPr>
          <w:rFonts w:ascii="Times New Roman" w:hAnsi="Times New Roman" w:eastAsia="宋体" w:cs="Times New Roman"/>
          <w:sz w:val="24"/>
          <w:szCs w:val="24"/>
        </w:rPr>
        <w:t>托福/雅思等英语水平测试成绩单，提交格式：PDF，命名方式：“考生姓名+英语水平”。</w:t>
      </w:r>
    </w:p>
    <w:p w14:paraId="23456E6D">
      <w:pPr>
        <w:pStyle w:val="11"/>
        <w:rPr>
          <w:rFonts w:ascii="Times New Roman" w:hAnsi="Times New Roman" w:eastAsia="宋体" w:cs="Times New Roman"/>
          <w:sz w:val="24"/>
          <w:szCs w:val="24"/>
        </w:rPr>
      </w:pPr>
      <w:r>
        <w:rPr>
          <w:rFonts w:ascii="Times New Roman" w:hAnsi="Times New Roman" w:eastAsia="宋体" w:cs="Times New Roman"/>
          <w:sz w:val="24"/>
          <w:szCs w:val="24"/>
        </w:rPr>
        <w:t>材料3：名称：科研能力和水平的证明材料，要求：大学期间（2026年3月1日前）取得，本人为第一作者（含共同一作）的科研获奖证书及已取得的学术成果（含专利、公开发表的学术论文等</w:t>
      </w:r>
      <w:r>
        <w:rPr>
          <w:rFonts w:hint="eastAsia" w:cs="Times New Roman"/>
          <w:sz w:val="24"/>
          <w:szCs w:val="24"/>
          <w:lang w:eastAsia="zh-CN"/>
        </w:rPr>
        <w:t>）</w:t>
      </w:r>
      <w:r>
        <w:rPr>
          <w:rFonts w:ascii="Times New Roman" w:hAnsi="Times New Roman" w:eastAsia="宋体" w:cs="Times New Roman"/>
          <w:sz w:val="24"/>
          <w:szCs w:val="24"/>
        </w:rPr>
        <w:t>原件，按重要程度顺序扫描成1个文档，提交格式：PDF，命名方式：“考生姓名+科研材料+n份（n指该文档内共包含n份证明材料）”。</w:t>
      </w:r>
    </w:p>
    <w:p w14:paraId="39AA1999">
      <w:pPr>
        <w:pStyle w:val="11"/>
        <w:rPr>
          <w:rFonts w:ascii="Times New Roman" w:hAnsi="Times New Roman" w:eastAsia="宋体" w:cs="Times New Roman"/>
          <w:sz w:val="24"/>
          <w:szCs w:val="24"/>
        </w:rPr>
      </w:pPr>
      <w:r>
        <w:rPr>
          <w:rFonts w:ascii="Times New Roman" w:hAnsi="Times New Roman" w:eastAsia="宋体" w:cs="Times New Roman"/>
          <w:sz w:val="24"/>
          <w:szCs w:val="24"/>
        </w:rPr>
        <w:t>材料4：名称：科研能力汇总，要求：汇总材料3中所有科研成果，制作一份表格，包括“名称、来源（包括项目来源/授奖单位/发表论文期刊等）、级别（国家级/省部级/局级/校级等）、本人在项目中的排名等”，提交格式：Excel，命名方式：“考生姓名+科研汇总”。</w:t>
      </w:r>
    </w:p>
    <w:p w14:paraId="4DA4DFCB">
      <w:pPr>
        <w:pStyle w:val="11"/>
        <w:rPr>
          <w:rFonts w:ascii="Times New Roman" w:hAnsi="Times New Roman" w:eastAsia="宋体" w:cs="Times New Roman"/>
          <w:sz w:val="24"/>
          <w:szCs w:val="24"/>
        </w:rPr>
      </w:pPr>
      <w:r>
        <w:rPr>
          <w:rFonts w:ascii="Times New Roman" w:hAnsi="Times New Roman" w:eastAsia="宋体" w:cs="Times New Roman"/>
          <w:sz w:val="24"/>
          <w:szCs w:val="24"/>
        </w:rPr>
        <w:t>材料5：名称：综合能力的证明材料，要求：大学期间（2026年3月1日前）获得的证明考生综合能力的校级以上证书等原件，按重要程度顺序扫描，不可与材料3重复。提交格式：PDF，命名方式：“考生姓名+综合材料+n份（n指该文档内共包含n份证明材料）”。</w:t>
      </w:r>
    </w:p>
    <w:p w14:paraId="492A4716">
      <w:pPr>
        <w:pStyle w:val="11"/>
        <w:rPr>
          <w:rFonts w:ascii="Times New Roman" w:hAnsi="Times New Roman" w:eastAsia="宋体" w:cs="Times New Roman"/>
          <w:sz w:val="24"/>
          <w:szCs w:val="24"/>
        </w:rPr>
      </w:pPr>
      <w:r>
        <w:rPr>
          <w:rFonts w:ascii="Times New Roman" w:hAnsi="Times New Roman" w:eastAsia="宋体" w:cs="Times New Roman"/>
          <w:sz w:val="24"/>
          <w:szCs w:val="24"/>
        </w:rPr>
        <w:t>材料6：名称：综合能力汇总，要求：汇总材料5中所有证书，制作一份表格，包括“奖励名称、获奖等级、授奖单位”，提交格式：Excel，命名方式：“考生姓名+综合汇总”。</w:t>
      </w:r>
    </w:p>
    <w:p w14:paraId="60DE36C0">
      <w:pPr>
        <w:pStyle w:val="11"/>
        <w:rPr>
          <w:rFonts w:ascii="Times New Roman" w:hAnsi="Times New Roman" w:eastAsia="宋体" w:cs="Times New Roman"/>
          <w:sz w:val="24"/>
          <w:szCs w:val="24"/>
        </w:rPr>
      </w:pPr>
      <w:r>
        <w:rPr>
          <w:rFonts w:ascii="Times New Roman" w:hAnsi="Times New Roman" w:eastAsia="宋体" w:cs="Times New Roman"/>
          <w:sz w:val="24"/>
          <w:szCs w:val="24"/>
        </w:rPr>
        <w:t>材料7：名称：简历与自荐信，要求：格式不限，自荐信须包括为何报考本学院及本专业、未来学习研究计划等，提交格式：word，命名方式：“考生姓名+自荐材料”。</w:t>
      </w:r>
    </w:p>
    <w:p w14:paraId="4CE1E073">
      <w:pPr>
        <w:pStyle w:val="2"/>
        <w:numPr>
          <w:ilvl w:val="0"/>
          <w:numId w:val="1"/>
        </w:numPr>
        <w:topLinePunct w:val="0"/>
        <w:ind w:left="0" w:leftChars="0" w:firstLine="0" w:firstLineChars="0"/>
        <w:rPr>
          <w:rFonts w:hint="eastAsia" w:ascii="黑体" w:hAnsi="黑体" w:eastAsia="黑体" w:cs="黑体"/>
          <w:b w:val="0"/>
        </w:rPr>
      </w:pPr>
      <w:r>
        <w:t>整体材料提交要求</w:t>
      </w:r>
    </w:p>
    <w:p w14:paraId="106C7ADD">
      <w:pPr>
        <w:pStyle w:val="11"/>
        <w:rPr>
          <w:rFonts w:ascii="Times New Roman" w:hAnsi="Times New Roman" w:eastAsia="宋体" w:cs="Times New Roman"/>
          <w:sz w:val="24"/>
          <w:szCs w:val="24"/>
        </w:rPr>
      </w:pPr>
      <w:r>
        <w:rPr>
          <w:rFonts w:ascii="Times New Roman" w:hAnsi="Times New Roman" w:eastAsia="宋体" w:cs="Times New Roman"/>
          <w:sz w:val="24"/>
          <w:szCs w:val="24"/>
        </w:rPr>
        <w:t>将</w:t>
      </w:r>
      <w:r>
        <w:rPr>
          <w:rFonts w:ascii="Times New Roman" w:hAnsi="Times New Roman" w:eastAsia="宋体" w:cs="Times New Roman"/>
          <w:b/>
          <w:sz w:val="24"/>
          <w:szCs w:val="24"/>
        </w:rPr>
        <w:t>学校要求的材料</w:t>
      </w:r>
      <w:r>
        <w:rPr>
          <w:rFonts w:ascii="Times New Roman" w:hAnsi="Times New Roman" w:eastAsia="宋体" w:cs="Times New Roman"/>
          <w:sz w:val="24"/>
          <w:szCs w:val="24"/>
        </w:rPr>
        <w:t>和</w:t>
      </w:r>
      <w:r>
        <w:rPr>
          <w:rFonts w:ascii="Times New Roman" w:hAnsi="Times New Roman" w:eastAsia="宋体" w:cs="Times New Roman"/>
          <w:b/>
          <w:sz w:val="24"/>
          <w:szCs w:val="24"/>
        </w:rPr>
        <w:t>学院要求提供的材料</w:t>
      </w:r>
      <w:r>
        <w:rPr>
          <w:rFonts w:ascii="Times New Roman" w:hAnsi="Times New Roman" w:eastAsia="宋体" w:cs="Times New Roman"/>
          <w:sz w:val="24"/>
          <w:szCs w:val="24"/>
        </w:rPr>
        <w:t>放在一个压缩包内，命名为“报考学院+报考专业+考生编号+考生姓名”。</w:t>
      </w:r>
    </w:p>
    <w:p w14:paraId="2CB23705">
      <w:pPr>
        <w:pStyle w:val="2"/>
        <w:numPr>
          <w:ilvl w:val="0"/>
          <w:numId w:val="1"/>
        </w:numPr>
        <w:topLinePunct w:val="0"/>
        <w:ind w:left="0" w:leftChars="0" w:firstLine="0" w:firstLineChars="0"/>
        <w:rPr>
          <w:rFonts w:hint="eastAsia" w:ascii="黑体" w:hAnsi="黑体" w:eastAsia="黑体" w:cs="黑体"/>
          <w:b w:val="0"/>
        </w:rPr>
      </w:pPr>
      <w:r>
        <w:t>学院联系信息</w:t>
      </w:r>
    </w:p>
    <w:p w14:paraId="4BF58046">
      <w:pPr>
        <w:pStyle w:val="11"/>
        <w:rPr>
          <w:rFonts w:ascii="Times New Roman" w:hAnsi="Times New Roman" w:eastAsia="宋体" w:cs="Times New Roman"/>
          <w:sz w:val="24"/>
          <w:szCs w:val="24"/>
        </w:rPr>
      </w:pPr>
      <w:r>
        <w:rPr>
          <w:rFonts w:ascii="Times New Roman" w:hAnsi="Times New Roman" w:eastAsia="宋体" w:cs="Times New Roman"/>
          <w:sz w:val="24"/>
          <w:szCs w:val="24"/>
        </w:rPr>
        <w:t>接收复试资格审核材料的邮箱：jyc@shouer.com.cn</w:t>
      </w:r>
    </w:p>
    <w:p w14:paraId="2446E5E2">
      <w:pPr>
        <w:pStyle w:val="11"/>
        <w:rPr>
          <w:rFonts w:ascii="Times New Roman" w:hAnsi="Times New Roman" w:eastAsia="宋体" w:cs="Times New Roman"/>
          <w:sz w:val="24"/>
          <w:szCs w:val="24"/>
        </w:rPr>
      </w:pPr>
      <w:r>
        <w:rPr>
          <w:rFonts w:ascii="Times New Roman" w:hAnsi="Times New Roman" w:eastAsia="宋体" w:cs="Times New Roman"/>
          <w:sz w:val="24"/>
          <w:szCs w:val="24"/>
        </w:rPr>
        <w:t>联系人：吕老师</w:t>
      </w:r>
      <w:r>
        <w:rPr>
          <w:rFonts w:hint="eastAsia" w:cs="Times New Roman"/>
          <w:sz w:val="24"/>
          <w:szCs w:val="24"/>
          <w:lang w:eastAsia="zh-CN"/>
        </w:rPr>
        <w:t>、</w:t>
      </w:r>
      <w:r>
        <w:rPr>
          <w:rFonts w:ascii="Times New Roman" w:hAnsi="Times New Roman" w:eastAsia="宋体" w:cs="Times New Roman"/>
          <w:sz w:val="24"/>
          <w:szCs w:val="24"/>
        </w:rPr>
        <w:t>李老师；联系电话：85695333，85695086 (9A-11A，2P-4P)</w:t>
      </w:r>
    </w:p>
    <w:p w14:paraId="4EEDCA85">
      <w:pPr>
        <w:rPr>
          <w:sz w:val="24"/>
          <w:szCs w:val="24"/>
        </w:rPr>
      </w:pPr>
    </w:p>
    <w:sectPr>
      <w:pgSz w:w="11906" w:h="16838"/>
      <w:pgMar w:top="1134"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6C3103"/>
    <w:multiLevelType w:val="singleLevel"/>
    <w:tmpl w:val="BC6C3103"/>
    <w:lvl w:ilvl="0" w:tentative="0">
      <w:start w:val="1"/>
      <w:numFmt w:val="chineseCounting"/>
      <w:suff w:val="nothing"/>
      <w:lvlText w:val="%1、"/>
      <w:lvlJc w:val="left"/>
      <w:pPr>
        <w:ind w:left="0" w:firstLine="0"/>
      </w:pPr>
      <w:rPr>
        <w:rFonts w:hint="eastAsia"/>
      </w:rPr>
    </w:lvl>
  </w:abstractNum>
  <w:abstractNum w:abstractNumId="1">
    <w:nsid w:val="EC28F578"/>
    <w:multiLevelType w:val="singleLevel"/>
    <w:tmpl w:val="EC28F578"/>
    <w:lvl w:ilvl="0" w:tentative="0">
      <w:start w:val="1"/>
      <w:numFmt w:val="decimal"/>
      <w:suff w:val="space"/>
      <w:lvlText w:val="%1."/>
      <w:lvlJc w:val="left"/>
      <w:pPr>
        <w:ind w:left="0" w:firstLine="0"/>
      </w:pPr>
      <w:rPr>
        <w:rFonts w:hint="default"/>
      </w:rPr>
    </w:lvl>
  </w:abstractNum>
  <w:abstractNum w:abstractNumId="2">
    <w:nsid w:val="3AE28953"/>
    <w:multiLevelType w:val="singleLevel"/>
    <w:tmpl w:val="3AE28953"/>
    <w:lvl w:ilvl="0" w:tentative="0">
      <w:start w:val="1"/>
      <w:numFmt w:val="decimal"/>
      <w:suff w:val="nothing"/>
      <w:lvlText w:val="（%1）"/>
      <w:lvlJc w:val="left"/>
      <w:pPr>
        <w:ind w:left="0" w:firstLine="48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729"/>
    <w:rsid w:val="000E2978"/>
    <w:rsid w:val="000F57BE"/>
    <w:rsid w:val="001A1098"/>
    <w:rsid w:val="002D7888"/>
    <w:rsid w:val="0040643C"/>
    <w:rsid w:val="00435298"/>
    <w:rsid w:val="0045158B"/>
    <w:rsid w:val="004E3989"/>
    <w:rsid w:val="00500AA0"/>
    <w:rsid w:val="0051068F"/>
    <w:rsid w:val="00601729"/>
    <w:rsid w:val="00655044"/>
    <w:rsid w:val="007615B2"/>
    <w:rsid w:val="00761841"/>
    <w:rsid w:val="007830CA"/>
    <w:rsid w:val="007A5FE1"/>
    <w:rsid w:val="007B1A9F"/>
    <w:rsid w:val="007E3C18"/>
    <w:rsid w:val="00825BA2"/>
    <w:rsid w:val="008622F7"/>
    <w:rsid w:val="00864F71"/>
    <w:rsid w:val="008664AF"/>
    <w:rsid w:val="0097536F"/>
    <w:rsid w:val="00986FCF"/>
    <w:rsid w:val="00A33E6A"/>
    <w:rsid w:val="00A63100"/>
    <w:rsid w:val="00A8351B"/>
    <w:rsid w:val="00B052A6"/>
    <w:rsid w:val="00B12938"/>
    <w:rsid w:val="00B179C7"/>
    <w:rsid w:val="00B222FB"/>
    <w:rsid w:val="00C46D95"/>
    <w:rsid w:val="00D47262"/>
    <w:rsid w:val="00D70026"/>
    <w:rsid w:val="00E028DE"/>
    <w:rsid w:val="00F17432"/>
    <w:rsid w:val="00FF4465"/>
    <w:rsid w:val="07F17FD3"/>
    <w:rsid w:val="172F61D6"/>
    <w:rsid w:val="1A192E6D"/>
    <w:rsid w:val="22FE1EE7"/>
    <w:rsid w:val="2A7C7032"/>
    <w:rsid w:val="596E2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next w:val="1"/>
    <w:qFormat/>
    <w:uiPriority w:val="9"/>
    <w:pPr>
      <w:widowControl w:val="0"/>
      <w:adjustRightInd w:val="0"/>
      <w:spacing w:before="320" w:line="300" w:lineRule="auto"/>
      <w:jc w:val="both"/>
      <w:outlineLvl w:val="0"/>
    </w:pPr>
    <w:rPr>
      <w:rFonts w:ascii="Times New Roman" w:hAnsi="Times New Roman" w:eastAsia="黑体" w:cs="Times New Roman"/>
      <w:color w:val="000000"/>
      <w:kern w:val="44"/>
      <w:sz w:val="32"/>
      <w:szCs w:val="44"/>
      <w:lang w:bidi="ar-SA"/>
    </w:rPr>
  </w:style>
  <w:style w:type="paragraph" w:styleId="3">
    <w:name w:val="heading 2"/>
    <w:next w:val="1"/>
    <w:unhideWhenUsed/>
    <w:qFormat/>
    <w:uiPriority w:val="9"/>
    <w:pPr>
      <w:widowControl w:val="0"/>
      <w:adjustRightInd w:val="0"/>
      <w:spacing w:before="280" w:line="300" w:lineRule="auto"/>
      <w:jc w:val="both"/>
      <w:outlineLvl w:val="1"/>
    </w:pPr>
    <w:rPr>
      <w:rFonts w:ascii="Times New Roman" w:hAnsi="Times New Roman" w:eastAsia="黑体" w:cs="Times New Roman"/>
      <w:kern w:val="2"/>
      <w:sz w:val="30"/>
      <w:szCs w:val="32"/>
      <w:lang w:bidi="ar-SA"/>
    </w:rPr>
  </w:style>
  <w:style w:type="paragraph" w:styleId="4">
    <w:name w:val="heading 3"/>
    <w:next w:val="1"/>
    <w:semiHidden/>
    <w:unhideWhenUsed/>
    <w:qFormat/>
    <w:uiPriority w:val="9"/>
    <w:pPr>
      <w:keepNext/>
      <w:keepLines/>
      <w:widowControl w:val="0"/>
      <w:adjustRightInd w:val="0"/>
      <w:spacing w:before="240" w:line="300" w:lineRule="auto"/>
      <w:jc w:val="both"/>
      <w:outlineLvl w:val="2"/>
    </w:pPr>
    <w:rPr>
      <w:rFonts w:ascii="Times New Roman" w:hAnsi="Times New Roman" w:eastAsia="黑体" w:cs="Times New Roman"/>
      <w:kern w:val="2"/>
      <w:sz w:val="30"/>
      <w:szCs w:val="24"/>
      <w:lang w:bidi="ar-SA"/>
    </w:rPr>
  </w:style>
  <w:style w:type="paragraph" w:styleId="5">
    <w:name w:val="heading 4"/>
    <w:next w:val="1"/>
    <w:semiHidden/>
    <w:unhideWhenUsed/>
    <w:qFormat/>
    <w:uiPriority w:val="9"/>
    <w:pPr>
      <w:keepNext/>
      <w:keepLines/>
      <w:widowControl w:val="0"/>
      <w:adjustRightInd w:val="0"/>
      <w:spacing w:before="200" w:line="300" w:lineRule="auto"/>
      <w:jc w:val="both"/>
      <w:outlineLvl w:val="3"/>
    </w:pPr>
    <w:rPr>
      <w:rFonts w:ascii="Times New Roman" w:hAnsi="Times New Roman" w:eastAsia="黑体" w:cs="Times New Roman"/>
      <w:bCs/>
      <w:kern w:val="2"/>
      <w:sz w:val="28"/>
      <w:szCs w:val="28"/>
      <w:lang w:bidi="ar-SA"/>
    </w:rPr>
  </w:style>
  <w:style w:type="paragraph" w:styleId="6">
    <w:name w:val="heading 5"/>
    <w:next w:val="1"/>
    <w:semiHidden/>
    <w:unhideWhenUsed/>
    <w:qFormat/>
    <w:uiPriority w:val="9"/>
    <w:pPr>
      <w:keepNext/>
      <w:keepLines/>
      <w:widowControl w:val="0"/>
      <w:adjustRightInd w:val="0"/>
      <w:spacing w:before="160" w:line="300" w:lineRule="auto"/>
      <w:jc w:val="both"/>
      <w:outlineLvl w:val="4"/>
    </w:pPr>
    <w:rPr>
      <w:rFonts w:ascii="Times New Roman" w:hAnsi="Times New Roman" w:eastAsia="黑体" w:cs="Times New Roman"/>
      <w:bCs/>
      <w:kern w:val="2"/>
      <w:sz w:val="28"/>
      <w:szCs w:val="28"/>
      <w:lang w:bidi="ar-SA"/>
    </w:rPr>
  </w:style>
  <w:style w:type="paragraph" w:styleId="7">
    <w:name w:val="heading 6"/>
    <w:next w:val="1"/>
    <w:semiHidden/>
    <w:unhideWhenUsed/>
    <w:qFormat/>
    <w:uiPriority w:val="9"/>
    <w:pPr>
      <w:keepNext/>
      <w:keepLines/>
      <w:widowControl w:val="0"/>
      <w:adjustRightInd w:val="0"/>
      <w:spacing w:before="120" w:line="300" w:lineRule="auto"/>
      <w:jc w:val="both"/>
      <w:outlineLvl w:val="5"/>
    </w:pPr>
    <w:rPr>
      <w:rFonts w:ascii="Times New Roman" w:hAnsi="Times New Roman" w:eastAsia="黑体" w:cs="Times New Roman"/>
      <w:bCs/>
      <w:kern w:val="2"/>
      <w:sz w:val="28"/>
      <w:szCs w:val="24"/>
      <w:lang w:bidi="ar-SA"/>
    </w:rPr>
  </w:style>
  <w:style w:type="paragraph" w:styleId="8">
    <w:name w:val="heading 7"/>
    <w:next w:val="1"/>
    <w:semiHidden/>
    <w:unhideWhenUsed/>
    <w:qFormat/>
    <w:uiPriority w:val="9"/>
    <w:pPr>
      <w:keepNext/>
      <w:keepLines/>
      <w:widowControl w:val="0"/>
      <w:adjustRightInd w:val="0"/>
      <w:spacing w:before="120" w:line="300" w:lineRule="auto"/>
      <w:jc w:val="both"/>
      <w:outlineLvl w:val="6"/>
    </w:pPr>
    <w:rPr>
      <w:rFonts w:ascii="Times New Roman" w:hAnsi="Times New Roman" w:eastAsia="黑体" w:cs="Times New Roman"/>
      <w:bCs/>
      <w:kern w:val="2"/>
      <w:sz w:val="24"/>
      <w:szCs w:val="24"/>
      <w:lang w:bidi="ar-SA"/>
    </w:rPr>
  </w:style>
  <w:style w:type="paragraph" w:styleId="9">
    <w:name w:val="heading 8"/>
    <w:next w:val="1"/>
    <w:semiHidden/>
    <w:unhideWhenUsed/>
    <w:qFormat/>
    <w:uiPriority w:val="9"/>
    <w:pPr>
      <w:keepNext/>
      <w:keepLines/>
      <w:widowControl w:val="0"/>
      <w:adjustRightInd w:val="0"/>
      <w:spacing w:before="120" w:line="300" w:lineRule="auto"/>
      <w:jc w:val="both"/>
      <w:outlineLvl w:val="7"/>
    </w:pPr>
    <w:rPr>
      <w:rFonts w:ascii="Times New Roman" w:hAnsi="Times New Roman" w:eastAsia="黑体" w:cs="Times New Roman"/>
      <w:kern w:val="2"/>
      <w:sz w:val="24"/>
      <w:szCs w:val="24"/>
      <w:lang w:bidi="ar-SA"/>
    </w:rPr>
  </w:style>
  <w:style w:type="paragraph" w:styleId="10">
    <w:name w:val="heading 9"/>
    <w:next w:val="1"/>
    <w:semiHidden/>
    <w:unhideWhenUsed/>
    <w:qFormat/>
    <w:uiPriority w:val="9"/>
    <w:pPr>
      <w:keepNext/>
      <w:keepLines/>
      <w:widowControl w:val="0"/>
      <w:adjustRightInd w:val="0"/>
      <w:spacing w:before="120" w:line="300" w:lineRule="auto"/>
      <w:jc w:val="both"/>
      <w:outlineLvl w:val="8"/>
    </w:pPr>
    <w:rPr>
      <w:rFonts w:ascii="Times New Roman" w:hAnsi="Times New Roman" w:eastAsia="黑体" w:cs="Times New Roman"/>
      <w:kern w:val="2"/>
      <w:sz w:val="21"/>
      <w:szCs w:val="21"/>
      <w:lang w:bidi="ar-SA"/>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ody Text"/>
    <w:semiHidden/>
    <w:unhideWhenUsed/>
    <w:uiPriority w:val="99"/>
    <w:pPr>
      <w:widowControl w:val="0"/>
      <w:adjustRightInd w:val="0"/>
      <w:spacing w:before="100" w:after="100" w:afterLines="0" w:afterAutospacing="0" w:line="300" w:lineRule="auto"/>
      <w:ind w:firstLine="1044" w:firstLineChars="200"/>
      <w:jc w:val="both"/>
    </w:pPr>
    <w:rPr>
      <w:rFonts w:ascii="Times New Roman" w:hAnsi="Times New Roman" w:eastAsia="宋体" w:cs="Times New Roman"/>
      <w:kern w:val="2"/>
      <w:sz w:val="24"/>
      <w:szCs w:val="24"/>
      <w:lang w:bidi="ar-SA"/>
    </w:rPr>
  </w:style>
  <w:style w:type="paragraph" w:styleId="12">
    <w:name w:val="footer"/>
    <w:basedOn w:val="1"/>
    <w:link w:val="1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3">
    <w:name w:val="header"/>
    <w:basedOn w:val="1"/>
    <w:link w:val="1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14">
    <w:name w:val="Subtitle"/>
    <w:qFormat/>
    <w:uiPriority w:val="11"/>
    <w:pPr>
      <w:widowControl w:val="0"/>
      <w:adjustRightInd w:val="0"/>
      <w:spacing w:before="100" w:after="100" w:line="240" w:lineRule="auto"/>
      <w:jc w:val="center"/>
      <w:outlineLvl w:val="9"/>
    </w:pPr>
    <w:rPr>
      <w:rFonts w:ascii="Times New Roman" w:hAnsi="Times New Roman" w:eastAsia="黑体" w:cs="Times New Roman"/>
      <w:kern w:val="28"/>
      <w:sz w:val="32"/>
      <w:szCs w:val="24"/>
      <w:lang w:bidi="ar-SA"/>
    </w:rPr>
  </w:style>
  <w:style w:type="paragraph" w:styleId="15">
    <w:name w:val="Title"/>
    <w:qFormat/>
    <w:uiPriority w:val="10"/>
    <w:pPr>
      <w:widowControl w:val="0"/>
      <w:adjustRightInd w:val="0"/>
      <w:spacing w:before="100" w:beforeAutospacing="0" w:after="100" w:afterAutospacing="0" w:line="240" w:lineRule="auto"/>
      <w:jc w:val="center"/>
      <w:outlineLvl w:val="9"/>
    </w:pPr>
    <w:rPr>
      <w:rFonts w:ascii="Times New Roman" w:hAnsi="Times New Roman" w:eastAsia="黑体" w:cs="Times New Roman"/>
      <w:kern w:val="2"/>
      <w:sz w:val="36"/>
      <w:szCs w:val="24"/>
      <w:lang w:bidi="ar-SA"/>
    </w:rPr>
  </w:style>
  <w:style w:type="character" w:customStyle="1" w:styleId="18">
    <w:name w:val="页眉 Char"/>
    <w:basedOn w:val="17"/>
    <w:link w:val="13"/>
    <w:qFormat/>
    <w:uiPriority w:val="99"/>
    <w:rPr>
      <w:sz w:val="18"/>
      <w:szCs w:val="18"/>
    </w:rPr>
  </w:style>
  <w:style w:type="character" w:customStyle="1" w:styleId="19">
    <w:name w:val="页脚 Char"/>
    <w:basedOn w:val="17"/>
    <w:link w:val="1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dc8565ba-7295-4cdc-83f1-427e8f627221</errorID>
      <errorWord>（</errorWord>
      <group>L1_Punc</group>
      <groupName>标点问题</groupName>
      <ability>L2_Punc</ability>
      <abilityName>标点符号检查</abilityName>
      <candidateList/>
      <explain>此处标点可能未正确匹配，请检查句子中是否存在标点冗余、缺失或使用错误的情况。</explain>
      <paraID>23456E6D</paraID>
      <start>72</start>
      <end>73</end>
      <status>unmodified</status>
      <modifiedWord/>
      <trackRevisions>false</trackRevisions>
    </reviewItem>
    <reviewItem>
      <errorID>a89f281e-4b5a-4728-b833-70908b067fcc</errorID>
      <errorWord>，</errorWord>
      <group>L1_AI</group>
      <groupName>深度校对</groupName>
      <ability>L2_AI_Punc</ability>
      <abilityName>标点纠错</abilityName>
      <candidateList>
        <item>、</item>
      </candidateList>
      <explain/>
      <paraID>2446E5E2</paraID>
      <start>7</start>
      <end>8</end>
      <status>modified</status>
      <modifiedWord>、</modifiedWord>
      <trackRevisions>false</trackRevisions>
    </reviewItem>
  </reviewItems>
  <config/>
</contractReview>
</file>

<file path=customXml/itemProps1.xml><?xml version="1.0" encoding="utf-8"?>
<ds:datastoreItem xmlns:ds="http://schemas.openxmlformats.org/officeDocument/2006/customXml" ds:itemID="{3cbc0e19-a298-41f4-87cd-d7c4aabe283c}">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1133</Words>
  <Characters>1211</Characters>
  <Lines>8</Lines>
  <Paragraphs>2</Paragraphs>
  <TotalTime>0</TotalTime>
  <ScaleCrop>false</ScaleCrop>
  <LinksUpToDate>false</LinksUpToDate>
  <CharactersWithSpaces>1212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2025-03-06T01:47:00Z</dcterms:created>
  <dc:creator>微软用户</dc:creator>
  <cp:lastModifiedBy>Emo~飞鱼</cp:lastModifiedBy>
  <dcterms:modified xsi:type="dcterms:W3CDTF">2026-03-12T07:05:57Z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eyJoZGlkIjoiZGI5NTJkYmQ1ZDZhYWY3NjI5YjhkODE4ODE4MjZjNmMiLCJ1c2VySWQiOiI1OTA1Nzc0MDkifQ==</vt:lpwstr>
  </property>
  <property fmtid="{D5CDD505-2E9C-101B-9397-08002B2CF9AE}" pid="3" name="KSOProductBuildVer">
    <vt:lpwstr>2052-12.1.0.25225</vt:lpwstr>
  </property>
  <property fmtid="{D5CDD505-2E9C-101B-9397-08002B2CF9AE}" pid="4" name="ICV">
    <vt:lpwstr>5E9CDB9D1EC844C396FB973A13C30FD1_13</vt:lpwstr>
  </property>
</Properties>
</file>