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97B3A">
      <w:pPr>
        <w:rPr>
          <w:rFonts w:hint="eastAsia"/>
        </w:rPr>
      </w:pPr>
      <w:bookmarkStart w:id="0" w:name="_GoBack"/>
      <w:r>
        <w:rPr>
          <w:rFonts w:hint="eastAsia"/>
        </w:rPr>
        <w:t>南京中医药大学2026年推荐免试硕士研究生第二阶段报名考核结果</w:t>
      </w:r>
    </w:p>
    <w:bookmarkEnd w:id="0"/>
    <w:p w14:paraId="24172DF6">
      <w:pPr>
        <w:rPr>
          <w:rFonts w:hint="eastAsia"/>
        </w:rPr>
      </w:pPr>
      <w:r>
        <w:rPr>
          <w:rFonts w:hint="eastAsia"/>
        </w:rPr>
        <w:t xml:space="preserve">发布时间： 2025-09-28 </w:t>
      </w:r>
    </w:p>
    <w:p w14:paraId="2BAA7D5A">
      <w:pPr>
        <w:rPr>
          <w:rFonts w:hint="eastAsia"/>
        </w:rPr>
      </w:pPr>
      <w:r>
        <w:rPr>
          <w:rFonts w:hint="eastAsia"/>
        </w:rPr>
        <w:t>各位考生：</w:t>
      </w:r>
    </w:p>
    <w:p w14:paraId="2E46C83F">
      <w:pPr>
        <w:rPr>
          <w:rFonts w:hint="eastAsia"/>
        </w:rPr>
      </w:pPr>
    </w:p>
    <w:p w14:paraId="7D0E6F43">
      <w:pPr>
        <w:rPr>
          <w:rFonts w:hint="eastAsia"/>
        </w:rPr>
      </w:pPr>
      <w:r>
        <w:rPr>
          <w:rFonts w:hint="eastAsia"/>
        </w:rPr>
        <w:t>1.经过考生本人报名、招生单位考核，现公布我校推荐免试研究生第二阶段报名考核结果，详见附件。</w:t>
      </w:r>
    </w:p>
    <w:p w14:paraId="6AE5163F">
      <w:pPr>
        <w:rPr>
          <w:rFonts w:hint="eastAsia"/>
        </w:rPr>
      </w:pPr>
    </w:p>
    <w:p w14:paraId="1C99A7B8">
      <w:r>
        <w:rPr>
          <w:rFonts w:hint="eastAsia"/>
        </w:rPr>
        <w:t>2.我校将在9月30日前，根据推免计划，按照总分排名，依次对“考核通过”的考生发出拟录取通知，请考生在3小时内接收或拒绝“推免服务系统”发送的通知。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DF"/>
    <w:rsid w:val="00AE40DF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4C5586E"/>
    <w:rsid w:val="375532B6"/>
    <w:rsid w:val="38337319"/>
    <w:rsid w:val="388166EA"/>
    <w:rsid w:val="38993174"/>
    <w:rsid w:val="393533EC"/>
    <w:rsid w:val="39B277AD"/>
    <w:rsid w:val="3B125121"/>
    <w:rsid w:val="3B245E0A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B9617C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2026-07-14T01:33:00Z</dcterms:created>
  <dc:creator>ifnevers</dc:creator>
  <cp:lastModifiedBy>ifnevers</cp:lastModifiedBy>
  <dcterms:modified xsi:type="dcterms:W3CDTF">2026-07-14T01:38:58Z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A7EDF56B91064109AEAA6CC7BE79E00B_11</vt:lpwstr>
  </property>
  <property fmtid="{D5CDD505-2E9C-101B-9397-08002B2CF9AE}" pid="4" name="KSOTemplateDocerSaveRecord">
    <vt:lpwstr>eyJoZGlkIjoiMGI5ZDAyNTEwNmNhNmMyODJlOGE2ODgzZTAyYjYzMjciLCJ1c2VySWQiOiIzNzI2MDc0NTgifQ==</vt:lpwstr>
  </property>
</Properties>
</file>