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A4FF0">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left"/>
        <w:textAlignment w:val="baseline"/>
        <w:outlineLvl w:val="0"/>
        <w:rPr>
          <w:rFonts w:hint="default" w:ascii="宋体" w:hAnsi="宋体" w:eastAsia="宋体" w:cs="宋体"/>
          <w:b/>
          <w:bCs/>
          <w:color w:val="auto"/>
          <w:spacing w:val="4"/>
          <w:sz w:val="32"/>
          <w:szCs w:val="32"/>
          <w:lang w:val="en-US" w:eastAsia="zh-CN"/>
        </w:rPr>
      </w:pPr>
      <w:r>
        <w:rPr>
          <w:rFonts w:hint="eastAsia" w:ascii="宋体" w:hAnsi="宋体" w:cs="宋体"/>
          <w:b/>
          <w:bCs/>
          <w:color w:val="auto"/>
          <w:spacing w:val="4"/>
          <w:sz w:val="32"/>
          <w:szCs w:val="32"/>
          <w:lang w:val="en-US" w:eastAsia="zh-CN"/>
        </w:rPr>
        <w:t>附件5</w:t>
      </w:r>
    </w:p>
    <w:p w14:paraId="11C8FFFC">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center"/>
        <w:textAlignment w:val="baseline"/>
        <w:outlineLvl w:val="0"/>
        <w:rPr>
          <w:rFonts w:hint="eastAsia" w:ascii="宋体" w:hAnsi="宋体" w:eastAsia="宋体" w:cs="宋体"/>
          <w:b/>
          <w:bCs/>
          <w:color w:val="auto"/>
          <w:spacing w:val="4"/>
          <w:sz w:val="32"/>
          <w:szCs w:val="32"/>
        </w:rPr>
      </w:pPr>
      <w:r>
        <w:rPr>
          <w:rFonts w:hint="eastAsia" w:ascii="宋体" w:hAnsi="宋体" w:eastAsia="宋体" w:cs="宋体"/>
          <w:b/>
          <w:bCs/>
          <w:color w:val="auto"/>
          <w:spacing w:val="4"/>
          <w:sz w:val="32"/>
          <w:szCs w:val="32"/>
        </w:rPr>
        <w:t>广东药科大学推荐免试攻读研究生资格申请表</w:t>
      </w:r>
    </w:p>
    <w:p w14:paraId="5E0DB821">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jc w:val="right"/>
        <w:textAlignment w:val="baseline"/>
        <w:outlineLvl w:val="0"/>
        <w:rPr>
          <w:rFonts w:ascii="宋体" w:hAnsi="宋体" w:eastAsia="宋体" w:cs="宋体"/>
          <w:b w:val="0"/>
          <w:bCs w:val="0"/>
          <w:color w:val="auto"/>
          <w:sz w:val="24"/>
          <w:szCs w:val="24"/>
        </w:rPr>
      </w:pPr>
      <w:r>
        <w:rPr>
          <w:rFonts w:ascii="宋体" w:hAnsi="宋体" w:eastAsia="宋体" w:cs="宋体"/>
          <w:b w:val="0"/>
          <w:bCs w:val="0"/>
          <w:color w:val="auto"/>
          <w:spacing w:val="1"/>
          <w:sz w:val="24"/>
          <w:szCs w:val="24"/>
        </w:rPr>
        <w:t>填表日期：</w:t>
      </w:r>
      <w:r>
        <w:rPr>
          <w:rFonts w:ascii="宋体" w:hAnsi="宋体" w:eastAsia="宋体" w:cs="宋体"/>
          <w:b w:val="0"/>
          <w:bCs w:val="0"/>
          <w:color w:val="auto"/>
          <w:spacing w:val="9"/>
          <w:sz w:val="24"/>
          <w:szCs w:val="24"/>
        </w:rPr>
        <w:t xml:space="preserve">      </w:t>
      </w:r>
      <w:r>
        <w:rPr>
          <w:rFonts w:ascii="宋体" w:hAnsi="宋体" w:eastAsia="宋体" w:cs="宋体"/>
          <w:b w:val="0"/>
          <w:bCs w:val="0"/>
          <w:color w:val="auto"/>
          <w:spacing w:val="1"/>
          <w:sz w:val="24"/>
          <w:szCs w:val="24"/>
        </w:rPr>
        <w:t>年</w:t>
      </w:r>
      <w:r>
        <w:rPr>
          <w:rFonts w:ascii="宋体" w:hAnsi="宋体" w:eastAsia="宋体" w:cs="宋体"/>
          <w:b w:val="0"/>
          <w:bCs w:val="0"/>
          <w:color w:val="auto"/>
          <w:spacing w:val="12"/>
          <w:sz w:val="24"/>
          <w:szCs w:val="24"/>
        </w:rPr>
        <w:t xml:space="preserve">  </w:t>
      </w:r>
      <w:r>
        <w:rPr>
          <w:rFonts w:ascii="宋体" w:hAnsi="宋体" w:eastAsia="宋体" w:cs="宋体"/>
          <w:b w:val="0"/>
          <w:bCs w:val="0"/>
          <w:color w:val="auto"/>
          <w:spacing w:val="1"/>
          <w:sz w:val="24"/>
          <w:szCs w:val="24"/>
        </w:rPr>
        <w:t>月</w:t>
      </w:r>
      <w:r>
        <w:rPr>
          <w:rFonts w:ascii="宋体" w:hAnsi="宋体" w:eastAsia="宋体" w:cs="宋体"/>
          <w:b w:val="0"/>
          <w:bCs w:val="0"/>
          <w:color w:val="auto"/>
          <w:spacing w:val="27"/>
          <w:sz w:val="24"/>
          <w:szCs w:val="24"/>
        </w:rPr>
        <w:t xml:space="preserve">  </w:t>
      </w:r>
      <w:r>
        <w:rPr>
          <w:rFonts w:ascii="宋体" w:hAnsi="宋体" w:eastAsia="宋体" w:cs="宋体"/>
          <w:b w:val="0"/>
          <w:bCs w:val="0"/>
          <w:color w:val="auto"/>
          <w:spacing w:val="1"/>
          <w:sz w:val="24"/>
          <w:szCs w:val="24"/>
        </w:rPr>
        <w:t>日</w:t>
      </w:r>
    </w:p>
    <w:p w14:paraId="246B1DA9">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left="123"/>
        <w:textAlignment w:val="baseline"/>
        <w:rPr>
          <w:rFonts w:ascii="宋体" w:hAnsi="宋体" w:eastAsia="宋体" w:cs="宋体"/>
          <w:color w:val="auto"/>
          <w:sz w:val="28"/>
          <w:szCs w:val="28"/>
          <w:shd w:val="clear" w:color="auto" w:fill="auto"/>
        </w:rPr>
      </w:pPr>
      <w:r>
        <w:rPr>
          <w:rFonts w:ascii="宋体" w:hAnsi="宋体" w:eastAsia="宋体" w:cs="宋体"/>
          <w:b/>
          <w:bCs/>
          <w:color w:val="auto"/>
          <w:spacing w:val="-5"/>
          <w:sz w:val="28"/>
          <w:szCs w:val="28"/>
          <w:shd w:val="clear" w:color="auto" w:fill="auto"/>
        </w:rPr>
        <w:t>个人信息</w:t>
      </w:r>
    </w:p>
    <w:p w14:paraId="38E28B24">
      <w:pPr>
        <w:spacing w:line="117" w:lineRule="exact"/>
        <w:rPr>
          <w:color w:val="auto"/>
        </w:rPr>
      </w:pPr>
    </w:p>
    <w:tbl>
      <w:tblPr>
        <w:tblStyle w:val="8"/>
        <w:tblW w:w="88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1"/>
        <w:gridCol w:w="2172"/>
        <w:gridCol w:w="1371"/>
        <w:gridCol w:w="1707"/>
        <w:gridCol w:w="1128"/>
        <w:gridCol w:w="1156"/>
      </w:tblGrid>
      <w:tr w14:paraId="21D82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361" w:type="dxa"/>
            <w:vAlign w:val="top"/>
          </w:tcPr>
          <w:p w14:paraId="51CA32DF">
            <w:pPr>
              <w:pStyle w:val="7"/>
              <w:spacing w:before="140" w:line="219" w:lineRule="auto"/>
              <w:ind w:left="371"/>
              <w:rPr>
                <w:color w:val="auto"/>
              </w:rPr>
            </w:pPr>
            <w:r>
              <w:rPr>
                <w:color w:val="auto"/>
                <w:spacing w:val="-5"/>
              </w:rPr>
              <w:t>姓名</w:t>
            </w:r>
          </w:p>
        </w:tc>
        <w:tc>
          <w:tcPr>
            <w:tcW w:w="2172" w:type="dxa"/>
            <w:vAlign w:val="top"/>
          </w:tcPr>
          <w:p w14:paraId="78005B81">
            <w:pPr>
              <w:rPr>
                <w:rFonts w:ascii="Arial"/>
                <w:color w:val="auto"/>
                <w:sz w:val="21"/>
              </w:rPr>
            </w:pPr>
          </w:p>
        </w:tc>
        <w:tc>
          <w:tcPr>
            <w:tcW w:w="1371" w:type="dxa"/>
            <w:vAlign w:val="top"/>
          </w:tcPr>
          <w:p w14:paraId="3AA3BD6B">
            <w:pPr>
              <w:pStyle w:val="7"/>
              <w:spacing w:before="139" w:line="221" w:lineRule="auto"/>
              <w:ind w:left="378"/>
              <w:rPr>
                <w:color w:val="auto"/>
              </w:rPr>
            </w:pPr>
            <w:r>
              <w:rPr>
                <w:color w:val="auto"/>
                <w:spacing w:val="-8"/>
              </w:rPr>
              <w:t>学号</w:t>
            </w:r>
          </w:p>
        </w:tc>
        <w:tc>
          <w:tcPr>
            <w:tcW w:w="1707" w:type="dxa"/>
            <w:vAlign w:val="top"/>
          </w:tcPr>
          <w:p w14:paraId="3392F698">
            <w:pPr>
              <w:rPr>
                <w:rFonts w:ascii="Arial"/>
                <w:color w:val="auto"/>
                <w:sz w:val="21"/>
              </w:rPr>
            </w:pPr>
          </w:p>
        </w:tc>
        <w:tc>
          <w:tcPr>
            <w:tcW w:w="1128" w:type="dxa"/>
            <w:vAlign w:val="top"/>
          </w:tcPr>
          <w:p w14:paraId="0AB86C35">
            <w:pPr>
              <w:pStyle w:val="7"/>
              <w:spacing w:before="139" w:line="221" w:lineRule="auto"/>
              <w:ind w:left="395"/>
              <w:rPr>
                <w:color w:val="auto"/>
              </w:rPr>
            </w:pPr>
            <w:r>
              <w:rPr>
                <w:color w:val="auto"/>
                <w:spacing w:val="-5"/>
              </w:rPr>
              <w:t>班级</w:t>
            </w:r>
          </w:p>
        </w:tc>
        <w:tc>
          <w:tcPr>
            <w:tcW w:w="1156" w:type="dxa"/>
            <w:vAlign w:val="top"/>
          </w:tcPr>
          <w:p w14:paraId="58267E05">
            <w:pPr>
              <w:rPr>
                <w:rFonts w:ascii="Arial"/>
                <w:color w:val="auto"/>
                <w:sz w:val="21"/>
              </w:rPr>
            </w:pPr>
          </w:p>
        </w:tc>
      </w:tr>
      <w:tr w14:paraId="4D1F1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1361" w:type="dxa"/>
            <w:vAlign w:val="top"/>
          </w:tcPr>
          <w:p w14:paraId="258CAFD4">
            <w:pPr>
              <w:pStyle w:val="7"/>
              <w:spacing w:before="136" w:line="220" w:lineRule="auto"/>
              <w:ind w:left="387"/>
              <w:rPr>
                <w:rFonts w:hint="eastAsia" w:eastAsia="宋体"/>
                <w:color w:val="auto"/>
                <w:lang w:eastAsia="zh-CN"/>
              </w:rPr>
            </w:pPr>
            <w:r>
              <w:rPr>
                <w:rFonts w:hint="eastAsia"/>
                <w:color w:val="auto"/>
                <w:spacing w:val="-13"/>
                <w:lang w:val="en-US" w:eastAsia="zh-CN"/>
              </w:rPr>
              <w:t>学院</w:t>
            </w:r>
          </w:p>
        </w:tc>
        <w:tc>
          <w:tcPr>
            <w:tcW w:w="2172" w:type="dxa"/>
            <w:vAlign w:val="top"/>
          </w:tcPr>
          <w:p w14:paraId="10EC531C">
            <w:pPr>
              <w:rPr>
                <w:rFonts w:ascii="Arial"/>
                <w:color w:val="auto"/>
                <w:sz w:val="21"/>
              </w:rPr>
            </w:pPr>
          </w:p>
        </w:tc>
        <w:tc>
          <w:tcPr>
            <w:tcW w:w="1371" w:type="dxa"/>
            <w:vAlign w:val="top"/>
          </w:tcPr>
          <w:p w14:paraId="4226DF0E">
            <w:pPr>
              <w:pStyle w:val="7"/>
              <w:spacing w:before="136" w:line="220" w:lineRule="auto"/>
              <w:ind w:left="375"/>
              <w:rPr>
                <w:color w:val="auto"/>
              </w:rPr>
            </w:pPr>
            <w:r>
              <w:rPr>
                <w:color w:val="auto"/>
                <w:spacing w:val="-6"/>
              </w:rPr>
              <w:t>专业</w:t>
            </w:r>
          </w:p>
        </w:tc>
        <w:tc>
          <w:tcPr>
            <w:tcW w:w="1707" w:type="dxa"/>
            <w:vAlign w:val="top"/>
          </w:tcPr>
          <w:p w14:paraId="6E12BA2A">
            <w:pPr>
              <w:rPr>
                <w:rFonts w:ascii="Arial"/>
                <w:color w:val="auto"/>
                <w:sz w:val="21"/>
              </w:rPr>
            </w:pPr>
          </w:p>
        </w:tc>
        <w:tc>
          <w:tcPr>
            <w:tcW w:w="1128" w:type="dxa"/>
            <w:vAlign w:val="top"/>
          </w:tcPr>
          <w:p w14:paraId="3A83DB22">
            <w:pPr>
              <w:pStyle w:val="7"/>
              <w:spacing w:before="135" w:line="221" w:lineRule="auto"/>
              <w:ind w:left="420"/>
              <w:rPr>
                <w:color w:val="auto"/>
              </w:rPr>
            </w:pPr>
            <w:r>
              <w:rPr>
                <w:color w:val="auto"/>
                <w:spacing w:val="-17"/>
              </w:rPr>
              <w:t>民族</w:t>
            </w:r>
          </w:p>
        </w:tc>
        <w:tc>
          <w:tcPr>
            <w:tcW w:w="1156" w:type="dxa"/>
            <w:vAlign w:val="top"/>
          </w:tcPr>
          <w:p w14:paraId="5503A57E">
            <w:pPr>
              <w:rPr>
                <w:rFonts w:ascii="Arial"/>
                <w:color w:val="auto"/>
                <w:sz w:val="21"/>
              </w:rPr>
            </w:pPr>
          </w:p>
        </w:tc>
      </w:tr>
      <w:tr w14:paraId="571AA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1361" w:type="dxa"/>
            <w:vAlign w:val="top"/>
          </w:tcPr>
          <w:p w14:paraId="26C8B28E">
            <w:pPr>
              <w:pStyle w:val="7"/>
              <w:spacing w:before="136" w:line="220" w:lineRule="auto"/>
              <w:ind w:left="374"/>
              <w:rPr>
                <w:color w:val="auto"/>
              </w:rPr>
            </w:pPr>
            <w:r>
              <w:rPr>
                <w:color w:val="auto"/>
                <w:spacing w:val="-7"/>
              </w:rPr>
              <w:t>性别</w:t>
            </w:r>
          </w:p>
        </w:tc>
        <w:tc>
          <w:tcPr>
            <w:tcW w:w="2172" w:type="dxa"/>
            <w:vAlign w:val="top"/>
          </w:tcPr>
          <w:p w14:paraId="2EB255BD">
            <w:pPr>
              <w:rPr>
                <w:rFonts w:ascii="Arial"/>
                <w:color w:val="auto"/>
                <w:sz w:val="21"/>
              </w:rPr>
            </w:pPr>
          </w:p>
        </w:tc>
        <w:tc>
          <w:tcPr>
            <w:tcW w:w="1371" w:type="dxa"/>
            <w:vAlign w:val="top"/>
          </w:tcPr>
          <w:p w14:paraId="0FB88C81">
            <w:pPr>
              <w:pStyle w:val="7"/>
              <w:spacing w:before="137" w:line="219" w:lineRule="auto"/>
              <w:ind w:left="154"/>
              <w:rPr>
                <w:color w:val="auto"/>
              </w:rPr>
            </w:pPr>
            <w:r>
              <w:rPr>
                <w:color w:val="auto"/>
                <w:spacing w:val="-8"/>
              </w:rPr>
              <w:t>出生年月</w:t>
            </w:r>
          </w:p>
        </w:tc>
        <w:tc>
          <w:tcPr>
            <w:tcW w:w="1707" w:type="dxa"/>
            <w:vAlign w:val="top"/>
          </w:tcPr>
          <w:p w14:paraId="7E38E67A">
            <w:pPr>
              <w:rPr>
                <w:rFonts w:ascii="Arial"/>
                <w:color w:val="auto"/>
                <w:sz w:val="21"/>
              </w:rPr>
            </w:pPr>
          </w:p>
        </w:tc>
        <w:tc>
          <w:tcPr>
            <w:tcW w:w="1128" w:type="dxa"/>
            <w:vAlign w:val="top"/>
          </w:tcPr>
          <w:p w14:paraId="36E54834">
            <w:pPr>
              <w:pStyle w:val="7"/>
              <w:spacing w:before="136" w:line="219" w:lineRule="auto"/>
              <w:ind w:left="155"/>
              <w:rPr>
                <w:color w:val="auto"/>
              </w:rPr>
            </w:pPr>
            <w:r>
              <w:rPr>
                <w:color w:val="auto"/>
                <w:spacing w:val="-3"/>
              </w:rPr>
              <w:t>政治面貌</w:t>
            </w:r>
          </w:p>
        </w:tc>
        <w:tc>
          <w:tcPr>
            <w:tcW w:w="1156" w:type="dxa"/>
            <w:vAlign w:val="top"/>
          </w:tcPr>
          <w:p w14:paraId="393EC5F8">
            <w:pPr>
              <w:rPr>
                <w:rFonts w:ascii="Arial"/>
                <w:color w:val="auto"/>
                <w:sz w:val="21"/>
              </w:rPr>
            </w:pPr>
          </w:p>
        </w:tc>
      </w:tr>
      <w:tr w14:paraId="2A141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1361" w:type="dxa"/>
            <w:vAlign w:val="top"/>
          </w:tcPr>
          <w:p w14:paraId="7C0C5DC7">
            <w:pPr>
              <w:pStyle w:val="7"/>
              <w:spacing w:before="135" w:line="219" w:lineRule="auto"/>
              <w:ind w:left="138"/>
              <w:rPr>
                <w:color w:val="auto"/>
              </w:rPr>
            </w:pPr>
            <w:r>
              <w:rPr>
                <w:color w:val="auto"/>
                <w:spacing w:val="-4"/>
              </w:rPr>
              <w:t>身份证号</w:t>
            </w:r>
          </w:p>
        </w:tc>
        <w:tc>
          <w:tcPr>
            <w:tcW w:w="2172" w:type="dxa"/>
            <w:vAlign w:val="top"/>
          </w:tcPr>
          <w:p w14:paraId="36747EDA">
            <w:pPr>
              <w:rPr>
                <w:rFonts w:ascii="Arial"/>
                <w:color w:val="auto"/>
                <w:sz w:val="21"/>
              </w:rPr>
            </w:pPr>
          </w:p>
        </w:tc>
        <w:tc>
          <w:tcPr>
            <w:tcW w:w="1371" w:type="dxa"/>
            <w:vAlign w:val="top"/>
          </w:tcPr>
          <w:p w14:paraId="0A466374">
            <w:pPr>
              <w:pStyle w:val="7"/>
              <w:spacing w:before="135" w:line="221" w:lineRule="auto"/>
              <w:ind w:left="402"/>
              <w:rPr>
                <w:color w:val="auto"/>
              </w:rPr>
            </w:pPr>
            <w:r>
              <w:rPr>
                <w:color w:val="auto"/>
                <w:spacing w:val="-19"/>
              </w:rPr>
              <w:t>电话</w:t>
            </w:r>
          </w:p>
        </w:tc>
        <w:tc>
          <w:tcPr>
            <w:tcW w:w="1707" w:type="dxa"/>
            <w:vAlign w:val="top"/>
          </w:tcPr>
          <w:p w14:paraId="690E4DA6">
            <w:pPr>
              <w:rPr>
                <w:rFonts w:ascii="Arial"/>
                <w:color w:val="auto"/>
                <w:sz w:val="21"/>
              </w:rPr>
            </w:pPr>
          </w:p>
        </w:tc>
        <w:tc>
          <w:tcPr>
            <w:tcW w:w="1128" w:type="dxa"/>
            <w:vAlign w:val="top"/>
          </w:tcPr>
          <w:p w14:paraId="06B2CEAC">
            <w:pPr>
              <w:pStyle w:val="7"/>
              <w:spacing w:before="135" w:line="220" w:lineRule="auto"/>
              <w:ind w:left="414"/>
              <w:rPr>
                <w:color w:val="auto"/>
              </w:rPr>
            </w:pPr>
            <w:r>
              <w:rPr>
                <w:color w:val="auto"/>
                <w:spacing w:val="-14"/>
              </w:rPr>
              <w:t>邮箱</w:t>
            </w:r>
          </w:p>
        </w:tc>
        <w:tc>
          <w:tcPr>
            <w:tcW w:w="1156" w:type="dxa"/>
            <w:vAlign w:val="top"/>
          </w:tcPr>
          <w:p w14:paraId="6B3B358E">
            <w:pPr>
              <w:rPr>
                <w:rFonts w:ascii="Arial"/>
                <w:color w:val="auto"/>
                <w:sz w:val="21"/>
              </w:rPr>
            </w:pPr>
          </w:p>
        </w:tc>
      </w:tr>
      <w:tr w14:paraId="1DEDC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4" w:hRule="atLeast"/>
          <w:jc w:val="center"/>
        </w:trPr>
        <w:tc>
          <w:tcPr>
            <w:tcW w:w="1361" w:type="dxa"/>
            <w:vAlign w:val="center"/>
          </w:tcPr>
          <w:p w14:paraId="0FCF3656">
            <w:pPr>
              <w:jc w:val="center"/>
              <w:rPr>
                <w:rFonts w:hint="eastAsia"/>
                <w:color w:val="auto"/>
                <w:kern w:val="1"/>
                <w:sz w:val="24"/>
                <w:szCs w:val="24"/>
              </w:rPr>
            </w:pPr>
            <w:r>
              <w:rPr>
                <w:rFonts w:hint="eastAsia"/>
                <w:color w:val="auto"/>
                <w:kern w:val="1"/>
                <w:sz w:val="24"/>
                <w:szCs w:val="24"/>
              </w:rPr>
              <w:t>学术</w:t>
            </w:r>
          </w:p>
          <w:p w14:paraId="0624FABE">
            <w:pPr>
              <w:jc w:val="center"/>
              <w:rPr>
                <w:rFonts w:hint="eastAsia"/>
                <w:color w:val="auto"/>
                <w:kern w:val="1"/>
                <w:sz w:val="24"/>
                <w:szCs w:val="24"/>
              </w:rPr>
            </w:pPr>
            <w:r>
              <w:rPr>
                <w:rFonts w:hint="eastAsia"/>
                <w:color w:val="auto"/>
                <w:kern w:val="1"/>
                <w:sz w:val="24"/>
                <w:szCs w:val="24"/>
              </w:rPr>
              <w:t>研究</w:t>
            </w:r>
          </w:p>
          <w:p w14:paraId="75A956E2">
            <w:pPr>
              <w:jc w:val="center"/>
              <w:rPr>
                <w:color w:val="auto"/>
              </w:rPr>
            </w:pPr>
            <w:r>
              <w:rPr>
                <w:rFonts w:hint="eastAsia"/>
                <w:color w:val="auto"/>
                <w:kern w:val="1"/>
                <w:sz w:val="24"/>
                <w:szCs w:val="24"/>
              </w:rPr>
              <w:t>情况</w:t>
            </w:r>
          </w:p>
        </w:tc>
        <w:tc>
          <w:tcPr>
            <w:tcW w:w="7534" w:type="dxa"/>
            <w:gridSpan w:val="5"/>
            <w:vAlign w:val="top"/>
          </w:tcPr>
          <w:p w14:paraId="7A7EB7C1">
            <w:pPr>
              <w:jc w:val="both"/>
              <w:rPr>
                <w:rFonts w:hint="eastAsia"/>
                <w:color w:val="auto"/>
                <w:kern w:val="1"/>
                <w:sz w:val="24"/>
                <w:szCs w:val="24"/>
              </w:rPr>
            </w:pPr>
            <w:r>
              <w:rPr>
                <w:rFonts w:hint="eastAsia"/>
                <w:color w:val="auto"/>
                <w:kern w:val="1"/>
                <w:sz w:val="24"/>
                <w:szCs w:val="24"/>
              </w:rPr>
              <w:t>学术科技竞赛、发表论著代表作</w:t>
            </w:r>
            <w:r>
              <w:rPr>
                <w:rFonts w:hint="eastAsia"/>
                <w:color w:val="auto"/>
                <w:kern w:val="1"/>
                <w:sz w:val="24"/>
                <w:szCs w:val="24"/>
                <w:lang w:val="en-US" w:eastAsia="zh-CN"/>
              </w:rPr>
              <w:t>等</w:t>
            </w:r>
            <w:r>
              <w:rPr>
                <w:rFonts w:hint="eastAsia"/>
                <w:color w:val="auto"/>
                <w:kern w:val="1"/>
                <w:sz w:val="24"/>
                <w:szCs w:val="24"/>
              </w:rPr>
              <w:t>情况</w:t>
            </w:r>
          </w:p>
          <w:p w14:paraId="217B2D64">
            <w:pPr>
              <w:jc w:val="both"/>
              <w:rPr>
                <w:color w:val="auto"/>
                <w:kern w:val="1"/>
                <w:sz w:val="24"/>
                <w:szCs w:val="24"/>
              </w:rPr>
            </w:pPr>
          </w:p>
          <w:p w14:paraId="0999F79D">
            <w:pPr>
              <w:jc w:val="both"/>
              <w:rPr>
                <w:rFonts w:hint="eastAsia"/>
                <w:color w:val="auto"/>
                <w:kern w:val="1"/>
                <w:sz w:val="24"/>
                <w:szCs w:val="24"/>
              </w:rPr>
            </w:pPr>
          </w:p>
          <w:p w14:paraId="063FF5E0">
            <w:pPr>
              <w:jc w:val="both"/>
              <w:rPr>
                <w:rFonts w:hint="eastAsia"/>
                <w:color w:val="auto"/>
                <w:kern w:val="1"/>
                <w:sz w:val="24"/>
                <w:szCs w:val="24"/>
              </w:rPr>
            </w:pPr>
          </w:p>
          <w:p w14:paraId="4A6FED54">
            <w:pPr>
              <w:jc w:val="both"/>
              <w:rPr>
                <w:rFonts w:hint="eastAsia"/>
                <w:color w:val="auto"/>
                <w:kern w:val="1"/>
                <w:sz w:val="24"/>
                <w:szCs w:val="24"/>
              </w:rPr>
            </w:pPr>
          </w:p>
          <w:p w14:paraId="5E8CC803">
            <w:pPr>
              <w:jc w:val="both"/>
              <w:rPr>
                <w:rFonts w:hint="eastAsia"/>
                <w:color w:val="auto"/>
                <w:kern w:val="1"/>
                <w:sz w:val="24"/>
                <w:szCs w:val="24"/>
              </w:rPr>
            </w:pPr>
          </w:p>
          <w:p w14:paraId="1956FA5A">
            <w:pPr>
              <w:jc w:val="both"/>
              <w:rPr>
                <w:rFonts w:hint="eastAsia"/>
                <w:color w:val="auto"/>
                <w:kern w:val="1"/>
                <w:sz w:val="24"/>
                <w:szCs w:val="24"/>
              </w:rPr>
            </w:pPr>
          </w:p>
          <w:p w14:paraId="1727B9FA">
            <w:pPr>
              <w:jc w:val="both"/>
              <w:rPr>
                <w:rFonts w:hint="eastAsia"/>
                <w:color w:val="auto"/>
                <w:kern w:val="1"/>
                <w:sz w:val="24"/>
                <w:szCs w:val="24"/>
              </w:rPr>
            </w:pPr>
          </w:p>
          <w:p w14:paraId="7EE050A5">
            <w:pPr>
              <w:jc w:val="both"/>
              <w:rPr>
                <w:rFonts w:ascii="Arial"/>
                <w:color w:val="auto"/>
                <w:sz w:val="21"/>
              </w:rPr>
            </w:pPr>
          </w:p>
          <w:p w14:paraId="16BFA294">
            <w:pPr>
              <w:jc w:val="both"/>
              <w:rPr>
                <w:rFonts w:ascii="Arial"/>
                <w:color w:val="auto"/>
                <w:sz w:val="21"/>
              </w:rPr>
            </w:pPr>
          </w:p>
          <w:p w14:paraId="2EA97032">
            <w:pPr>
              <w:jc w:val="both"/>
              <w:rPr>
                <w:rFonts w:ascii="Arial"/>
                <w:color w:val="auto"/>
                <w:sz w:val="21"/>
              </w:rPr>
            </w:pPr>
          </w:p>
        </w:tc>
      </w:tr>
      <w:tr w14:paraId="05B0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5" w:hRule="atLeast"/>
          <w:jc w:val="center"/>
        </w:trPr>
        <w:tc>
          <w:tcPr>
            <w:tcW w:w="1361" w:type="dxa"/>
            <w:vAlign w:val="center"/>
          </w:tcPr>
          <w:p w14:paraId="4A107C8A">
            <w:pPr>
              <w:spacing w:line="438" w:lineRule="auto"/>
              <w:jc w:val="center"/>
              <w:rPr>
                <w:rFonts w:ascii="Arial"/>
                <w:color w:val="auto"/>
                <w:sz w:val="21"/>
              </w:rPr>
            </w:pPr>
          </w:p>
          <w:p w14:paraId="4F067FB3">
            <w:pPr>
              <w:pStyle w:val="7"/>
              <w:spacing w:before="78" w:line="219" w:lineRule="auto"/>
              <w:ind w:left="163"/>
              <w:jc w:val="center"/>
              <w:rPr>
                <w:color w:val="auto"/>
              </w:rPr>
            </w:pPr>
            <w:r>
              <w:rPr>
                <w:color w:val="auto"/>
                <w:spacing w:val="-11"/>
              </w:rPr>
              <w:t>曾获奖励</w:t>
            </w:r>
          </w:p>
        </w:tc>
        <w:tc>
          <w:tcPr>
            <w:tcW w:w="7534" w:type="dxa"/>
            <w:gridSpan w:val="5"/>
            <w:vAlign w:val="top"/>
          </w:tcPr>
          <w:p w14:paraId="3F97E420">
            <w:pPr>
              <w:rPr>
                <w:rFonts w:ascii="Arial"/>
                <w:color w:val="auto"/>
                <w:sz w:val="21"/>
              </w:rPr>
            </w:pPr>
          </w:p>
          <w:p w14:paraId="0CB86F59">
            <w:pPr>
              <w:rPr>
                <w:rFonts w:ascii="Arial"/>
                <w:color w:val="auto"/>
                <w:sz w:val="21"/>
              </w:rPr>
            </w:pPr>
          </w:p>
        </w:tc>
      </w:tr>
      <w:tr w14:paraId="4DDAA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3" w:hRule="atLeast"/>
          <w:jc w:val="center"/>
        </w:trPr>
        <w:tc>
          <w:tcPr>
            <w:tcW w:w="1361" w:type="dxa"/>
            <w:vAlign w:val="top"/>
          </w:tcPr>
          <w:p w14:paraId="212117DC">
            <w:pPr>
              <w:spacing w:line="320" w:lineRule="auto"/>
              <w:rPr>
                <w:rFonts w:ascii="Arial"/>
                <w:color w:val="auto"/>
                <w:sz w:val="21"/>
              </w:rPr>
            </w:pPr>
          </w:p>
          <w:p w14:paraId="3ECFE5E5">
            <w:pPr>
              <w:pStyle w:val="7"/>
              <w:spacing w:before="78" w:line="219" w:lineRule="auto"/>
              <w:ind w:left="372"/>
              <w:rPr>
                <w:color w:val="auto"/>
              </w:rPr>
            </w:pPr>
            <w:r>
              <w:rPr>
                <w:color w:val="auto"/>
                <w:spacing w:val="-6"/>
              </w:rPr>
              <w:t>本人</w:t>
            </w:r>
          </w:p>
          <w:p w14:paraId="457E7955">
            <w:pPr>
              <w:spacing w:line="260" w:lineRule="auto"/>
              <w:rPr>
                <w:rFonts w:ascii="Arial"/>
                <w:color w:val="auto"/>
                <w:sz w:val="21"/>
              </w:rPr>
            </w:pPr>
          </w:p>
          <w:p w14:paraId="396176D0">
            <w:pPr>
              <w:pStyle w:val="7"/>
              <w:spacing w:before="78" w:line="219" w:lineRule="auto"/>
              <w:ind w:left="371"/>
              <w:rPr>
                <w:color w:val="auto"/>
              </w:rPr>
            </w:pPr>
            <w:r>
              <w:rPr>
                <w:color w:val="auto"/>
                <w:spacing w:val="-5"/>
              </w:rPr>
              <w:t>承诺</w:t>
            </w:r>
          </w:p>
        </w:tc>
        <w:tc>
          <w:tcPr>
            <w:tcW w:w="7534" w:type="dxa"/>
            <w:gridSpan w:val="5"/>
            <w:vAlign w:val="top"/>
          </w:tcPr>
          <w:p w14:paraId="41CB0157">
            <w:pPr>
              <w:pStyle w:val="7"/>
              <w:spacing w:before="136" w:line="241" w:lineRule="auto"/>
              <w:ind w:left="111" w:right="108" w:firstLine="482"/>
              <w:jc w:val="both"/>
              <w:rPr>
                <w:color w:val="auto"/>
                <w:spacing w:val="0"/>
                <w:w w:val="100"/>
                <w:sz w:val="24"/>
              </w:rPr>
            </w:pPr>
            <w:r>
              <w:rPr>
                <w:color w:val="auto"/>
                <w:spacing w:val="0"/>
                <w:w w:val="100"/>
                <w:sz w:val="24"/>
              </w:rPr>
              <w:t>本人承诺（</w:t>
            </w:r>
            <w:r>
              <w:rPr>
                <w:rFonts w:ascii="Times New Roman" w:hAnsi="Times New Roman" w:eastAsia="Times New Roman" w:cs="Times New Roman"/>
                <w:color w:val="auto"/>
                <w:spacing w:val="0"/>
                <w:w w:val="100"/>
                <w:sz w:val="24"/>
              </w:rPr>
              <w:t>1</w:t>
            </w:r>
            <w:r>
              <w:rPr>
                <w:color w:val="auto"/>
                <w:spacing w:val="0"/>
                <w:w w:val="100"/>
                <w:sz w:val="24"/>
              </w:rPr>
              <w:t>）所填申请信息真实无误；（</w:t>
            </w:r>
            <w:r>
              <w:rPr>
                <w:rFonts w:hint="eastAsia" w:ascii="Times New Roman" w:hAnsi="Times New Roman" w:cs="Times New Roman"/>
                <w:color w:val="auto"/>
                <w:spacing w:val="0"/>
                <w:w w:val="100"/>
                <w:sz w:val="24"/>
                <w:lang w:val="en-US" w:eastAsia="zh-CN"/>
              </w:rPr>
              <w:t>2）</w:t>
            </w:r>
            <w:r>
              <w:rPr>
                <w:color w:val="auto"/>
                <w:spacing w:val="0"/>
                <w:w w:val="100"/>
                <w:sz w:val="24"/>
              </w:rPr>
              <w:t>已了解《</w:t>
            </w:r>
            <w:r>
              <w:rPr>
                <w:rFonts w:hint="eastAsia"/>
                <w:color w:val="auto"/>
                <w:spacing w:val="0"/>
                <w:w w:val="100"/>
                <w:sz w:val="24"/>
              </w:rPr>
              <w:t>广东药科大学推荐优秀应届本科毕业生免试攻读硕士学位研究生工作</w:t>
            </w:r>
            <w:r>
              <w:rPr>
                <w:rFonts w:hint="eastAsia"/>
                <w:color w:val="auto"/>
                <w:spacing w:val="0"/>
                <w:w w:val="100"/>
                <w:sz w:val="24"/>
                <w:lang w:val="en-US" w:eastAsia="zh-CN"/>
              </w:rPr>
              <w:t>管理</w:t>
            </w:r>
            <w:r>
              <w:rPr>
                <w:rFonts w:hint="eastAsia"/>
                <w:color w:val="auto"/>
                <w:spacing w:val="0"/>
                <w:w w:val="100"/>
                <w:sz w:val="24"/>
              </w:rPr>
              <w:t>办法</w:t>
            </w:r>
            <w:r>
              <w:rPr>
                <w:color w:val="auto"/>
                <w:spacing w:val="0"/>
                <w:w w:val="100"/>
                <w:sz w:val="24"/>
              </w:rPr>
              <w:t>》并将严格遵守各项规定。</w:t>
            </w:r>
          </w:p>
          <w:p w14:paraId="46056F91">
            <w:pPr>
              <w:pStyle w:val="7"/>
              <w:spacing w:before="306" w:line="208" w:lineRule="auto"/>
              <w:ind w:left="592"/>
              <w:rPr>
                <w:color w:val="auto"/>
              </w:rPr>
            </w:pPr>
            <w:r>
              <w:rPr>
                <w:color w:val="auto"/>
                <w:spacing w:val="-6"/>
              </w:rPr>
              <w:t>签名：</w:t>
            </w:r>
            <w:r>
              <w:rPr>
                <w:color w:val="auto"/>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bl>
    <w:p w14:paraId="584BD10A">
      <w:pPr>
        <w:pStyle w:val="2"/>
        <w:spacing w:before="181" w:line="219" w:lineRule="auto"/>
        <w:ind w:left="155"/>
        <w:rPr>
          <w:color w:val="auto"/>
          <w:sz w:val="28"/>
          <w:szCs w:val="28"/>
        </w:rPr>
      </w:pPr>
      <w:r>
        <w:rPr>
          <w:b/>
          <w:bCs/>
          <w:color w:val="auto"/>
          <w:spacing w:val="-5"/>
          <w:sz w:val="28"/>
          <w:szCs w:val="28"/>
          <w:shd w:val="clear" w:fill="E5E5E5"/>
        </w:rPr>
        <w:t>以下部分由推荐</w:t>
      </w:r>
      <w:r>
        <w:rPr>
          <w:rFonts w:hint="eastAsia"/>
          <w:b/>
          <w:bCs/>
          <w:color w:val="auto"/>
          <w:spacing w:val="-5"/>
          <w:sz w:val="28"/>
          <w:szCs w:val="28"/>
          <w:shd w:val="clear" w:fill="E5E5E5"/>
          <w:lang w:val="en-US" w:eastAsia="zh-CN"/>
        </w:rPr>
        <w:t>学院、学校</w:t>
      </w:r>
      <w:r>
        <w:rPr>
          <w:b/>
          <w:bCs/>
          <w:color w:val="auto"/>
          <w:spacing w:val="-5"/>
          <w:sz w:val="28"/>
          <w:szCs w:val="28"/>
          <w:shd w:val="clear" w:fill="E5E5E5"/>
        </w:rPr>
        <w:t>填写</w:t>
      </w:r>
    </w:p>
    <w:p w14:paraId="3972033C">
      <w:pPr>
        <w:spacing w:line="119" w:lineRule="exact"/>
        <w:rPr>
          <w:color w:val="auto"/>
        </w:rPr>
      </w:pPr>
    </w:p>
    <w:tbl>
      <w:tblPr>
        <w:tblStyle w:val="8"/>
        <w:tblW w:w="8614"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4"/>
      </w:tblGrid>
      <w:tr w14:paraId="016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614" w:type="dxa"/>
            <w:vAlign w:val="top"/>
          </w:tcPr>
          <w:p w14:paraId="382E6E7C">
            <w:pPr>
              <w:spacing w:line="294" w:lineRule="auto"/>
              <w:rPr>
                <w:rFonts w:ascii="Arial"/>
                <w:color w:val="auto"/>
                <w:sz w:val="21"/>
              </w:rPr>
            </w:pPr>
          </w:p>
          <w:p w14:paraId="10D9C72C">
            <w:pPr>
              <w:pStyle w:val="7"/>
              <w:spacing w:before="78" w:line="219" w:lineRule="auto"/>
              <w:ind w:left="118"/>
              <w:rPr>
                <w:color w:val="auto"/>
              </w:rPr>
            </w:pPr>
            <w:r>
              <w:rPr>
                <w:color w:val="auto"/>
                <w:spacing w:val="-1"/>
              </w:rPr>
              <w:t>英语四/六级成绩：</w:t>
            </w:r>
            <w:r>
              <w:rPr>
                <w:color w:val="auto"/>
                <w:spacing w:val="-1"/>
                <w:u w:val="single" w:color="auto"/>
              </w:rPr>
              <w:t xml:space="preserve">    /     </w:t>
            </w:r>
            <w:r>
              <w:rPr>
                <w:color w:val="auto"/>
                <w:spacing w:val="-1"/>
              </w:rPr>
              <w:t>（</w:t>
            </w:r>
            <w:r>
              <w:rPr>
                <w:rFonts w:hint="eastAsia"/>
                <w:color w:val="auto"/>
                <w:spacing w:val="-1"/>
                <w:lang w:val="en-US" w:eastAsia="zh-CN"/>
              </w:rPr>
              <w:t>其他英语成绩请注明</w:t>
            </w:r>
            <w:r>
              <w:rPr>
                <w:color w:val="auto"/>
                <w:spacing w:val="-63"/>
              </w:rPr>
              <w:t>）；</w:t>
            </w:r>
            <w:r>
              <w:rPr>
                <w:color w:val="auto"/>
                <w:spacing w:val="26"/>
              </w:rPr>
              <w:t xml:space="preserve"> </w:t>
            </w:r>
          </w:p>
          <w:p w14:paraId="4958B4F0">
            <w:pPr>
              <w:spacing w:line="260" w:lineRule="auto"/>
              <w:rPr>
                <w:rFonts w:ascii="Arial"/>
                <w:color w:val="auto"/>
                <w:sz w:val="21"/>
              </w:rPr>
            </w:pPr>
          </w:p>
          <w:p w14:paraId="632038AF">
            <w:pPr>
              <w:pStyle w:val="7"/>
              <w:spacing w:before="78" w:line="220" w:lineRule="auto"/>
              <w:ind w:left="116"/>
              <w:rPr>
                <w:color w:val="auto"/>
              </w:rPr>
            </w:pPr>
            <w:r>
              <w:rPr>
                <w:color w:val="auto"/>
                <w:spacing w:val="-2"/>
              </w:rPr>
              <w:t>平均</w:t>
            </w:r>
            <w:r>
              <w:rPr>
                <w:rFonts w:hint="eastAsia"/>
                <w:color w:val="auto"/>
                <w:spacing w:val="-2"/>
                <w:lang w:val="en-US" w:eastAsia="zh-CN"/>
              </w:rPr>
              <w:t>学分绩点</w:t>
            </w:r>
            <w:r>
              <w:rPr>
                <w:color w:val="auto"/>
                <w:spacing w:val="-10"/>
              </w:rPr>
              <w:t>：</w:t>
            </w:r>
            <w:r>
              <w:rPr>
                <w:color w:val="auto"/>
                <w:u w:val="single" w:color="auto"/>
              </w:rPr>
              <w:t xml:space="preserve">           </w:t>
            </w:r>
            <w:r>
              <w:rPr>
                <w:color w:val="auto"/>
                <w:spacing w:val="30"/>
              </w:rPr>
              <w:t xml:space="preserve"> </w:t>
            </w:r>
            <w:r>
              <w:rPr>
                <w:color w:val="auto"/>
                <w:spacing w:val="-10"/>
              </w:rPr>
              <w:t>；</w:t>
            </w:r>
            <w:r>
              <w:rPr>
                <w:color w:val="auto"/>
                <w:spacing w:val="5"/>
              </w:rPr>
              <w:t xml:space="preserve">  </w:t>
            </w:r>
            <w:r>
              <w:rPr>
                <w:color w:val="auto"/>
                <w:spacing w:val="-2"/>
              </w:rPr>
              <w:t>专业排名：</w:t>
            </w:r>
            <w:r>
              <w:rPr>
                <w:color w:val="auto"/>
                <w:spacing w:val="-2"/>
                <w:u w:val="single" w:color="auto"/>
              </w:rPr>
              <w:t xml:space="preserve">    /</w:t>
            </w:r>
            <w:r>
              <w:rPr>
                <w:color w:val="auto"/>
                <w:u w:val="single" w:color="auto"/>
              </w:rPr>
              <w:t xml:space="preserve">     </w:t>
            </w:r>
          </w:p>
          <w:p w14:paraId="0411BF9B">
            <w:pPr>
              <w:spacing w:line="258" w:lineRule="auto"/>
              <w:rPr>
                <w:rFonts w:ascii="Arial"/>
                <w:color w:val="auto"/>
                <w:sz w:val="21"/>
              </w:rPr>
            </w:pPr>
          </w:p>
          <w:p w14:paraId="6F9AB7B6">
            <w:pPr>
              <w:pStyle w:val="7"/>
              <w:spacing w:before="78" w:line="219" w:lineRule="auto"/>
              <w:ind w:left="121"/>
              <w:rPr>
                <w:color w:val="auto"/>
              </w:rPr>
            </w:pPr>
            <w:r>
              <w:rPr>
                <w:color w:val="auto"/>
                <w:spacing w:val="-4"/>
              </w:rPr>
              <w:t>不及格课程</w:t>
            </w:r>
            <w:r>
              <w:rPr>
                <w:rFonts w:hint="eastAsia"/>
                <w:color w:val="auto"/>
                <w:spacing w:val="-4"/>
              </w:rPr>
              <w:t>（不计辅修、微专业课程）</w:t>
            </w:r>
            <w:r>
              <w:rPr>
                <w:color w:val="auto"/>
                <w:spacing w:val="-4"/>
              </w:rPr>
              <w:t>记录：</w:t>
            </w:r>
            <w:r>
              <w:rPr>
                <w:color w:val="auto"/>
                <w:spacing w:val="-4"/>
                <w:u w:val="single" w:color="auto"/>
              </w:rPr>
              <w:t xml:space="preserve">    </w:t>
            </w:r>
            <w:r>
              <w:rPr>
                <w:color w:val="auto"/>
                <w:spacing w:val="-83"/>
              </w:rPr>
              <w:t xml:space="preserve"> </w:t>
            </w:r>
            <w:r>
              <w:rPr>
                <w:color w:val="auto"/>
                <w:spacing w:val="-4"/>
              </w:rPr>
              <w:t>门；</w:t>
            </w:r>
          </w:p>
          <w:p w14:paraId="332905FA">
            <w:pPr>
              <w:spacing w:line="259" w:lineRule="auto"/>
              <w:rPr>
                <w:rFonts w:ascii="Arial"/>
                <w:color w:val="auto"/>
                <w:sz w:val="21"/>
              </w:rPr>
            </w:pPr>
          </w:p>
          <w:p w14:paraId="3E1721D4">
            <w:pPr>
              <w:pStyle w:val="7"/>
              <w:spacing w:before="78" w:after="0" w:afterLines="100" w:afterAutospacing="0" w:line="260" w:lineRule="auto"/>
              <w:ind w:left="121"/>
              <w:rPr>
                <w:b/>
                <w:bCs/>
                <w:color w:val="auto"/>
                <w:spacing w:val="-7"/>
              </w:rPr>
            </w:pPr>
            <w:r>
              <w:rPr>
                <w:color w:val="auto"/>
                <w:spacing w:val="-7"/>
              </w:rPr>
              <w:t>是否</w:t>
            </w:r>
            <w:r>
              <w:rPr>
                <w:rFonts w:hint="eastAsia"/>
                <w:color w:val="auto"/>
                <w:spacing w:val="-7"/>
                <w:lang w:val="en-US" w:eastAsia="zh-CN"/>
              </w:rPr>
              <w:t>受过处分</w:t>
            </w:r>
            <w:r>
              <w:rPr>
                <w:color w:val="auto"/>
                <w:spacing w:val="-7"/>
              </w:rPr>
              <w:t>：</w:t>
            </w:r>
            <w:r>
              <w:rPr>
                <w:color w:val="auto"/>
                <w:spacing w:val="-85"/>
              </w:rPr>
              <w:t xml:space="preserve"> </w:t>
            </w:r>
            <w:r>
              <w:rPr>
                <w:b/>
                <w:bCs/>
                <w:color w:val="auto"/>
                <w:spacing w:val="-7"/>
              </w:rPr>
              <w:t>□是</w:t>
            </w:r>
            <w:r>
              <w:rPr>
                <w:color w:val="auto"/>
                <w:spacing w:val="9"/>
              </w:rPr>
              <w:t xml:space="preserve">    </w:t>
            </w:r>
            <w:r>
              <w:rPr>
                <w:b/>
                <w:bCs/>
                <w:color w:val="auto"/>
                <w:spacing w:val="-7"/>
              </w:rPr>
              <w:t>□否</w:t>
            </w:r>
            <w:bookmarkStart w:id="0" w:name="_GoBack"/>
            <w:bookmarkEnd w:id="0"/>
          </w:p>
          <w:p w14:paraId="68E28D9A">
            <w:pPr>
              <w:pStyle w:val="7"/>
              <w:spacing w:before="78" w:line="220" w:lineRule="auto"/>
              <w:ind w:left="116"/>
              <w:rPr>
                <w:color w:val="auto"/>
              </w:rPr>
            </w:pPr>
            <w:r>
              <w:rPr>
                <w:rFonts w:hint="eastAsia"/>
                <w:color w:val="auto"/>
                <w:spacing w:val="-2"/>
                <w:lang w:val="en-US" w:eastAsia="zh-CN"/>
              </w:rPr>
              <w:t>综合成绩</w:t>
            </w:r>
            <w:r>
              <w:rPr>
                <w:color w:val="auto"/>
                <w:spacing w:val="-10"/>
              </w:rPr>
              <w:t>：</w:t>
            </w:r>
            <w:r>
              <w:rPr>
                <w:color w:val="auto"/>
                <w:u w:val="single" w:color="auto"/>
              </w:rPr>
              <w:t xml:space="preserve">           </w:t>
            </w:r>
            <w:r>
              <w:rPr>
                <w:color w:val="auto"/>
                <w:spacing w:val="30"/>
              </w:rPr>
              <w:t xml:space="preserve"> </w:t>
            </w:r>
            <w:r>
              <w:rPr>
                <w:color w:val="auto"/>
                <w:spacing w:val="-10"/>
              </w:rPr>
              <w:t>；</w:t>
            </w:r>
            <w:r>
              <w:rPr>
                <w:color w:val="auto"/>
                <w:spacing w:val="5"/>
              </w:rPr>
              <w:t xml:space="preserve">  </w:t>
            </w:r>
            <w:r>
              <w:rPr>
                <w:rFonts w:hint="eastAsia"/>
                <w:color w:val="auto"/>
                <w:spacing w:val="-2"/>
                <w:lang w:val="en-US" w:eastAsia="zh-CN"/>
              </w:rPr>
              <w:t>综合成绩</w:t>
            </w:r>
            <w:r>
              <w:rPr>
                <w:color w:val="auto"/>
                <w:spacing w:val="-2"/>
              </w:rPr>
              <w:t>排名：</w:t>
            </w:r>
            <w:r>
              <w:rPr>
                <w:color w:val="auto"/>
                <w:spacing w:val="-2"/>
                <w:u w:val="single" w:color="auto"/>
              </w:rPr>
              <w:t xml:space="preserve">    /</w:t>
            </w:r>
            <w:r>
              <w:rPr>
                <w:color w:val="auto"/>
                <w:u w:val="single" w:color="auto"/>
              </w:rPr>
              <w:t xml:space="preserve">     </w:t>
            </w:r>
          </w:p>
          <w:p w14:paraId="14ABFF36">
            <w:pPr>
              <w:pStyle w:val="7"/>
              <w:spacing w:beforeAutospacing="0" w:line="219" w:lineRule="auto"/>
              <w:ind w:left="121"/>
              <w:rPr>
                <w:color w:val="auto"/>
                <w:spacing w:val="-7"/>
              </w:rPr>
            </w:pPr>
          </w:p>
          <w:p w14:paraId="1BF23D77">
            <w:pPr>
              <w:pStyle w:val="7"/>
              <w:spacing w:beforeAutospacing="0" w:line="219" w:lineRule="auto"/>
              <w:ind w:left="121"/>
              <w:rPr>
                <w:color w:val="auto"/>
              </w:rPr>
            </w:pPr>
            <w:r>
              <w:rPr>
                <w:color w:val="auto"/>
                <w:spacing w:val="-7"/>
              </w:rPr>
              <w:t>是否具备推免资格：</w:t>
            </w:r>
            <w:r>
              <w:rPr>
                <w:color w:val="auto"/>
                <w:spacing w:val="-85"/>
              </w:rPr>
              <w:t xml:space="preserve"> </w:t>
            </w:r>
            <w:r>
              <w:rPr>
                <w:b/>
                <w:bCs/>
                <w:color w:val="auto"/>
                <w:spacing w:val="-7"/>
              </w:rPr>
              <w:t>□是</w:t>
            </w:r>
            <w:r>
              <w:rPr>
                <w:color w:val="auto"/>
                <w:spacing w:val="9"/>
              </w:rPr>
              <w:t xml:space="preserve">    </w:t>
            </w:r>
            <w:r>
              <w:rPr>
                <w:rFonts w:hint="eastAsia"/>
                <w:b/>
                <w:bCs/>
                <w:color w:val="auto"/>
                <w:spacing w:val="-7"/>
                <w:lang w:eastAsia="zh-CN"/>
              </w:rPr>
              <w:t>□</w:t>
            </w:r>
            <w:r>
              <w:rPr>
                <w:b/>
                <w:bCs/>
                <w:color w:val="auto"/>
                <w:spacing w:val="-7"/>
              </w:rPr>
              <w:t>否</w:t>
            </w:r>
          </w:p>
          <w:p w14:paraId="5135E608">
            <w:pPr>
              <w:spacing w:line="259" w:lineRule="auto"/>
              <w:rPr>
                <w:rFonts w:ascii="Arial"/>
                <w:color w:val="auto"/>
                <w:sz w:val="21"/>
              </w:rPr>
            </w:pPr>
          </w:p>
          <w:p w14:paraId="27C60E70">
            <w:pPr>
              <w:pStyle w:val="7"/>
              <w:spacing w:before="78" w:line="219" w:lineRule="auto"/>
              <w:ind w:left="118"/>
              <w:rPr>
                <w:color w:val="auto"/>
              </w:rPr>
            </w:pPr>
            <w:r>
              <w:rPr>
                <w:color w:val="auto"/>
                <w:spacing w:val="-1"/>
              </w:rPr>
              <w:t>有特殊情况的请备注说明：</w:t>
            </w:r>
          </w:p>
          <w:p w14:paraId="714A16C1">
            <w:pPr>
              <w:spacing w:line="249" w:lineRule="auto"/>
              <w:rPr>
                <w:rFonts w:ascii="Arial"/>
                <w:color w:val="auto"/>
                <w:sz w:val="21"/>
              </w:rPr>
            </w:pPr>
          </w:p>
          <w:p w14:paraId="01F7E5E3">
            <w:pPr>
              <w:spacing w:line="250" w:lineRule="auto"/>
              <w:rPr>
                <w:rFonts w:ascii="Arial"/>
                <w:color w:val="auto"/>
                <w:sz w:val="21"/>
              </w:rPr>
            </w:pPr>
          </w:p>
          <w:p w14:paraId="3D7099B1">
            <w:pPr>
              <w:spacing w:line="250" w:lineRule="auto"/>
              <w:rPr>
                <w:rFonts w:ascii="Arial"/>
                <w:color w:val="auto"/>
                <w:sz w:val="21"/>
              </w:rPr>
            </w:pPr>
          </w:p>
          <w:p w14:paraId="2DB1BE42">
            <w:pPr>
              <w:pStyle w:val="7"/>
              <w:spacing w:before="79" w:line="220" w:lineRule="auto"/>
              <w:ind w:left="5053"/>
              <w:rPr>
                <w:color w:val="auto"/>
              </w:rPr>
            </w:pPr>
            <w:r>
              <w:rPr>
                <w:rFonts w:hint="eastAsia"/>
                <w:color w:val="auto"/>
                <w:spacing w:val="-3"/>
                <w:lang w:val="en-US" w:eastAsia="zh-CN"/>
              </w:rPr>
              <w:t>学院</w:t>
            </w:r>
            <w:r>
              <w:rPr>
                <w:color w:val="auto"/>
                <w:spacing w:val="-3"/>
              </w:rPr>
              <w:t>填写人签名：</w:t>
            </w:r>
          </w:p>
        </w:tc>
      </w:tr>
      <w:tr w14:paraId="44703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4" w:hRule="atLeast"/>
        </w:trPr>
        <w:tc>
          <w:tcPr>
            <w:tcW w:w="8614" w:type="dxa"/>
            <w:vAlign w:val="center"/>
          </w:tcPr>
          <w:p w14:paraId="78F1CAE5">
            <w:pPr>
              <w:pStyle w:val="7"/>
              <w:spacing w:before="78" w:line="219" w:lineRule="auto"/>
              <w:ind w:firstLine="230" w:firstLineChars="100"/>
              <w:jc w:val="both"/>
              <w:rPr>
                <w:rFonts w:ascii="Arial"/>
                <w:color w:val="auto"/>
                <w:sz w:val="21"/>
              </w:rPr>
            </w:pPr>
            <w:r>
              <w:rPr>
                <w:color w:val="auto"/>
                <w:spacing w:val="-5"/>
              </w:rPr>
              <w:t>所在</w:t>
            </w:r>
            <w:r>
              <w:rPr>
                <w:rFonts w:hint="eastAsia"/>
                <w:color w:val="auto"/>
                <w:spacing w:val="-5"/>
                <w:lang w:val="en-US" w:eastAsia="zh-CN"/>
              </w:rPr>
              <w:t>学院</w:t>
            </w:r>
            <w:r>
              <w:rPr>
                <w:color w:val="auto"/>
                <w:spacing w:val="-5"/>
              </w:rPr>
              <w:t>意见（打</w:t>
            </w:r>
            <w:r>
              <w:rPr>
                <w:color w:val="auto"/>
                <w:spacing w:val="-48"/>
              </w:rPr>
              <w:t xml:space="preserve"> </w:t>
            </w:r>
            <w:r>
              <w:rPr>
                <w:color w:val="auto"/>
                <w:spacing w:val="-5"/>
              </w:rPr>
              <w:t>√</w:t>
            </w:r>
            <w:r>
              <w:rPr>
                <w:color w:val="auto"/>
                <w:spacing w:val="-85"/>
              </w:rPr>
              <w:t xml:space="preserve"> </w:t>
            </w:r>
            <w:r>
              <w:rPr>
                <w:color w:val="auto"/>
                <w:spacing w:val="-5"/>
              </w:rPr>
              <w:t>):</w:t>
            </w:r>
          </w:p>
          <w:p w14:paraId="75221EDF">
            <w:pPr>
              <w:pStyle w:val="7"/>
              <w:spacing w:before="78" w:line="219" w:lineRule="auto"/>
              <w:ind w:left="2433"/>
              <w:jc w:val="both"/>
              <w:rPr>
                <w:color w:val="auto"/>
                <w:spacing w:val="-6"/>
              </w:rPr>
            </w:pPr>
            <w:r>
              <w:rPr>
                <w:color w:val="auto"/>
                <w:spacing w:val="-6"/>
              </w:rPr>
              <w:t>□同意推荐</w:t>
            </w:r>
            <w:r>
              <w:rPr>
                <w:color w:val="auto"/>
                <w:spacing w:val="4"/>
              </w:rPr>
              <w:t xml:space="preserve">        </w:t>
            </w:r>
            <w:r>
              <w:rPr>
                <w:color w:val="auto"/>
                <w:spacing w:val="-6"/>
              </w:rPr>
              <w:t>□ 不同意推荐</w:t>
            </w:r>
          </w:p>
          <w:p w14:paraId="48EA1AD4">
            <w:pPr>
              <w:pStyle w:val="7"/>
              <w:spacing w:before="78" w:line="219" w:lineRule="auto"/>
              <w:ind w:left="2433"/>
              <w:jc w:val="both"/>
              <w:rPr>
                <w:color w:val="auto"/>
                <w:spacing w:val="-6"/>
              </w:rPr>
            </w:pPr>
          </w:p>
          <w:p w14:paraId="7E1AE72D">
            <w:pPr>
              <w:pStyle w:val="7"/>
              <w:spacing w:before="78" w:line="219" w:lineRule="auto"/>
              <w:ind w:firstLine="230" w:firstLineChars="100"/>
              <w:jc w:val="both"/>
              <w:rPr>
                <w:color w:val="auto"/>
                <w:kern w:val="1"/>
                <w:sz w:val="24"/>
                <w:szCs w:val="24"/>
              </w:rPr>
            </w:pPr>
            <w:r>
              <w:rPr>
                <w:rFonts w:hint="eastAsia" w:ascii="宋体" w:hAnsi="宋体" w:eastAsia="宋体" w:cs="宋体"/>
                <w:snapToGrid w:val="0"/>
                <w:color w:val="auto"/>
                <w:spacing w:val="-5"/>
                <w:kern w:val="0"/>
                <w:sz w:val="24"/>
                <w:szCs w:val="24"/>
                <w:lang w:val="en-US" w:eastAsia="en-US" w:bidi="ar-SA"/>
              </w:rPr>
              <w:t>学</w:t>
            </w:r>
            <w:r>
              <w:rPr>
                <w:rFonts w:ascii="宋体" w:hAnsi="宋体" w:eastAsia="宋体" w:cs="宋体"/>
                <w:snapToGrid w:val="0"/>
                <w:color w:val="auto"/>
                <w:spacing w:val="-5"/>
                <w:kern w:val="0"/>
                <w:sz w:val="24"/>
                <w:szCs w:val="24"/>
                <w:lang w:val="en-US" w:eastAsia="en-US" w:bidi="ar-SA"/>
              </w:rPr>
              <w:t xml:space="preserve">院推免生遴选工作小组组长签字： </w:t>
            </w:r>
            <w:r>
              <w:rPr>
                <w:color w:val="auto"/>
                <w:kern w:val="1"/>
                <w:sz w:val="24"/>
                <w:szCs w:val="24"/>
              </w:rPr>
              <w:t xml:space="preserve">           </w:t>
            </w:r>
            <w:r>
              <w:rPr>
                <w:rFonts w:hint="eastAsia"/>
                <w:color w:val="auto"/>
                <w:kern w:val="1"/>
                <w:sz w:val="24"/>
                <w:szCs w:val="24"/>
                <w:lang w:val="en-US" w:eastAsia="zh-CN"/>
              </w:rPr>
              <w:t xml:space="preserve">  </w:t>
            </w:r>
            <w:r>
              <w:rPr>
                <w:color w:val="auto"/>
                <w:kern w:val="1"/>
                <w:sz w:val="24"/>
                <w:szCs w:val="24"/>
              </w:rPr>
              <w:t xml:space="preserve">   推荐</w:t>
            </w:r>
            <w:r>
              <w:rPr>
                <w:rFonts w:hint="eastAsia"/>
                <w:color w:val="auto"/>
                <w:kern w:val="1"/>
                <w:sz w:val="24"/>
                <w:szCs w:val="24"/>
              </w:rPr>
              <w:t>学院</w:t>
            </w:r>
            <w:r>
              <w:rPr>
                <w:color w:val="auto"/>
                <w:kern w:val="1"/>
                <w:sz w:val="24"/>
                <w:szCs w:val="24"/>
              </w:rPr>
              <w:t>盖章</w:t>
            </w:r>
          </w:p>
          <w:p w14:paraId="059255B8">
            <w:pPr>
              <w:pStyle w:val="7"/>
              <w:spacing w:before="184" w:line="219" w:lineRule="auto"/>
              <w:jc w:val="both"/>
              <w:rPr>
                <w:color w:val="auto"/>
              </w:rPr>
            </w:pPr>
            <w:r>
              <w:rPr>
                <w:color w:val="auto"/>
                <w:kern w:val="1"/>
                <w:sz w:val="24"/>
                <w:szCs w:val="24"/>
              </w:rPr>
              <w:t xml:space="preserve">                                              </w:t>
            </w:r>
            <w:r>
              <w:rPr>
                <w:rFonts w:hint="eastAsia"/>
                <w:color w:val="auto"/>
                <w:kern w:val="1"/>
                <w:sz w:val="24"/>
                <w:szCs w:val="24"/>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r w14:paraId="477B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0" w:hRule="atLeast"/>
        </w:trPr>
        <w:tc>
          <w:tcPr>
            <w:tcW w:w="8614" w:type="dxa"/>
            <w:vAlign w:val="center"/>
          </w:tcPr>
          <w:p w14:paraId="035B6E46">
            <w:pPr>
              <w:pStyle w:val="7"/>
              <w:spacing w:before="78" w:line="219" w:lineRule="auto"/>
              <w:ind w:left="121" w:firstLine="236" w:firstLineChars="100"/>
              <w:jc w:val="both"/>
              <w:rPr>
                <w:rFonts w:ascii="Arial"/>
                <w:color w:val="auto"/>
                <w:sz w:val="21"/>
              </w:rPr>
            </w:pPr>
            <w:r>
              <w:rPr>
                <w:color w:val="auto"/>
                <w:spacing w:val="-2"/>
              </w:rPr>
              <w:t>学校审核意见（打√</w:t>
            </w:r>
            <w:r>
              <w:rPr>
                <w:color w:val="auto"/>
                <w:spacing w:val="-84"/>
              </w:rPr>
              <w:t xml:space="preserve"> </w:t>
            </w:r>
            <w:r>
              <w:rPr>
                <w:color w:val="auto"/>
                <w:spacing w:val="-2"/>
              </w:rPr>
              <w:t>):</w:t>
            </w:r>
          </w:p>
          <w:p w14:paraId="1726F3E5">
            <w:pPr>
              <w:pStyle w:val="7"/>
              <w:spacing w:before="78" w:line="219" w:lineRule="auto"/>
              <w:ind w:left="2433"/>
              <w:jc w:val="both"/>
              <w:rPr>
                <w:color w:val="auto"/>
              </w:rPr>
            </w:pPr>
            <w:r>
              <w:rPr>
                <w:color w:val="auto"/>
                <w:spacing w:val="-6"/>
              </w:rPr>
              <w:t>□同意推荐</w:t>
            </w:r>
            <w:r>
              <w:rPr>
                <w:color w:val="auto"/>
                <w:spacing w:val="4"/>
              </w:rPr>
              <w:t xml:space="preserve">        </w:t>
            </w:r>
            <w:r>
              <w:rPr>
                <w:color w:val="auto"/>
                <w:spacing w:val="-6"/>
              </w:rPr>
              <w:t>□ 不同意推荐</w:t>
            </w:r>
          </w:p>
          <w:p w14:paraId="27711B46">
            <w:pPr>
              <w:spacing w:line="328" w:lineRule="auto"/>
              <w:jc w:val="both"/>
              <w:rPr>
                <w:rFonts w:hint="default" w:ascii="Arial" w:eastAsia="宋体"/>
                <w:color w:val="auto"/>
                <w:sz w:val="21"/>
                <w:lang w:val="en-US" w:eastAsia="zh-CN"/>
              </w:rPr>
            </w:pPr>
          </w:p>
          <w:p w14:paraId="65F9D86F">
            <w:pPr>
              <w:pStyle w:val="4"/>
              <w:widowControl/>
              <w:ind w:firstLine="240" w:firstLineChars="100"/>
              <w:jc w:val="both"/>
              <w:rPr>
                <w:rFonts w:hint="eastAsia"/>
                <w:color w:val="auto"/>
                <w:kern w:val="1"/>
                <w:szCs w:val="24"/>
              </w:rPr>
            </w:pPr>
            <w:r>
              <w:rPr>
                <w:rFonts w:hint="eastAsia"/>
                <w:color w:val="auto"/>
                <w:kern w:val="1"/>
                <w:szCs w:val="24"/>
              </w:rPr>
              <w:t>学校</w:t>
            </w:r>
            <w:r>
              <w:rPr>
                <w:color w:val="auto"/>
                <w:kern w:val="1"/>
                <w:szCs w:val="24"/>
              </w:rPr>
              <w:t>推免生遴选工作</w:t>
            </w:r>
            <w:r>
              <w:rPr>
                <w:rFonts w:hint="eastAsia" w:eastAsia="宋体"/>
                <w:color w:val="auto"/>
                <w:kern w:val="1"/>
                <w:szCs w:val="24"/>
                <w:lang w:val="en-US" w:eastAsia="zh-CN"/>
              </w:rPr>
              <w:t>领导</w:t>
            </w:r>
            <w:r>
              <w:rPr>
                <w:color w:val="auto"/>
                <w:kern w:val="1"/>
                <w:szCs w:val="24"/>
              </w:rPr>
              <w:t xml:space="preserve">小组组长签字：           </w:t>
            </w:r>
            <w:r>
              <w:rPr>
                <w:rFonts w:hint="eastAsia" w:eastAsia="宋体"/>
                <w:color w:val="auto"/>
                <w:kern w:val="1"/>
                <w:szCs w:val="24"/>
                <w:lang w:val="en-US" w:eastAsia="zh-CN"/>
              </w:rPr>
              <w:t xml:space="preserve">      </w:t>
            </w:r>
            <w:r>
              <w:rPr>
                <w:color w:val="auto"/>
                <w:kern w:val="1"/>
                <w:szCs w:val="24"/>
              </w:rPr>
              <w:t xml:space="preserve">  </w:t>
            </w:r>
            <w:r>
              <w:rPr>
                <w:rFonts w:hint="eastAsia"/>
                <w:color w:val="auto"/>
                <w:kern w:val="1"/>
                <w:szCs w:val="24"/>
              </w:rPr>
              <w:t>学校</w:t>
            </w:r>
            <w:r>
              <w:rPr>
                <w:color w:val="auto"/>
                <w:kern w:val="1"/>
                <w:szCs w:val="24"/>
              </w:rPr>
              <w:t>盖章</w:t>
            </w:r>
          </w:p>
          <w:p w14:paraId="48232361">
            <w:pPr>
              <w:pStyle w:val="7"/>
              <w:spacing w:before="184" w:line="219" w:lineRule="auto"/>
              <w:jc w:val="both"/>
              <w:rPr>
                <w:color w:val="auto"/>
              </w:rPr>
            </w:pPr>
            <w:r>
              <w:rPr>
                <w:rFonts w:hint="eastAsia"/>
                <w:color w:val="auto"/>
                <w:kern w:val="1"/>
                <w:szCs w:val="24"/>
              </w:rPr>
              <w:t xml:space="preserve">                                    </w:t>
            </w:r>
            <w:r>
              <w:rPr>
                <w:rFonts w:hint="eastAsia"/>
                <w:color w:val="auto"/>
                <w:kern w:val="1"/>
                <w:szCs w:val="24"/>
                <w:lang w:val="en-US" w:eastAsia="zh-CN"/>
              </w:rPr>
              <w:t xml:space="preserve">             </w:t>
            </w:r>
            <w:r>
              <w:rPr>
                <w:color w:val="auto"/>
                <w:spacing w:val="-9"/>
              </w:rPr>
              <w:t>年</w:t>
            </w:r>
            <w:r>
              <w:rPr>
                <w:color w:val="auto"/>
                <w:spacing w:val="3"/>
              </w:rPr>
              <w:t xml:space="preserve">     </w:t>
            </w:r>
            <w:r>
              <w:rPr>
                <w:color w:val="auto"/>
                <w:spacing w:val="-9"/>
              </w:rPr>
              <w:t>月</w:t>
            </w:r>
            <w:r>
              <w:rPr>
                <w:color w:val="auto"/>
                <w:spacing w:val="12"/>
              </w:rPr>
              <w:t xml:space="preserve">    </w:t>
            </w:r>
            <w:r>
              <w:rPr>
                <w:color w:val="auto"/>
                <w:spacing w:val="-9"/>
              </w:rPr>
              <w:t>日</w:t>
            </w:r>
          </w:p>
        </w:tc>
      </w:tr>
    </w:tbl>
    <w:p w14:paraId="344DDD62">
      <w:pPr>
        <w:pStyle w:val="2"/>
        <w:spacing w:before="51" w:line="228" w:lineRule="auto"/>
        <w:ind w:left="123"/>
        <w:rPr>
          <w:color w:val="auto"/>
        </w:rPr>
      </w:pPr>
      <w:r>
        <w:rPr>
          <w:color w:val="auto"/>
          <w:spacing w:val="2"/>
        </w:rPr>
        <w:t>说明：</w:t>
      </w:r>
    </w:p>
    <w:p w14:paraId="7FAA1818">
      <w:pPr>
        <w:pStyle w:val="2"/>
        <w:spacing w:before="65" w:line="227" w:lineRule="auto"/>
        <w:ind w:left="136"/>
        <w:rPr>
          <w:color w:val="auto"/>
        </w:rPr>
      </w:pPr>
      <w:r>
        <w:rPr>
          <w:color w:val="auto"/>
          <w:spacing w:val="8"/>
        </w:rPr>
        <w:t>1.本表格仅为学生申请免试攻读研究生之用，不作为推荐凭证；</w:t>
      </w:r>
    </w:p>
    <w:p w14:paraId="551301F5">
      <w:pPr>
        <w:pStyle w:val="2"/>
        <w:spacing w:before="66" w:line="227" w:lineRule="auto"/>
        <w:ind w:left="123"/>
      </w:pPr>
      <w:r>
        <w:rPr>
          <w:color w:val="auto"/>
          <w:spacing w:val="7"/>
        </w:rPr>
        <w:t>2.本表格留存</w:t>
      </w:r>
      <w:r>
        <w:rPr>
          <w:rFonts w:hint="eastAsia"/>
          <w:color w:val="auto"/>
          <w:spacing w:val="7"/>
          <w:lang w:val="en-US" w:eastAsia="zh-CN"/>
        </w:rPr>
        <w:t>学院</w:t>
      </w:r>
      <w:r>
        <w:rPr>
          <w:color w:val="auto"/>
          <w:spacing w:val="7"/>
        </w:rPr>
        <w:t>备案。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4D3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68ED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E68ED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4C3BC2"/>
    <w:rsid w:val="58740326"/>
    <w:rsid w:val="5B187904"/>
    <w:rsid w:val="6D733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444</Words>
  <Characters>448</Characters>
  <Lines>0</Lines>
  <Paragraphs>0</Paragraphs>
  <TotalTime>29</TotalTime>
  <ScaleCrop>false</ScaleCrop>
  <LinksUpToDate>false</LinksUpToDate>
  <CharactersWithSpaces>742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2025-08-16T15:55:00Z</dcterms:created>
  <dc:creator>li</dc:creator>
  <cp:lastModifiedBy>周</cp:lastModifiedBy>
  <dcterms:modified xsi:type="dcterms:W3CDTF">2025-08-25T09:53:07Z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eyJoZGlkIjoiMjBiYzFiZDUyZThjMjQwOTAwNmMzNjA5ZGQ5ZTZmYWQiLCJ1c2VySWQiOiIyMTkwMDc0NTQifQ==</vt:lpwstr>
  </property>
  <property fmtid="{D5CDD505-2E9C-101B-9397-08002B2CF9AE}" pid="4" name="ICV">
    <vt:lpwstr>A70C1E1B5C534D5F8901DB15D6C17441_13</vt:lpwstr>
  </property>
</Properties>
</file>