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B02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422" w:firstLineChars="200"/>
        <w:jc w:val="center"/>
        <w:rPr>
          <w:color w:val="1D1D1D"/>
          <w:sz w:val="21"/>
          <w:szCs w:val="21"/>
        </w:rPr>
      </w:pPr>
      <w:bookmarkStart w:id="0" w:name="_GoBack"/>
      <w:r>
        <w:rPr>
          <w:i w:val="0"/>
          <w:iCs w:val="0"/>
          <w:caps w:val="0"/>
          <w:color w:val="1D1D1D"/>
          <w:spacing w:val="0"/>
          <w:sz w:val="21"/>
          <w:szCs w:val="21"/>
          <w:bdr w:val="none" w:color="auto" w:sz="0" w:space="0"/>
          <w:shd w:val="clear" w:fill="FFFFFF"/>
        </w:rPr>
        <w:t>北京大学化学与分子工程学院2026年接收推荐免试研究生的通知</w:t>
      </w:r>
    </w:p>
    <w:p w14:paraId="436DEB1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50" w:lineRule="atLeast"/>
        <w:ind w:left="0" w:right="0" w:firstLine="420" w:firstLineChars="200"/>
        <w:jc w:val="center"/>
        <w:rPr>
          <w:rFonts w:ascii="微软雅黑" w:hAnsi="微软雅黑" w:eastAsia="微软雅黑" w:cs="微软雅黑"/>
          <w:i w:val="0"/>
          <w:iCs w:val="0"/>
          <w:caps w:val="0"/>
          <w:color w:val="5E5E5E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E5E5E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时间：2025-09-01来源：访问量：1349</w:t>
      </w:r>
    </w:p>
    <w:p w14:paraId="7EF5018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tLeast"/>
        <w:ind w:left="0" w:right="0" w:firstLine="420" w:firstLineChars="200"/>
        <w:rPr>
          <w:sz w:val="21"/>
          <w:szCs w:val="21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根据《北京大学2026年接受推荐免试研究生办法（校本部）》，请拟申请北京大学化学与分子工程学院2026年推荐免试研究生的同学，按照《办法》要求进行北京大学研究生招生网网上报名并提交相关纸质材料。</w:t>
      </w:r>
    </w:p>
    <w:p w14:paraId="121D61E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1、网上报名：通过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31313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31313"/>
          <w:spacing w:val="0"/>
          <w:sz w:val="21"/>
          <w:szCs w:val="21"/>
          <w:u w:val="none"/>
          <w:bdr w:val="none" w:color="auto" w:sz="0" w:space="0"/>
          <w:shd w:val="clear" w:fill="FFFFFF"/>
        </w:rPr>
        <w:instrText xml:space="preserve">HYPERLINK"https://admission.pku.edu.cn/"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31313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u w:val="none"/>
          <w:bdr w:val="none" w:color="auto" w:sz="0" w:space="0"/>
          <w:shd w:val="clear" w:fill="FFFFFF"/>
        </w:rPr>
        <w:t>https://admission.pku.edu.cn/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31313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填写报名信息，报名时间为：2025年9月1日10：00-2025年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00"/>
        </w:rPr>
        <w:t>9月10日（周三）16：00</w:t>
      </w:r>
    </w:p>
    <w:p w14:paraId="6E6033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2、纸质材料：纸质材料寄（送）达截止时间为：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00"/>
        </w:rPr>
        <w:t>2025年9月15日（周一）12：00（寄达时间）</w:t>
      </w:r>
    </w:p>
    <w:p w14:paraId="366795F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纸质材料寄送地址：</w:t>
      </w:r>
    </w:p>
    <w:p w14:paraId="1ACA53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北京市北京大学化学学院研究生教务办公室（化学楼A201）</w:t>
      </w:r>
    </w:p>
    <w:p w14:paraId="5AE2E6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徐老师收（注明：2026推免材料）</w:t>
      </w:r>
    </w:p>
    <w:p w14:paraId="609ECFB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电话：010-62751713</w:t>
      </w:r>
    </w:p>
    <w:p w14:paraId="6057C6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邮编：100871</w:t>
      </w:r>
    </w:p>
    <w:p w14:paraId="7B98D6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3、其它注意事项</w:t>
      </w:r>
    </w:p>
    <w:p w14:paraId="385DE6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（1）外院推免同学请按照《办法》要求准备材料（1）-（6），请按顺序排列，无需装订，用燕尾夹夹好即可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。</w:t>
      </w:r>
    </w:p>
    <w:p w14:paraId="0ACE285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（2）本学院推免同学仅需要提交《办法》要求提交材料的（1）、（2）、（6）三项，装入信封，封面标注：姓名+北京大学</w:t>
      </w:r>
    </w:p>
    <w:p w14:paraId="026000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（3）快递请尽量使用顺丰快递（运费自理），本校同学可将材料直接送至研究生教务办公室（化学学院A201）</w:t>
      </w:r>
    </w:p>
    <w:p w14:paraId="03B18A7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（4）现阶段，暂时仅接收2025年全国大学生夏令营优秀营员和先进营员同学材料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。</w:t>
      </w:r>
    </w:p>
    <w:p w14:paraId="4840474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《北京大学2026年接受推荐免试研究生办法（校本部）》通知文本请见链接：https://admission.pku.edu.cn/docs/20250901134327320368.pdf?CSRFT=I8AV-LEJG-TV71-MGUK-5HIU-DA2C-MWQQ-LU5X</w:t>
      </w:r>
    </w:p>
    <w:p w14:paraId="0CEFF1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tLeast"/>
        <w:ind w:left="0" w:right="0" w:firstLine="420" w:firstLineChars="200"/>
        <w:jc w:val="right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化学与分子工程学院研究生招生工作组</w:t>
      </w:r>
    </w:p>
    <w:p w14:paraId="36CA39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tLeast"/>
        <w:ind w:left="0" w:right="0" w:firstLine="420" w:firstLineChars="200"/>
        <w:jc w:val="right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2025年9月1日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7A2413"/>
    <w:rsid w:val="667A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2026-07-17T02:09:00Z</dcterms:created>
  <dc:creator>暖心小王子</dc:creator>
  <cp:lastModifiedBy>暖心小王子</cp:lastModifiedBy>
  <dcterms:modified xsi:type="dcterms:W3CDTF">2026-07-17T02:10:16Z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C87BF46A4E324971AB7261A3263B68BF_11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